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9C" w:rsidRPr="00A01940" w:rsidRDefault="0033179C" w:rsidP="0033179C">
      <w:pPr>
        <w:pStyle w:val="1"/>
        <w:ind w:right="68"/>
        <w:jc w:val="right"/>
        <w:rPr>
          <w:sz w:val="22"/>
        </w:rPr>
      </w:pPr>
      <w:r w:rsidRPr="00A01940">
        <w:rPr>
          <w:sz w:val="22"/>
        </w:rPr>
        <w:t>Нина Беленицкая</w:t>
      </w:r>
    </w:p>
    <w:p w:rsidR="0033179C" w:rsidRPr="00A01940" w:rsidRDefault="0033179C" w:rsidP="00C748B8">
      <w:pPr>
        <w:pStyle w:val="1"/>
        <w:ind w:right="68"/>
        <w:jc w:val="center"/>
        <w:rPr>
          <w:sz w:val="22"/>
        </w:rPr>
      </w:pPr>
      <w:r w:rsidRPr="00A01940">
        <w:rPr>
          <w:sz w:val="22"/>
        </w:rPr>
        <w:t>Опера</w:t>
      </w:r>
    </w:p>
    <w:p w:rsidR="0033179C" w:rsidRPr="00A01940" w:rsidRDefault="0033179C" w:rsidP="00C748B8">
      <w:pPr>
        <w:pStyle w:val="2"/>
        <w:ind w:right="68"/>
        <w:jc w:val="center"/>
        <w:rPr>
          <w:sz w:val="22"/>
        </w:rPr>
      </w:pPr>
      <w:r w:rsidRPr="00A01940">
        <w:rPr>
          <w:sz w:val="22"/>
        </w:rPr>
        <w:t>Маленькая трагедия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sz w:val="22"/>
        </w:rPr>
        <w:t>Отец, под 70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sz w:val="22"/>
        </w:rPr>
        <w:t>Сын, под 40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sz w:val="22"/>
        </w:rPr>
        <w:t>Квартира в сталинском доме. Ремонт 30-летней давности. Хрустальные люстры, хрустальные вазы. На полу – персидские ковры. Югославская плитка в ванной. Все потускнело, как в старом зеркале.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sz w:val="22"/>
        </w:rPr>
        <w:t>Выходной день. Сын сидит у себя в комнате. Когда-то она была детской. Он чем-то очень увлеченно занят. Что-то пишет, бормочет, периодически вскакивает. Отец спокоен. Производит генеральную уборку в доме. Раздается звук пылесоса. Отец напевает песню советских времен.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Мммм. Мммм. Мимимими. Ага. Ага. Ага. М-да. Соль. Все привело именно к ней. Весь пассаж. Здесь должна быть соль. Вся соль в том, что все крутится вокруг соль. Хе-хе. (Светским тоном). Да вы поэт, батенька. – (Своим голосом). Что вы, что вы, какой я поэт. Я просто, просто, просто я... Да какой я поэт. Я уже 5 лет, как стихов не пишу.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sz w:val="22"/>
        </w:rPr>
        <w:t>Соль – си-бемоль. Красивая терция. Хорошо звучит. Терции вообще хорошо звучат – жизнеутверждающе. Даже минорные. Парные звуки. Все хорошо в паре, даже звуки. М-да. А левая рука в это время – октаву. Соль – соль. Всего – две. Две ноты, две руки, два звука. Всюду это число. Чертовщина.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sz w:val="22"/>
        </w:rPr>
        <w:t>Вы верите в судьбу? – Да, я лет с 8-ми знал, что меня ждет великое поприще. Просто было непонятно, в чем. Тогда я думал, что буду вождем индейцев. А папа говорил, что лучше – первым секретарем, как он.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sz w:val="22"/>
        </w:rPr>
        <w:t>Терция переходит в аккорд – соль – си-бемоль – ре – соль. Левая рука по-прежнему держит октаву.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sz w:val="22"/>
        </w:rPr>
        <w:t>Входит отец с пылесосом. Жуткий шум.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Ой, ну какого...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Мне нужно пропылесосить.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Ты не видишь, работаю.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А?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 xml:space="preserve">Сын </w:t>
      </w:r>
      <w:r w:rsidRPr="00A01940">
        <w:rPr>
          <w:sz w:val="22"/>
        </w:rPr>
        <w:t>(старается перекричать пылесос). Я работаю, выйди!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Работаешь? А что ты делаешь?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Какая разница! Уйди, пожалуйста!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Здесь пылью все заросло, я должен убрать и проветрить.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Тебе не приходило в голову сделать это в будни, когда меня нет, а? 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Что это еще за тон? Что ты себе позволяешь?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sz w:val="22"/>
        </w:rPr>
        <w:t>Сын встает и выпроваживает отца. Захлопывает дверь.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Сбил меня, старый черт. Вот попробуй теперь войди в то состояние.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sz w:val="22"/>
        </w:rPr>
        <w:t>Мммм. Мммм. Мимимими.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sz w:val="22"/>
        </w:rPr>
        <w:lastRenderedPageBreak/>
        <w:t>Все! Заклинило. Не идет. Как там было? Я записать не успел. Соль, соль, терция соль – си-бемоль... А дальше?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sz w:val="22"/>
        </w:rPr>
        <w:t>Пальцы чего-то замерзли. Плохо пишут. В этом доме всегда собачий холод.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sz w:val="22"/>
        </w:rPr>
        <w:t>Открывает дверцу шкафа, там бутылка и стакан. Выпивает, убирает обратно.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Ну, теперь понеслась.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sz w:val="22"/>
        </w:rPr>
        <w:t>Соль, соль...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sz w:val="22"/>
        </w:rPr>
        <w:t>Почему вы начали сочинять музыку? – Не сочинять, а писать. Сочиняют знаете, кто? Те самые поэты, о которых вы спрашивали. А композиторы, как художники, они пишут. Они ничего не выдумывают. – Как же? Откуда вы берете эти прекрасные звуки? – Я их слышу. Просто слышу. Где-то. Звучащие в гармонии. Остается только записывать. Под диктовку.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sz w:val="22"/>
        </w:rPr>
        <w:t>Открывается дверь, входит отец.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Пошли обедать, котлеты остынут.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Ну, какие котлеты? Какие котлеты! Я не хочу есть. И вообще, я не ем котлеты.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Почему это ты не ешь котлеты?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Выйди, пожалуйста, я занят.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Почему ты не ешь котлеты?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Я не ем твои котлеты, потому что ты их не умеешь готовить.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Что? Это я не умею? Я? Почему это я не умею?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Потому что пережариваешь и хорошее масло жалеешь. Всегда так было.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Ты сегодня дохамишься. Ух, ты сегодня у меня допрыгаешься. 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В конце концов, ты можешь оставить меня одного?!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Чтоб был на кухне через две минуты!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sz w:val="22"/>
        </w:rPr>
        <w:t>Выходит.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Ммммм. Мммммм. 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sz w:val="22"/>
        </w:rPr>
        <w:t>Соль – си-бемоль переходят в аккорд. Аккорд венчает конец такта. Так. А новый начинается с другого темпа – аллегро. Так-так-так. Все должно быть так резво, так отрывисто. Стаккато. Левая рука: октава до-до – восьмушка, потом быстро две восьмушки соль-си-ми.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sz w:val="22"/>
        </w:rPr>
        <w:t>Входит отец.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Я только пыль протру.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Ну, я же просил...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 xml:space="preserve">Отец. </w:t>
      </w:r>
      <w:r w:rsidRPr="00A01940">
        <w:rPr>
          <w:sz w:val="22"/>
        </w:rPr>
        <w:t>Чем я тебе помешаю? Я тихонечко.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Я не могу, когда кто-то в комнате!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Вот. Вот! Наконец ты сказал суть. Поэтому твои друзья все давно женаты, а ты один, как перст. 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Я хотел сказать, не могу работать, когда кто-то...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 А</w:t>
      </w:r>
      <w:r w:rsidRPr="00A01940">
        <w:rPr>
          <w:sz w:val="22"/>
        </w:rPr>
        <w:t xml:space="preserve"> сказал саму суть.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Я неженат не поэтому! 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Может, ты гомосек?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 xml:space="preserve">Сын. </w:t>
      </w:r>
      <w:r w:rsidRPr="00A01940">
        <w:rPr>
          <w:sz w:val="22"/>
        </w:rPr>
        <w:t>Что???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lastRenderedPageBreak/>
        <w:t xml:space="preserve">Отец. </w:t>
      </w:r>
      <w:r w:rsidRPr="00A01940">
        <w:rPr>
          <w:sz w:val="22"/>
        </w:rPr>
        <w:t>Сейчас в сериалах, если современный мужчина неженат, он либо много зарабатывает, либо гомосек. Ну, я и подумал.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Я просто неженат!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А почему? Почему? Ты понимаешь, чего ты меня лишаешь? Представь себе здесь легкий цокот веселых каблучков, шелест юбки, молодые ножки в тонких колготках. Так раз-раз, легонечко, хо-хо-хо... А потом внуки, внуки...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Я не понял, ты себе жену хочешь или мне?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Тебе! 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Заведи лучше себе свою и отвлекись. 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Я о тебе забочусь. Меня волнует твой статус.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Дай мне поработать, прошу тебя.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Неженат – значит неудачник. Все так считают. Даже на ток-шоу вчера по телевизору сказали, уж на что я им не доверяю.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Может, у меня невеста есть, откуда ты знаешь?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Нет у тебя невесты, и не было. Ты даже предложение ни разу не делал.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Я мог жениться тысячу раз! Две тысячи! Если бы только захотел. Если б только предложил. Если б только Соня не изменила мне, я б уже давно был женат!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Соня – это которая? Однокурсница? С широким задом что ли?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Это из-за тебя, из-за тебя она ушла!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Помню-помню. С типично еврейской фигурой. Представляю, кого бы она нам родила.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 xml:space="preserve">Сын. </w:t>
      </w:r>
      <w:r w:rsidRPr="00A01940">
        <w:rPr>
          <w:sz w:val="22"/>
        </w:rPr>
        <w:t>Все!!! С меня довольно! Я тебя уже просил, кажется, выйти.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Я тут тебе одну с первого этажа присмотрел. Внучка Марии Федоровны, ну, которая в райкоме со мной работала. Бабушка, не внучка работала.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В коротких юбках все такая?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 xml:space="preserve">Отец. </w:t>
      </w:r>
      <w:r w:rsidRPr="00A01940">
        <w:rPr>
          <w:sz w:val="22"/>
        </w:rPr>
        <w:t>Ну да. Студентка. Я ей твою фотокарточку показал – правда, 10-летней давности, но с тех пор ты уже хорошо не получался. Она согласна. Я ей так расписал тебя. Сказал, работаешь в сфере путешествий. Говорит, давайте познакомимся.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 xml:space="preserve">Сын. </w:t>
      </w:r>
      <w:r w:rsidRPr="00A01940">
        <w:rPr>
          <w:sz w:val="22"/>
        </w:rPr>
        <w:t>Не хочу я никого! Не хочу! Прогорел, все. Мне уже этого не надо. У меня сейчас другие интересы, понимаешь? И очень сильные. Поэтому оставь меня, я занят. И не смей больше мне никого подсовывать.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Это твоя благодарность? Ну, спасибо тебе, сынок.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sz w:val="22"/>
        </w:rPr>
        <w:t>Выходит. Начинает греметь посудой – очень демонстративно.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Что там Соль – си-бемоль...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sz w:val="22"/>
        </w:rPr>
        <w:t>Стоп, я уже начал новый такт. С какой руки? С левой, кажется. Ага. Ага. Тут было...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sz w:val="22"/>
        </w:rPr>
        <w:t>Ваши близкие поддерживали вас при первых шагах? – Что вы. Как вы могли такое подумать. Мои близкие при первых шагах мне всячески мешали. Не дали поступить мне в консерваторию, заставили овладевать экономической специальностью. С ужасом вспоминаю то время, когда я занимался не своим делом. Этот бухучет... Эти жуткие цифры. Вы знаете, я, как и все музыканты, очень плохо считаю... – Расскажите лучше, как вы встретили свою любовь? – Это было, когда я принес в театр свою оперу. Режиссер взял ноты и, чтобы не читать про себя, позвал одну из певиц исполнить арии. И когда она запела мою арию, мою, понимаете, я впервые услышал, как мою арию поют вслух, а у нее такое чудесное сопрано, и я увидел, какая она красавица. – Почему оперы? Такой редкий жанр. Написали бы лучше мюзикл. Денег заработали. – Деньги... Я как раз сегодня утром думал о деньгах. Это уже просто невыносимо. Вот этот стереотип, что мужчина – тот, который зарабатывает много, - это же невозможно жить. Спросили бы жену Моцарта, она так считала? Для моей Олюшки на первом месте творческое. Кроме того, она красива, снимается в рекламе. Так что я могу заниматься искусством.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sz w:val="22"/>
        </w:rPr>
        <w:t>Входит отец с тарелкой.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Я принес тебе поесть. Думал, ты проголодался.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Ой, господи. Ну, спасибо.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Сварил тебе сосиски вместо котлет, раз ты ими брезгуешь.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Пап, ну что ты, не стоило.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Мне не трудно. Я только понять не могу, чем ты занимаешься. Какой такой работой.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Просто работой. 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У тебя другая совсем работа.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Откуда ты знаешь, папа, какая у меня работа?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Я все знаю. Я имею представление обо всех профессиях. Я очень умный. Очень образованный. Я лучше всех все знаю. Я – первый секретарь райкома партии.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Опять-двадцать пять. Опять старую волынку затянул. О, рефрен. Рефрен! Конечно же, здесь должен быть рефрен! Рефрен, а потом начинаются вариации.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Какие еще вариации? Я как был первым секретарем, так первым секретарем и помру. И на могиле ты у меня так и напишешь. Запомнил? Здесь лежит верный коммунист, член партии Иван Лавренев. И чтобы статуя была – пионера с кларнетом или как он там называется... С гонгом. 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С горном? 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Я тебе говорил, я и денег скопил, и с мемориальными услугами уже договорился. На днях должны привезти.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Кого привести?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Статую. К нам, сюда. Пускай в зале пока постоит, у меня в спальне места мало.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В гостиную? А как мы гостям объясним, кто это?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lastRenderedPageBreak/>
        <w:t>Отец.</w:t>
      </w:r>
      <w:r w:rsidRPr="00A01940">
        <w:rPr>
          <w:sz w:val="22"/>
        </w:rPr>
        <w:t xml:space="preserve"> А на ней что, написано, что она мемориальная? Это ж на камне гравировка, отдельно! Дурак ты у меня. Форменный дурак. Сейчас модно в залах статуи ставить – вон в сериалах у них у всех что там только не стоит. И чучела животных. И пальмы. А потом, все равно у нас гостей не бывает. 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Папа, это ты что, все сбережения на эту статую пустил?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Почему все? Там еще на похороны остались. Не хочу тебя обременять, поэтому все заранее оформил. Даже землю прикупил. Чего тебе, мой мальчик, этим заниматься. Ты в горе будешь. Тебе будет не до этого. Жены нет. Друзья заняты. Вот я и позаботился. Там как раз рождественские скидки были. Всего 2 тысячи долларов три квадратных метра.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 xml:space="preserve">Сын. </w:t>
      </w:r>
      <w:r w:rsidRPr="00A01940">
        <w:rPr>
          <w:sz w:val="22"/>
        </w:rPr>
        <w:t>Три! Боже, зачем тебе так много!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А я в гробу хочу, чтоб в парадном костюме. Я сжигать себя не позволю. А ты сэкономить на батьке хотел, хотел меня в эту, урну засунуть, на полочку? Да?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Как тебе не стыдно.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Денег жалко!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Какое несчастье. Что же теперь делать? Такие деньги! На них же, на них столько можно! Да на них целую оперу поставить можно!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Сэкономить на мертвом отце хотел?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Да я вообще считать не умею, какой экономить.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 xml:space="preserve">Отец. </w:t>
      </w:r>
      <w:r w:rsidRPr="00A01940">
        <w:rPr>
          <w:sz w:val="22"/>
        </w:rPr>
        <w:t>Как это считать не умеешь, ты ж экономист?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Ну, в смысле плохо считаю. Затруднительно.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 xml:space="preserve">Отец. </w:t>
      </w:r>
      <w:r w:rsidRPr="00A01940">
        <w:rPr>
          <w:sz w:val="22"/>
        </w:rPr>
        <w:t>Я тебя в престижный вуз пристраивал, а он считать не научился!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Никогда не умел и не учился! Так – два плюс два. И то не всегда.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А красный диплом?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Да мне по блату пятерки ставили! Из-за тебя!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Что? Так это ты липовый отличник что ли? И это мой сын?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А ты не знал что ли?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sz w:val="22"/>
        </w:rPr>
        <w:t>Отец хватается за сердце.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Позор, позор мне! Я от тебя отказываюсь. Пиши заявление о добровольном!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sz w:val="22"/>
        </w:rPr>
        <w:t>Выходит. Возвращается.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Что еще?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Что ты там пишешь?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Не твое дело.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Что ты пишешь?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Не скажу.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Говори, что ты пишешь?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Оперу! Я пишу оперу!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Что? Ты замешан в уголовном деле? Я так и знал. Так и знал, что все идет к этому!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sz w:val="22"/>
        </w:rPr>
        <w:t>Выходит.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Так. Рефрен. Должен быть рефрен. Тогда па-па-па, а тут снова соль и си-бемоль. Ага. Ага-ага-ага. А тут – престо.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sz w:val="22"/>
        </w:rPr>
        <w:t>Блин!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sz w:val="22"/>
        </w:rPr>
        <w:t>Не то. Все не то. Не туда пошло. Нельзя работать в таких условиях. Нужна звукоизоляция. И замок. Навесной. Крепкий. Который нельзя снаружи ничем взломать.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sz w:val="22"/>
        </w:rPr>
        <w:t xml:space="preserve">Так почему все же опера? – Понимаете, это такой редкий, такой элитарный жанр, в котором давно уже никто не работает. И вот я решил возродить его. – И вам это удалось. – Спасибо. – Правда удалось. – Вы меня смущаете, я не привык к комплиментам. – Прекратите. Может, вы еще не поняли, но после Прокофьева у нас не было композиторов, способных создать истинные драматические произведения. – А еще говорили, что у нас кризис искусства. – Просто вас не было. Мэлор Иванович, расскажите о ваших дальнейших планах. – Хочу написать балет. – Да что вы. Вот это да. И о чем же? – Классический сюжет. Она от него ушла. 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sz w:val="22"/>
        </w:rPr>
        <w:t>Входит отец.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Пошутил и ладно. Давай чай пить. Я с утра в булочной был, представляешь, там бублики были. Не такие, конечно, – резиновые, их не прожуешь, но все равно – приятно.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 xml:space="preserve">Сын. </w:t>
      </w:r>
      <w:r w:rsidRPr="00A01940">
        <w:rPr>
          <w:sz w:val="22"/>
        </w:rPr>
        <w:t>Я еще чуть-чуть капельку совсем поработаю и выйду, ага? А ты иди, чайник ставь, я приду.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Я уже согрел. Уже налил даже. Остывает. Пойдем, а?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Я закончу такт, и пойдем.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Вставай, сынок, поднимайся. Это была неудачная шутка насчет опера. Избитая.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Я исправлюсь.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 xml:space="preserve">Отец. </w:t>
      </w:r>
      <w:r w:rsidRPr="00A01940">
        <w:rPr>
          <w:sz w:val="22"/>
        </w:rPr>
        <w:t>Давай, чай стынет.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Секунду.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Пошли.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Подожди.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Я сказал, встал и на выход.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А я сказал, подожди одну минуту ровно!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Что у тебя там, покажи!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Не твое дело!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Я должен знать, чем мой сын занимается!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Это личное!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Покажи!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Да что ж это такое!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Я видел! Видел! Это нотная тетрадь!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Ничего подобного, этого я финансовый отчет пишу.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Какой отчет. Что ты мне мозги пудришь. Я прекрасно знаю, чем ты занимаешься.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Не знаешь.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Все я знаю.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Не может быть. У меня письменный стол на замок закрывается.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lastRenderedPageBreak/>
        <w:t xml:space="preserve">Отец. </w:t>
      </w:r>
      <w:r w:rsidRPr="00A01940">
        <w:rPr>
          <w:sz w:val="22"/>
        </w:rPr>
        <w:t xml:space="preserve">Ты никакой не бухгалтер. Ничего близко нет. Бухгалтеры другие деньги получают. В вашем магазине ты продавец. 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Откуда ты знаешь?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Я ж говорю, дурак. Подъехал, из окошка посмотрел, как ты удочками и червями торгуешь. Вот и вся личная жизнь твоя. Конспиратор.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Это временно было. Лет пять назад. Я со счетами плохо справлялся. А тут – получилось. У нас магазин маленький, люди редко бывают. Время для души остается.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 xml:space="preserve">Отец. </w:t>
      </w:r>
      <w:r w:rsidRPr="00A01940">
        <w:rPr>
          <w:sz w:val="22"/>
        </w:rPr>
        <w:t>Какой души? Мужик ты или нет? Ты когда деньги начнешь зарабатывать?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Не твое дело.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Это нотная тетрадь?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Нет.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Опять за старое?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Нет.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Я тебя зачем из музыкальной школы забирал, чтобы ты опять каким-нибудь сольфеджио занимался?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Я хотел в консерваторию поступать!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Ну что это за профессия, что? Это ж неприлично! Не по-мужски!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Уйди, я пишу оперу, а ты мне мешаешь.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Что ты пишешь? Оперу? А балет ты не хочешь написать? Ты умом тронулся, может?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Я пишу оперу, а ты мне мешаешь.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Ты не мужик.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Я композитор! И всегда мечтал им быть.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Тебе семью кормить надо. Детей рожать! А он таким бредом занялся. Ты в своем уме? Вон, у твоих дружков и машины, и квартиры. И уже по одной жене на другую сменили, помоложе и покрасивше, и любовницы у них, внебрачные дети, а ты? Удочками торгуешь?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Я размениваю квартиру, я не могу с тобой больше жить.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У меня остались связи, тебе не дадут.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А не то продам половину, и к тебе вселят невесть кого.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Ух, я бы тебе задницу сейчас надрал. Тебя пороть надо было, вот как меня отец в детстве драл!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Иди пей свой чай, папуля.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Неблагодарный! Я ведь мог жениться. Когда сбежала твоя так называемая мать...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Знаешь, у нас в подъезде бабулька одна есть, на втором этаже, я с ней насчет тебя говорил. Такая, с круглым лицом, в берете всегда ходит. Ты ей нравишься. Ровесница твоя, между прочим. Из комсомола – такая, знаешь, перевозбужденная все время, а когда о том времени вспоминает, так и вовсе ходуном вся ходит. Вы поймете друг друга.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Ты что, меня с первой встречной женщиной свести хочешь? Она же, она же пенсионерка!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А ты кто?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Я? Я? А я еще хоть куда. И все у меня еще хоть куда. А ты мне – пенсионерку в берете! Как ты мог обо мне такое подумать!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Ты гонишь мою Музу, уйди!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Оперу он пишет. Ишь ты. И что, сколько у тебя их?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 xml:space="preserve">Сын. </w:t>
      </w:r>
      <w:r w:rsidRPr="00A01940">
        <w:rPr>
          <w:sz w:val="22"/>
        </w:rPr>
        <w:t>Вот допишу, будет одна.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А, так она не окончена? Все ясно.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Что тебе ясно?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Ты ее никогда не кончишь. Знаю я тебя.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Опера – это долго. Я несколько лет над ней работаю! Я ее еще в юности задумывал!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Кто сейчас пишет оперы? Ладно бы еще мюзикл – туды-сюды. Денег бы хоть дали. Звезды эстрады спели бы. А опера. Кому она нужна, твоя опера?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 xml:space="preserve">Сын. </w:t>
      </w:r>
      <w:r w:rsidRPr="00A01940">
        <w:rPr>
          <w:sz w:val="22"/>
        </w:rPr>
        <w:t>Искусству нужна! Музыке нужна! Не люблю высоких слов, вечности она нужна – вот кому! Моцарт для кого писал?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По заказу короля он писал! В стол одни идиоты пишут.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Значит я идиот.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Ты идиот.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Твой сын идиот.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Мой сын был прекрасный мальчик, в него вселилось чудовище.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В нем божья искра проснулась!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У неудачников не бывает таланта.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Ты-то откуда знаешь? Кто ты такой?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Я все знаю. Я самый умный. Поэтому я – первый секретарь. А не кто-нибудь.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Почему ты не дал мне доучиться в музыкальной школе? 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Времени на уроки не оставалось.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Почему ты не дал доучиться?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Ты был бездарь.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 xml:space="preserve">Сын. </w:t>
      </w:r>
      <w:r w:rsidRPr="00A01940">
        <w:rPr>
          <w:sz w:val="22"/>
        </w:rPr>
        <w:t>Меня хвалили.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 xml:space="preserve">Отец. </w:t>
      </w:r>
      <w:r w:rsidRPr="00A01940">
        <w:rPr>
          <w:sz w:val="22"/>
        </w:rPr>
        <w:t>Из уважения ко мне.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Ты врешь.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Я подходил к учителям и просил не ругать нервного мальчика.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Мне говорили, что я лучший. Когда ты забрал меня, звонила учительница и уговаривала меня не бросать. Она сказала, что такие ученики, как я, бывают раз в жизни.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Пустая трата времени.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Как ты мог решить за меня?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 xml:space="preserve">Отец. </w:t>
      </w:r>
      <w:r w:rsidRPr="00A01940">
        <w:rPr>
          <w:sz w:val="22"/>
        </w:rPr>
        <w:t>Как мог? Да я все знаю. Все знаю! Эх, ты. Сейчас я тебе покажу.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sz w:val="22"/>
        </w:rPr>
        <w:t>Выходит.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Как вы справляетесь с вспышками ярости! – Я с ними никак не справляюсь! – Т.е. вы готовы применяете </w:t>
      </w:r>
      <w:r w:rsidRPr="00A01940">
        <w:rPr>
          <w:sz w:val="22"/>
        </w:rPr>
        <w:lastRenderedPageBreak/>
        <w:t>насилие? – Однажды пришлось. Знаете, я ведь убил своего отца. Темная история, меня оправдали, хороший адвокат попался. – Ничего себе! И вы об этом так говорите! – Ну, а что. Дело житейское. Вы знаете, он всю жизнь едва не погубил мою. В детстве еще. Не давал учиться музыке. Меня мама в музыкальную школу отдала, а он забрал после ее ухода. И пианино выбросил, потому что она на нем играла. И когда я вырос и начал музыку писать, я ведь долго скрывал от него, до последнего молчал, а как он узнал, то пришлось его убить. Он бы не дал дописать оперу до конца. Такая жертва ради искусства. – Вы великий композитор.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sz w:val="22"/>
        </w:rPr>
        <w:t>Возвращается отец. У него в руках – старые бумаги.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Гляди сюда. Гляди сюда, идиот!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Что это?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Это сюита. Любуйся, смотри. Это – полонез. Этюд. Полька. Это все мое. Это я писал. На досуге. У меня первое образование – музыкальное, ты не знал? И что ты думал? Что ты думал? Они все отвергли! Сказали, что это играть нельзя, что в этом нет дыхания времени, что это мертвечина и подражание прошлому! А я, молодой комсомолец, не отдавал себе отчета, что делаю! Сочинял, как сочинялось, много времени работал с молодежью и как-то забыл об идеологии в музыке. И тут – такое. Чтобы я писал такое! И так по самолюбию это ударило. Так было больно. Что не признали мою музыку. Что она оказалась плоха. Мне-то казалось, что она прекрасна. У меня-то внутри она звучала ангельскими голосами, а тут говорят, бездарно и пошло. Представляешь, про твое так бы сказали? Что твоя опера – ошметка ботинка не стоит! Думал, отравлюсь йодом. Или еще чем, что в аптечке было. Потом как подумал, что обо мне в некрологе напишут: молодой комсомолец отравился йодом после того, как общественность отвергла его пошлую музыку. Стыд, да и только. Да даже бы и не написали никакой некролог! Молод был – заслуг нет, какой некролог. И вот я хотел тебя, сыночек, от этого позора спасти. От этого мучения. Когда музыку твою не принимают. Ты поверь мне, что ничего ужаснее быть не может. Ничего больнее.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Даже, когда уходит любимая женщина?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О. Точно. Угадал. Ровно так же больно. Помнишь ту боль? Ну, тут точно так же будет. Ты же этого не хочешь? Не хочешь, мой маленький. Мой хороший сыночек. Моя ты радость.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sz w:val="22"/>
        </w:rPr>
        <w:t>Берет нотную тетрадь. Читает. Сын мучительно смотрит в пол.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Кому-нибудь показывал?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Нет.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Кто-нибудь знает, что ты этим промышляешь?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Никто.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Ни одного живого свидетеля?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Сын.</w:t>
      </w:r>
      <w:r w:rsidRPr="00A01940">
        <w:rPr>
          <w:sz w:val="22"/>
        </w:rPr>
        <w:t xml:space="preserve"> Ни единого.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Превосходно. Ну, что я могу сказать. Это бездарно. Пошло, мертво. Это подражание прошлому! Посмотри, сплошные повторы. Ни одной своей мысли. И неблагозвучно к тому же. Ни один артист петь не возьмется. К тому же, у тебя тут только начало. Ты ведь не допишешь, я тебя знаю. Отдай это мне. Не позорь фамилию первого секретаря.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sz w:val="22"/>
        </w:rPr>
        <w:t xml:space="preserve">Отец аккуратно складывает свои бумаги, за них кладет тетрадь и уносит к себе. 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Отец.</w:t>
      </w:r>
      <w:r w:rsidRPr="00A01940">
        <w:rPr>
          <w:sz w:val="22"/>
        </w:rPr>
        <w:t xml:space="preserve"> Пойдем чай пить, сынок. С бубликами.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sz w:val="22"/>
        </w:rPr>
        <w:t>Сын стоит, словно каменный. Стук в дверь.</w:t>
      </w:r>
    </w:p>
    <w:p w:rsidR="0033179C" w:rsidRPr="00A01940" w:rsidRDefault="0033179C" w:rsidP="0033179C">
      <w:pPr>
        <w:ind w:right="68"/>
        <w:rPr>
          <w:sz w:val="22"/>
        </w:rPr>
      </w:pPr>
      <w:r w:rsidRPr="00A01940">
        <w:rPr>
          <w:b/>
          <w:bCs w:val="0"/>
          <w:sz w:val="22"/>
        </w:rPr>
        <w:t>Голоса.</w:t>
      </w:r>
      <w:r w:rsidRPr="00A01940">
        <w:rPr>
          <w:sz w:val="22"/>
        </w:rPr>
        <w:t xml:space="preserve"> Статуя пришла. Открывайте! Статую заказывали? Статую ждали? Эй, хозяева дома! Вы пионера надгробного приобрели? Получайте!</w:t>
      </w:r>
    </w:p>
    <w:p w:rsidR="0033179C" w:rsidRPr="00A01940" w:rsidRDefault="0033179C" w:rsidP="0033179C">
      <w:pPr>
        <w:pStyle w:val="3"/>
        <w:ind w:right="68"/>
        <w:rPr>
          <w:sz w:val="22"/>
        </w:rPr>
      </w:pPr>
      <w:r w:rsidRPr="00A01940">
        <w:rPr>
          <w:sz w:val="22"/>
        </w:rPr>
        <w:t>КОНЕЦ</w:t>
      </w:r>
    </w:p>
    <w:sectPr w:rsidR="0033179C" w:rsidRPr="00A01940" w:rsidSect="003317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" w:right="283" w:bottom="283" w:left="283" w:header="1440" w:footer="1440" w:gutter="0"/>
      <w:cols w:num="2" w:space="142"/>
      <w:noEndnote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65C" w:rsidRDefault="0038265C">
      <w:r>
        <w:separator/>
      </w:r>
    </w:p>
  </w:endnote>
  <w:endnote w:type="continuationSeparator" w:id="1">
    <w:p w:rsidR="0038265C" w:rsidRDefault="00382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79C" w:rsidRDefault="0033179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79C" w:rsidRDefault="0033179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79C" w:rsidRDefault="003317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65C" w:rsidRDefault="0038265C">
      <w:r>
        <w:separator/>
      </w:r>
    </w:p>
  </w:footnote>
  <w:footnote w:type="continuationSeparator" w:id="1">
    <w:p w:rsidR="0038265C" w:rsidRDefault="00382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79C" w:rsidRDefault="0033179C" w:rsidP="0033179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3179C" w:rsidRDefault="0033179C" w:rsidP="0033179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79C" w:rsidRDefault="0033179C" w:rsidP="0033179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01940">
      <w:rPr>
        <w:rStyle w:val="a4"/>
        <w:noProof/>
      </w:rPr>
      <w:t>2</w:t>
    </w:r>
    <w:r>
      <w:rPr>
        <w:rStyle w:val="a4"/>
      </w:rPr>
      <w:fldChar w:fldCharType="end"/>
    </w:r>
  </w:p>
  <w:p w:rsidR="0033179C" w:rsidRDefault="0033179C" w:rsidP="0033179C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79C" w:rsidRDefault="003317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79C"/>
    <w:rsid w:val="002A1A53"/>
    <w:rsid w:val="0033179C"/>
    <w:rsid w:val="0038265C"/>
    <w:rsid w:val="00995FDB"/>
    <w:rsid w:val="009B2AA8"/>
    <w:rsid w:val="00A01940"/>
    <w:rsid w:val="00C7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Cs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 w:val="0"/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 w:val="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footer"/>
    <w:basedOn w:val="a"/>
    <w:rsid w:val="0033179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2856</Words>
  <Characters>16280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Опера</vt:lpstr>
      <vt:lpstr>Опера</vt:lpstr>
    </vt:vector>
  </TitlesOfParts>
  <Company>Win-org</Company>
  <LinksUpToDate>false</LinksUpToDate>
  <CharactersWithSpaces>19098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Беленицкая Н. Опера</dc:title>
  <dc:creator>Беленицкая Н. Опера</dc:creator>
  <cp:keywords>Беленицкая Н. Опера</cp:keywords>
  <cp:lastModifiedBy>Санек</cp:lastModifiedBy>
  <cp:revision>2</cp:revision>
  <dcterms:created xsi:type="dcterms:W3CDTF">2022-08-31T04:57:00Z</dcterms:created>
  <dcterms:modified xsi:type="dcterms:W3CDTF">2022-08-31T04:57:00Z</dcterms:modified>
</cp:coreProperties>
</file>