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4A" w:rsidRDefault="00BE634A" w:rsidP="00BE634A">
      <w:pPr>
        <w:spacing w:after="0" w:line="240" w:lineRule="auto"/>
        <w:jc w:val="both"/>
        <w:rPr>
          <w:sz w:val="24"/>
          <w:szCs w:val="24"/>
        </w:rPr>
      </w:pPr>
    </w:p>
    <w:p w:rsidR="00BE634A" w:rsidRPr="00BE634A" w:rsidRDefault="00BE634A" w:rsidP="00BE634A">
      <w:pPr>
        <w:spacing w:after="0" w:line="240" w:lineRule="auto"/>
        <w:ind w:firstLine="2127"/>
        <w:jc w:val="both"/>
        <w:rPr>
          <w:b/>
          <w:sz w:val="40"/>
          <w:szCs w:val="40"/>
        </w:rPr>
      </w:pPr>
      <w:r w:rsidRPr="00BE634A">
        <w:rPr>
          <w:b/>
          <w:sz w:val="40"/>
          <w:szCs w:val="40"/>
        </w:rPr>
        <w:t xml:space="preserve">Казакова Л. С. </w:t>
      </w:r>
    </w:p>
    <w:p w:rsidR="00BE634A" w:rsidRDefault="00BE634A" w:rsidP="00BE634A">
      <w:pPr>
        <w:spacing w:after="0" w:line="240" w:lineRule="auto"/>
        <w:jc w:val="both"/>
        <w:rPr>
          <w:b/>
          <w:sz w:val="24"/>
          <w:szCs w:val="24"/>
        </w:rPr>
      </w:pPr>
    </w:p>
    <w:p w:rsidR="00BE634A" w:rsidRDefault="00BE634A" w:rsidP="00E95646">
      <w:pPr>
        <w:spacing w:before="1680" w:after="0" w:line="240" w:lineRule="auto"/>
        <w:ind w:firstLine="567"/>
        <w:jc w:val="center"/>
        <w:rPr>
          <w:b/>
          <w:sz w:val="72"/>
          <w:szCs w:val="72"/>
        </w:rPr>
      </w:pPr>
      <w:r w:rsidRPr="00BE634A">
        <w:rPr>
          <w:b/>
          <w:sz w:val="72"/>
          <w:szCs w:val="72"/>
        </w:rPr>
        <w:t>Голосо-речевой тренинг</w:t>
      </w:r>
    </w:p>
    <w:p w:rsidR="00BE634A" w:rsidRPr="00BE634A" w:rsidRDefault="00BE634A" w:rsidP="00E95646">
      <w:pPr>
        <w:spacing w:after="0" w:line="240" w:lineRule="auto"/>
        <w:jc w:val="center"/>
        <w:rPr>
          <w:b/>
          <w:sz w:val="72"/>
          <w:szCs w:val="72"/>
        </w:rPr>
      </w:pPr>
      <w:r w:rsidRPr="00BE634A">
        <w:rPr>
          <w:b/>
          <w:sz w:val="72"/>
          <w:szCs w:val="72"/>
        </w:rPr>
        <w:t>и работа над литературным</w:t>
      </w:r>
    </w:p>
    <w:p w:rsidR="00BE634A" w:rsidRPr="00BE634A" w:rsidRDefault="00BE634A" w:rsidP="00E95646">
      <w:pPr>
        <w:spacing w:after="0" w:line="240" w:lineRule="auto"/>
        <w:ind w:firstLine="1560"/>
        <w:jc w:val="center"/>
        <w:rPr>
          <w:b/>
          <w:sz w:val="72"/>
          <w:szCs w:val="72"/>
        </w:rPr>
      </w:pPr>
      <w:r w:rsidRPr="00BE634A">
        <w:rPr>
          <w:b/>
          <w:sz w:val="72"/>
          <w:szCs w:val="72"/>
        </w:rPr>
        <w:t>текстом</w:t>
      </w:r>
    </w:p>
    <w:p w:rsidR="00BE634A" w:rsidRDefault="00BE634A" w:rsidP="00BE634A">
      <w:pPr>
        <w:spacing w:before="1920" w:after="0" w:line="240" w:lineRule="auto"/>
        <w:jc w:val="both"/>
        <w:rPr>
          <w:sz w:val="24"/>
          <w:szCs w:val="24"/>
        </w:rPr>
      </w:pPr>
    </w:p>
    <w:p w:rsidR="00BE634A" w:rsidRDefault="00BE634A" w:rsidP="00BE634A">
      <w:pPr>
        <w:spacing w:before="1920" w:after="0" w:line="240" w:lineRule="auto"/>
        <w:jc w:val="both"/>
        <w:rPr>
          <w:sz w:val="24"/>
          <w:szCs w:val="24"/>
        </w:rPr>
      </w:pPr>
    </w:p>
    <w:p w:rsidR="00BE634A" w:rsidRDefault="00BE634A" w:rsidP="00BE634A">
      <w:pPr>
        <w:spacing w:before="1920" w:after="0" w:line="240" w:lineRule="auto"/>
        <w:jc w:val="both"/>
        <w:rPr>
          <w:sz w:val="24"/>
          <w:szCs w:val="24"/>
        </w:rPr>
      </w:pPr>
    </w:p>
    <w:p w:rsidR="00BE634A" w:rsidRDefault="00BE634A" w:rsidP="00BE634A">
      <w:pPr>
        <w:spacing w:before="1920" w:after="0" w:line="240" w:lineRule="auto"/>
        <w:jc w:val="both"/>
        <w:rPr>
          <w:sz w:val="24"/>
          <w:szCs w:val="24"/>
        </w:rPr>
      </w:pPr>
    </w:p>
    <w:p w:rsidR="000D33E0" w:rsidRPr="00BE634A" w:rsidRDefault="000D33E0" w:rsidP="00BE634A">
      <w:pPr>
        <w:spacing w:before="1920" w:after="0" w:line="240" w:lineRule="auto"/>
        <w:jc w:val="both"/>
        <w:rPr>
          <w:b/>
          <w:sz w:val="24"/>
          <w:szCs w:val="24"/>
        </w:rPr>
      </w:pPr>
      <w:r w:rsidRPr="00BE634A">
        <w:rPr>
          <w:b/>
          <w:sz w:val="24"/>
          <w:szCs w:val="24"/>
        </w:rPr>
        <w:lastRenderedPageBreak/>
        <w:t>УДК 792(075.8)</w:t>
      </w:r>
    </w:p>
    <w:p w:rsidR="000D33E0" w:rsidRPr="00BE634A" w:rsidRDefault="000D33E0" w:rsidP="000D33E0">
      <w:pPr>
        <w:spacing w:after="0" w:line="240" w:lineRule="auto"/>
        <w:jc w:val="both"/>
        <w:rPr>
          <w:b/>
          <w:sz w:val="24"/>
          <w:szCs w:val="24"/>
        </w:rPr>
      </w:pPr>
      <w:r w:rsidRPr="00BE634A">
        <w:rPr>
          <w:b/>
          <w:sz w:val="24"/>
          <w:szCs w:val="24"/>
        </w:rPr>
        <w:t>ББК 85.334.07Я73</w:t>
      </w:r>
    </w:p>
    <w:p w:rsidR="000D33E0" w:rsidRPr="00BE634A" w:rsidRDefault="000D33E0" w:rsidP="000D33E0">
      <w:pPr>
        <w:spacing w:after="0" w:line="240" w:lineRule="auto"/>
        <w:jc w:val="both"/>
        <w:rPr>
          <w:b/>
          <w:sz w:val="24"/>
          <w:szCs w:val="24"/>
        </w:rPr>
      </w:pPr>
      <w:r w:rsidRPr="00BE634A">
        <w:rPr>
          <w:b/>
          <w:sz w:val="24"/>
          <w:szCs w:val="24"/>
        </w:rPr>
        <w:t>К 14</w:t>
      </w:r>
    </w:p>
    <w:p w:rsidR="000D33E0" w:rsidRPr="000D33E0" w:rsidRDefault="000D33E0" w:rsidP="00BE634A">
      <w:pPr>
        <w:spacing w:before="480"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Казакова Л. С. Голосо-речевой тренинг и работа над литературным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текстом: учеб.-метод. пособие / ЧГАКИ. - Челябинск, 2005. - 50 с.</w:t>
      </w:r>
    </w:p>
    <w:p w:rsidR="000D33E0" w:rsidRDefault="000D33E0" w:rsidP="000D33E0">
      <w:pPr>
        <w:spacing w:after="0" w:line="240" w:lineRule="auto"/>
        <w:jc w:val="both"/>
        <w:rPr>
          <w:sz w:val="24"/>
          <w:szCs w:val="24"/>
        </w:rPr>
      </w:pP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 пособии последовательно изложена методика основ голосо-речевого тренинга и анализа художественно-поэтического текста. Изданиепредполагает практическое освоение основ работы над голосом в рамкахпреподавания мастерства актера, необходимое в любительских и профес-сиональных театральных коллективах. Предназначено для студентов ин-ститутов искусств и культуры, педагогических институтов искусств, кол-леджей культуры, режиссеров любительских театров.</w:t>
      </w:r>
    </w:p>
    <w:p w:rsidR="000D33E0" w:rsidRPr="00BE634A" w:rsidRDefault="000D33E0" w:rsidP="00BE634A">
      <w:pPr>
        <w:spacing w:before="480" w:after="0" w:line="240" w:lineRule="auto"/>
        <w:jc w:val="both"/>
        <w:rPr>
          <w:b/>
          <w:sz w:val="24"/>
          <w:szCs w:val="24"/>
        </w:rPr>
      </w:pPr>
      <w:r w:rsidRPr="00BE634A">
        <w:rPr>
          <w:b/>
          <w:sz w:val="24"/>
          <w:szCs w:val="24"/>
        </w:rPr>
        <w:t>Рецензенты</w:t>
      </w:r>
      <w:r w:rsidR="00BE634A" w:rsidRPr="00BE634A">
        <w:rPr>
          <w:b/>
          <w:sz w:val="24"/>
          <w:szCs w:val="24"/>
        </w:rPr>
        <w:t>:</w:t>
      </w:r>
    </w:p>
    <w:p w:rsidR="000D33E0" w:rsidRPr="00BE634A" w:rsidRDefault="000D33E0" w:rsidP="000D33E0">
      <w:pPr>
        <w:spacing w:after="0" w:line="240" w:lineRule="auto"/>
        <w:jc w:val="both"/>
        <w:rPr>
          <w:b/>
          <w:sz w:val="24"/>
          <w:szCs w:val="24"/>
        </w:rPr>
      </w:pPr>
      <w:r w:rsidRPr="00BE634A">
        <w:rPr>
          <w:b/>
          <w:sz w:val="24"/>
          <w:szCs w:val="24"/>
        </w:rPr>
        <w:t>Скорокосова Т. В., заслуженная артистка РФ;</w:t>
      </w:r>
    </w:p>
    <w:p w:rsidR="000D33E0" w:rsidRPr="00BE634A" w:rsidRDefault="000D33E0" w:rsidP="000D33E0">
      <w:pPr>
        <w:spacing w:after="0" w:line="240" w:lineRule="auto"/>
        <w:jc w:val="both"/>
        <w:rPr>
          <w:b/>
          <w:sz w:val="24"/>
          <w:szCs w:val="24"/>
        </w:rPr>
      </w:pPr>
      <w:r w:rsidRPr="00BE634A">
        <w:rPr>
          <w:b/>
          <w:sz w:val="24"/>
          <w:szCs w:val="24"/>
        </w:rPr>
        <w:t>Грязева-Добшинская В. Г., кандидат психологических наук, профессор</w:t>
      </w:r>
    </w:p>
    <w:p w:rsidR="000D33E0" w:rsidRPr="000D33E0" w:rsidRDefault="000D33E0" w:rsidP="00BE634A">
      <w:pPr>
        <w:spacing w:before="2520"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Печатается по решению редакционно-издательского совета ЧГАКИ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© Челябинская государственная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академия культуры и искусств, 2005</w:t>
      </w:r>
    </w:p>
    <w:p w:rsidR="000D33E0" w:rsidRPr="00BE634A" w:rsidRDefault="000D33E0" w:rsidP="00BE634A">
      <w:pPr>
        <w:spacing w:after="0" w:line="240" w:lineRule="auto"/>
        <w:ind w:firstLine="2552"/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column"/>
      </w:r>
      <w:r w:rsidRPr="00BE634A">
        <w:rPr>
          <w:b/>
          <w:sz w:val="24"/>
          <w:szCs w:val="24"/>
        </w:rPr>
        <w:lastRenderedPageBreak/>
        <w:t>СОДЕРЖАНИЕ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 xml:space="preserve">Введение </w:t>
      </w:r>
      <w:r w:rsidR="00E96A9F">
        <w:rPr>
          <w:sz w:val="24"/>
          <w:szCs w:val="24"/>
        </w:rPr>
        <w:t xml:space="preserve">                                                                                                     </w:t>
      </w:r>
      <w:r w:rsidRPr="000D33E0">
        <w:rPr>
          <w:sz w:val="24"/>
          <w:szCs w:val="24"/>
        </w:rPr>
        <w:t>4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Глава 1. Обоснование необходимости голосо-речевого тренинга .... 7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 xml:space="preserve">Вопросы для самопроверки </w:t>
      </w:r>
      <w:r w:rsidR="00E96A9F">
        <w:rPr>
          <w:sz w:val="24"/>
          <w:szCs w:val="24"/>
        </w:rPr>
        <w:t xml:space="preserve">                                                                   </w:t>
      </w:r>
      <w:r w:rsidRPr="000D33E0">
        <w:rPr>
          <w:sz w:val="24"/>
          <w:szCs w:val="24"/>
        </w:rPr>
        <w:t>11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 xml:space="preserve">Глава 2. Дыхание </w:t>
      </w:r>
      <w:r w:rsidR="00E96A9F">
        <w:rPr>
          <w:sz w:val="24"/>
          <w:szCs w:val="24"/>
        </w:rPr>
        <w:t xml:space="preserve">                                                                                     </w:t>
      </w:r>
      <w:r w:rsidRPr="000D33E0">
        <w:rPr>
          <w:sz w:val="24"/>
          <w:szCs w:val="24"/>
        </w:rPr>
        <w:t>12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 xml:space="preserve">Практическая часть. Упражнения </w:t>
      </w:r>
      <w:r w:rsidR="00E96A9F">
        <w:rPr>
          <w:sz w:val="24"/>
          <w:szCs w:val="24"/>
        </w:rPr>
        <w:t xml:space="preserve">                                                          </w:t>
      </w:r>
      <w:r w:rsidRPr="000D33E0">
        <w:rPr>
          <w:sz w:val="24"/>
          <w:szCs w:val="24"/>
        </w:rPr>
        <w:t>16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 xml:space="preserve">Вопросы для самопроверки </w:t>
      </w:r>
      <w:r w:rsidR="00E96A9F">
        <w:rPr>
          <w:sz w:val="24"/>
          <w:szCs w:val="24"/>
        </w:rPr>
        <w:t xml:space="preserve">                                                                   </w:t>
      </w:r>
      <w:r w:rsidRPr="000D33E0">
        <w:rPr>
          <w:sz w:val="24"/>
          <w:szCs w:val="24"/>
        </w:rPr>
        <w:t>20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 xml:space="preserve">Глава 3. Начальные этапы голосо-речевого тренинга </w:t>
      </w:r>
      <w:r w:rsidR="00E96A9F">
        <w:rPr>
          <w:sz w:val="24"/>
          <w:szCs w:val="24"/>
        </w:rPr>
        <w:t xml:space="preserve">                        </w:t>
      </w:r>
      <w:r w:rsidRPr="000D33E0">
        <w:rPr>
          <w:sz w:val="24"/>
          <w:szCs w:val="24"/>
        </w:rPr>
        <w:t>21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 xml:space="preserve">Практическая часть. Упражнения </w:t>
      </w:r>
      <w:r w:rsidR="00E96A9F">
        <w:rPr>
          <w:sz w:val="24"/>
          <w:szCs w:val="24"/>
        </w:rPr>
        <w:t xml:space="preserve">                                                          </w:t>
      </w:r>
      <w:r w:rsidRPr="000D33E0">
        <w:rPr>
          <w:sz w:val="24"/>
          <w:szCs w:val="24"/>
        </w:rPr>
        <w:t>24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 xml:space="preserve">Вопросы для самопроверки </w:t>
      </w:r>
      <w:r w:rsidR="00E96A9F">
        <w:rPr>
          <w:sz w:val="24"/>
          <w:szCs w:val="24"/>
        </w:rPr>
        <w:t xml:space="preserve">                                                                  </w:t>
      </w:r>
      <w:r w:rsidRPr="000D33E0">
        <w:rPr>
          <w:sz w:val="24"/>
          <w:szCs w:val="24"/>
        </w:rPr>
        <w:t>29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Глава 4. Основы голосо-речевого тренинга (тематическое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 xml:space="preserve">планирование) </w:t>
      </w:r>
      <w:r w:rsidR="00E96A9F">
        <w:rPr>
          <w:sz w:val="24"/>
          <w:szCs w:val="24"/>
        </w:rPr>
        <w:t xml:space="preserve">                                                                                        </w:t>
      </w:r>
      <w:r w:rsidRPr="000D33E0">
        <w:rPr>
          <w:sz w:val="24"/>
          <w:szCs w:val="24"/>
        </w:rPr>
        <w:t>30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 xml:space="preserve">Заключение </w:t>
      </w:r>
      <w:r w:rsidR="00E96A9F">
        <w:rPr>
          <w:sz w:val="24"/>
          <w:szCs w:val="24"/>
        </w:rPr>
        <w:t xml:space="preserve">                                                                                              </w:t>
      </w:r>
      <w:r w:rsidRPr="000D33E0">
        <w:rPr>
          <w:sz w:val="24"/>
          <w:szCs w:val="24"/>
        </w:rPr>
        <w:t>32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Приложение. Анализ и понимание текста в работе над литератур-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 xml:space="preserve">ным произведением </w:t>
      </w:r>
      <w:r w:rsidR="00E96A9F">
        <w:rPr>
          <w:sz w:val="24"/>
          <w:szCs w:val="24"/>
        </w:rPr>
        <w:t xml:space="preserve">                                                                              </w:t>
      </w:r>
      <w:r w:rsidRPr="000D33E0">
        <w:rPr>
          <w:sz w:val="24"/>
          <w:szCs w:val="24"/>
        </w:rPr>
        <w:t>33</w:t>
      </w:r>
    </w:p>
    <w:p w:rsid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Список литературы</w:t>
      </w:r>
      <w:r w:rsidR="00E96A9F">
        <w:rPr>
          <w:sz w:val="24"/>
          <w:szCs w:val="24"/>
        </w:rPr>
        <w:t xml:space="preserve">                                                                                  </w:t>
      </w:r>
      <w:r w:rsidRPr="000D33E0">
        <w:rPr>
          <w:sz w:val="24"/>
          <w:szCs w:val="24"/>
        </w:rPr>
        <w:t>49</w:t>
      </w:r>
    </w:p>
    <w:p w:rsidR="000D33E0" w:rsidRPr="000D33E0" w:rsidRDefault="000D33E0" w:rsidP="000D33E0">
      <w:pPr>
        <w:spacing w:after="0" w:line="240" w:lineRule="auto"/>
        <w:ind w:firstLine="2410"/>
        <w:jc w:val="both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Pr="000D33E0">
        <w:rPr>
          <w:sz w:val="24"/>
          <w:szCs w:val="24"/>
        </w:rPr>
        <w:lastRenderedPageBreak/>
        <w:t>ВВЕДЕНИЕ</w:t>
      </w:r>
    </w:p>
    <w:p w:rsidR="000D33E0" w:rsidRPr="000D33E0" w:rsidRDefault="000D33E0" w:rsidP="00BE634A">
      <w:pPr>
        <w:spacing w:after="0" w:line="240" w:lineRule="auto"/>
        <w:ind w:firstLine="567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Многолетние занятия театральной педагогикой, наблюдения за работой режиссеров и педагогов детских и юношеских театральных коллективов выявили перед автором острую проблему, касающуюся сценической</w:t>
      </w:r>
      <w:r>
        <w:rPr>
          <w:sz w:val="24"/>
          <w:szCs w:val="24"/>
        </w:rPr>
        <w:t xml:space="preserve"> </w:t>
      </w:r>
      <w:r w:rsidRPr="000D33E0">
        <w:rPr>
          <w:sz w:val="24"/>
          <w:szCs w:val="24"/>
        </w:rPr>
        <w:t>речи в частности и культуры русской речи в целом. На фестивалях и конкурсах различного уровня (от районного до международного) бросается вглаза неумение педагогов работать с голосом. Голоса исполнителей либо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эмоционально окрашенные, но тихие, недейственные, не переходящиерампы, для зрителей невнятные, либо громкие, но напряженные, неорганичные, тяжелые, обнаруживающие в себе как бы некий автоматизм. Особенно это касается детей младшего школьного возраста, поскольку педагогэксплуатирует возрастные особенности исполнителя, и в результате насцену выходит яркое, выразительное, но, в сущности, уже запрограммиро-ванное механическое существо. Такие исполнители, как правило, вырас-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тая, быстро сходят с «дистанции».</w:t>
      </w:r>
    </w:p>
    <w:p w:rsidR="000D33E0" w:rsidRPr="000D33E0" w:rsidRDefault="000D33E0" w:rsidP="00BE634A">
      <w:pPr>
        <w:spacing w:after="0" w:line="240" w:lineRule="auto"/>
        <w:ind w:firstLine="709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А ведь существование на сцене пр</w:t>
      </w:r>
      <w:r w:rsidR="00BE634A">
        <w:rPr>
          <w:sz w:val="24"/>
          <w:szCs w:val="24"/>
        </w:rPr>
        <w:t>едполагает взаимодействие интел</w:t>
      </w:r>
      <w:r w:rsidRPr="000D33E0">
        <w:rPr>
          <w:sz w:val="24"/>
          <w:szCs w:val="24"/>
        </w:rPr>
        <w:t>лекта, эмоций, тела и голоса, то есть целостность личности исполнителя.Это слаженный «квартет», в котором н</w:t>
      </w:r>
      <w:r w:rsidR="00BE634A">
        <w:rPr>
          <w:sz w:val="24"/>
          <w:szCs w:val="24"/>
        </w:rPr>
        <w:t>и один «инструмент» не компенси</w:t>
      </w:r>
      <w:r w:rsidRPr="000D33E0">
        <w:rPr>
          <w:sz w:val="24"/>
          <w:szCs w:val="24"/>
        </w:rPr>
        <w:t>рует свою силу за счет другого. Реж</w:t>
      </w:r>
      <w:r w:rsidR="00BE634A">
        <w:rPr>
          <w:sz w:val="24"/>
          <w:szCs w:val="24"/>
        </w:rPr>
        <w:t>иссеры любительского театра, вы</w:t>
      </w:r>
      <w:r w:rsidRPr="000D33E0">
        <w:rPr>
          <w:sz w:val="24"/>
          <w:szCs w:val="24"/>
        </w:rPr>
        <w:t>страивая драматургию текста, чаще все</w:t>
      </w:r>
      <w:r w:rsidR="00BE634A">
        <w:rPr>
          <w:sz w:val="24"/>
          <w:szCs w:val="24"/>
        </w:rPr>
        <w:t>го опираются на словесное дейст</w:t>
      </w:r>
      <w:r w:rsidRPr="000D33E0">
        <w:rPr>
          <w:sz w:val="24"/>
          <w:szCs w:val="24"/>
        </w:rPr>
        <w:t>вие, не давая, однако, исполнителю навыков работы со словом, не развиваяголосовой аппарат.</w:t>
      </w:r>
    </w:p>
    <w:p w:rsidR="000D33E0" w:rsidRPr="000D33E0" w:rsidRDefault="00BE634A" w:rsidP="000D33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33E0" w:rsidRPr="000D33E0">
        <w:rPr>
          <w:sz w:val="24"/>
          <w:szCs w:val="24"/>
        </w:rPr>
        <w:t>Если актерский тренинг за последние годы доказал свою необходимость при постановке спектакля, то речевой тренинг, не формальный, адающий осязаемые результаты, продолжает оставаться «пасынком» в любительских театральных коллективах. Кроме того, что касается актерского</w:t>
      </w:r>
      <w:r>
        <w:rPr>
          <w:sz w:val="24"/>
          <w:szCs w:val="24"/>
        </w:rPr>
        <w:t xml:space="preserve"> </w:t>
      </w:r>
      <w:r w:rsidR="000D33E0" w:rsidRPr="000D33E0">
        <w:rPr>
          <w:sz w:val="24"/>
          <w:szCs w:val="24"/>
        </w:rPr>
        <w:t>тренинга, больше всего ошибок совершается в области голосовых упраж-нений. Это мнение подтверждает великий польский педагог и режиссер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Ежи Гротовский.</w:t>
      </w:r>
    </w:p>
    <w:p w:rsidR="000D33E0" w:rsidRPr="000D33E0" w:rsidRDefault="000D33E0" w:rsidP="00BE634A">
      <w:pPr>
        <w:spacing w:after="0" w:line="240" w:lineRule="auto"/>
        <w:ind w:firstLine="567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 нашим наблюдениям, в театральных студиях сегодня развивают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«выразительный театральный голос». Тогда как требования современного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профессионального театра лежат в области живого, естественного, орга-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ничного голоса актера. Подчеркнуто театральная выразительность оста-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лась в прошлом веке. Здесь сказывается очевидное влияние кино, но, в от-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личие от кинематографа с его возрастающей технической сложностью, те-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атр в первую очередь обратился к подлинности и целостности личности, к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истинности ее сценического существования.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Обозначенные выше проблемы, исследования, проводимые в теат-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ральной лаборатории по работе с голосом, и положительные результаты,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подтвержденные на практике, нашли отражение в данной работе. Ее зада-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ча - дать понятие о голосе с точки зрения человеческого общения. Работа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снабжена сериями упражнений, направленных на освобождение голоса от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напряжения, на развитие и укрепление его, прежде всего как актерского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инструмента.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Цель тренинговых заданий, приведенных в данном учебно-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методическом пособии, — освобождение природного голоса. Голос возни-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кает как результат ясного мышления и желания общаться. Природный го-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лос всегда невольно обнаруживает личность человека. И потому освобо-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дить голос означает освободить личность. Звучащий голос является ре-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зультатом физических процессов, мышцы тела должны быть свободны от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напряжения, чтобы стать восприимчивыми к импульсам мозга, которые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порождают речь. Естественный голос наиболее заметно (в отличие от дру-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гих внешних проявлений реакций человека) блокируется и искажается фи-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lastRenderedPageBreak/>
        <w:t>зическим напряжением. Он также страдает от эмоциональных зажимов, 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интеллектуальных и душевных. Все эти помехи - психофизического свой-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ства. Когда они устранятся, голос будет в состоянии передавать весь диа-пазон человеческих эмоций и всё богатство мысли. Ограничителями при-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родного голоса могут выступать лишь уровень таланта, скудость вообра-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жения и недостаточность жизненного опыта.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Задачи курса. Реализация тренинга, разработанного в данной рабо-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те, предполагает осуществление следующих задач: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• раскрепощение физического аппарата;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• снятие эмоциональных и интеллектуальных зажимов;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• формирование навыков открытого общения.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Чтобы результат работы был успешным, необходимо уделять заня-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тиям по речи не менее часа на каждой репетиции, не менее трех часов в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неделю на одного ученика. В процессе репетиции педагог должен постоян-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но контролировать своих учеников, не перекладывая на них задачу кон-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троля. Самоконтроль лишает голос свободы. Таким образом, в течение го-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да ученик сможет добиться значительных результатов, заметных не только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для педагога, но и для окружающих.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Знакомство с различными техниками воспитания голоса (московская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- И. Ю. Промтова, И. П. Козлянинова, петербургская - В. Галендеев, анг-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лийская - С. Берри, К. Линклейстер) позволило создать голосовой симуль-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танный* тренинг в работе над спектаклем и добиться значительных резуль-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татов не только в актерской работе школьников и студентов, но и в студии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художественного слова, и в подготовке вступительного репертуара в теат-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ральные вузы страны. Разработанные автором тренинги дают положитель-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ные результаты на протяжении многих лет, позволяя исполнителям доби-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ваться высоких результатов в конкурсах различного уровня (от районных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до международных).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* Происходящий одновременно, в одно и то же время; синхронный.</w:t>
      </w:r>
    </w:p>
    <w:p w:rsidR="00BE634A" w:rsidRPr="00BE634A" w:rsidRDefault="000D33E0" w:rsidP="00BE634A">
      <w:pPr>
        <w:spacing w:before="720" w:after="0" w:line="240" w:lineRule="auto"/>
        <w:ind w:firstLine="2552"/>
        <w:jc w:val="both"/>
        <w:rPr>
          <w:b/>
          <w:sz w:val="24"/>
          <w:szCs w:val="24"/>
        </w:rPr>
      </w:pPr>
      <w:r w:rsidRPr="00BE634A">
        <w:rPr>
          <w:b/>
          <w:sz w:val="24"/>
          <w:szCs w:val="24"/>
        </w:rPr>
        <w:t xml:space="preserve">ГЛАВА 1. </w:t>
      </w:r>
    </w:p>
    <w:p w:rsidR="000D33E0" w:rsidRPr="00BE634A" w:rsidRDefault="000D33E0" w:rsidP="00BE634A">
      <w:pPr>
        <w:spacing w:after="0" w:line="240" w:lineRule="auto"/>
        <w:ind w:firstLine="1418"/>
        <w:jc w:val="both"/>
        <w:rPr>
          <w:b/>
          <w:sz w:val="24"/>
          <w:szCs w:val="24"/>
        </w:rPr>
      </w:pPr>
      <w:r w:rsidRPr="00BE634A">
        <w:rPr>
          <w:b/>
          <w:sz w:val="24"/>
          <w:szCs w:val="24"/>
        </w:rPr>
        <w:t>ОБОСНОВАНИЕ НЕОБХОДИМОСТИ</w:t>
      </w:r>
    </w:p>
    <w:p w:rsidR="000D33E0" w:rsidRPr="00BE634A" w:rsidRDefault="000D33E0" w:rsidP="00BE634A">
      <w:pPr>
        <w:spacing w:after="0" w:line="240" w:lineRule="auto"/>
        <w:ind w:firstLine="1560"/>
        <w:jc w:val="both"/>
        <w:rPr>
          <w:b/>
          <w:sz w:val="24"/>
          <w:szCs w:val="24"/>
        </w:rPr>
      </w:pPr>
      <w:r w:rsidRPr="00BE634A">
        <w:rPr>
          <w:b/>
          <w:sz w:val="24"/>
          <w:szCs w:val="24"/>
        </w:rPr>
        <w:t>ГОЛОСО-РЕЧЕВОГО ТРЕНИНГА</w:t>
      </w:r>
    </w:p>
    <w:p w:rsidR="000D33E0" w:rsidRPr="000D33E0" w:rsidRDefault="000D33E0" w:rsidP="00BE634A">
      <w:pPr>
        <w:spacing w:before="240" w:after="0" w:line="240" w:lineRule="auto"/>
        <w:ind w:firstLine="426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Упражнения играют важную роль</w:t>
      </w:r>
      <w:r w:rsidR="00BE634A">
        <w:rPr>
          <w:sz w:val="24"/>
          <w:szCs w:val="24"/>
        </w:rPr>
        <w:t xml:space="preserve"> в подготовке актера как профес</w:t>
      </w:r>
      <w:r w:rsidRPr="000D33E0">
        <w:rPr>
          <w:sz w:val="24"/>
          <w:szCs w:val="24"/>
        </w:rPr>
        <w:t>сионального, так и самодеятельного т</w:t>
      </w:r>
      <w:r w:rsidR="00BE634A">
        <w:rPr>
          <w:sz w:val="24"/>
          <w:szCs w:val="24"/>
        </w:rPr>
        <w:t>еатра. Для многих любителей тре</w:t>
      </w:r>
      <w:r w:rsidRPr="000D33E0">
        <w:rPr>
          <w:sz w:val="24"/>
          <w:szCs w:val="24"/>
        </w:rPr>
        <w:t>нинг стал дорогой в профессиональное творчество. Однако существуютпротивники тренинга, полагающиес</w:t>
      </w:r>
      <w:r w:rsidR="00BE634A">
        <w:rPr>
          <w:sz w:val="24"/>
          <w:szCs w:val="24"/>
        </w:rPr>
        <w:t>я на природную интуицию, считаю</w:t>
      </w:r>
      <w:r w:rsidRPr="000D33E0">
        <w:rPr>
          <w:sz w:val="24"/>
          <w:szCs w:val="24"/>
        </w:rPr>
        <w:t>щие, что люди на сцене играют, поют и танцуют для удово</w:t>
      </w:r>
      <w:r w:rsidR="00BE634A">
        <w:rPr>
          <w:sz w:val="24"/>
          <w:szCs w:val="24"/>
        </w:rPr>
        <w:t>льствия, не за</w:t>
      </w:r>
      <w:r w:rsidRPr="000D33E0">
        <w:rPr>
          <w:sz w:val="24"/>
          <w:szCs w:val="24"/>
        </w:rPr>
        <w:t>нимаясь ни физическим, ни вокальным тренингом. При этом их мышцы иголосовые связки непогрешимо делают то,</w:t>
      </w:r>
      <w:r w:rsidR="00BE634A">
        <w:rPr>
          <w:sz w:val="24"/>
          <w:szCs w:val="24"/>
        </w:rPr>
        <w:t xml:space="preserve"> что надо. И в самом деле — дей</w:t>
      </w:r>
      <w:r w:rsidRPr="000D33E0">
        <w:rPr>
          <w:sz w:val="24"/>
          <w:szCs w:val="24"/>
        </w:rPr>
        <w:t>ствительно ли нужны упражнения? Не достаточно ли целиком довериться</w:t>
      </w:r>
      <w:r w:rsidR="00BE634A">
        <w:rPr>
          <w:sz w:val="24"/>
          <w:szCs w:val="24"/>
        </w:rPr>
        <w:t xml:space="preserve"> </w:t>
      </w:r>
      <w:r w:rsidRPr="000D33E0">
        <w:rPr>
          <w:sz w:val="24"/>
          <w:szCs w:val="24"/>
        </w:rPr>
        <w:t>природе и действовать, полагаясь на природную интуицию?</w:t>
      </w:r>
    </w:p>
    <w:p w:rsidR="000D33E0" w:rsidRPr="000D33E0" w:rsidRDefault="000D33E0" w:rsidP="00BE634A">
      <w:pPr>
        <w:spacing w:after="0" w:line="240" w:lineRule="auto"/>
        <w:ind w:firstLine="426"/>
        <w:jc w:val="both"/>
        <w:rPr>
          <w:sz w:val="24"/>
          <w:szCs w:val="24"/>
        </w:rPr>
      </w:pPr>
      <w:r w:rsidRPr="000D33E0">
        <w:rPr>
          <w:sz w:val="24"/>
          <w:szCs w:val="24"/>
        </w:rPr>
        <w:t xml:space="preserve">Отвечая на вопросы, связанные с </w:t>
      </w:r>
      <w:r w:rsidR="00BE634A">
        <w:rPr>
          <w:sz w:val="24"/>
          <w:szCs w:val="24"/>
        </w:rPr>
        <w:t>естественной человеческой приро</w:t>
      </w:r>
      <w:r w:rsidRPr="000D33E0">
        <w:rPr>
          <w:sz w:val="24"/>
          <w:szCs w:val="24"/>
        </w:rPr>
        <w:t xml:space="preserve">дой, в первую очередь следует сказать </w:t>
      </w:r>
      <w:r w:rsidR="00BE634A">
        <w:rPr>
          <w:sz w:val="24"/>
          <w:szCs w:val="24"/>
        </w:rPr>
        <w:t>о ее блокировке современным тех</w:t>
      </w:r>
      <w:r w:rsidRPr="000D33E0">
        <w:rPr>
          <w:sz w:val="24"/>
          <w:szCs w:val="24"/>
        </w:rPr>
        <w:t>нократическим обществом. Интуитивная</w:t>
      </w:r>
      <w:r w:rsidR="00BE634A">
        <w:rPr>
          <w:sz w:val="24"/>
          <w:szCs w:val="24"/>
        </w:rPr>
        <w:t xml:space="preserve"> природа человека также подавле</w:t>
      </w:r>
      <w:r w:rsidRPr="000D33E0">
        <w:rPr>
          <w:sz w:val="24"/>
          <w:szCs w:val="24"/>
        </w:rPr>
        <w:t>на или заблокирована. Всё это естественным образом отражается на таком</w:t>
      </w:r>
      <w:r w:rsidR="00BE634A">
        <w:rPr>
          <w:sz w:val="24"/>
          <w:szCs w:val="24"/>
        </w:rPr>
        <w:t xml:space="preserve"> </w:t>
      </w:r>
      <w:r w:rsidRPr="000D33E0">
        <w:rPr>
          <w:sz w:val="24"/>
          <w:szCs w:val="24"/>
        </w:rPr>
        <w:t xml:space="preserve">тонком и чувствительном инструменте </w:t>
      </w:r>
      <w:r w:rsidR="00BE634A">
        <w:rPr>
          <w:sz w:val="24"/>
          <w:szCs w:val="24"/>
        </w:rPr>
        <w:t>человеческого организма, как го</w:t>
      </w:r>
      <w:r w:rsidRPr="000D33E0">
        <w:rPr>
          <w:sz w:val="24"/>
          <w:szCs w:val="24"/>
        </w:rPr>
        <w:t>лос. Даже в процессе совершенно необходимого для человека общения мы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lastRenderedPageBreak/>
        <w:t>сталкиваемся с препятствиями, которые не дают голосу прозвучать естест-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венно и органично. Большинство людей потеряли способность, а возмож-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но, и желание вести себя непосредственно. Исключение составляют мо-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менты, «выходящие из под контроля», такие, например, как сильная боль,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страх, экстаз. Но и в этих случаях зачастую голосовые эмоции искажаются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 не могут прорваться сквозь ограничения, установленные общественными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нормами поведения.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Таким образом, поведение современного человека - результат дейст-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вия короткой цепи вторичных импульсов, которые, в основном, служат для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защиты индивида, дают ему время подумать, блокируя спонтанность. И,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наконец, когда вторичные импульсы развиваются, трансформируются на-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7столько, что в состоянии вытеснить влияние первого рефлекторного им-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пульса, - формируется привычка. Первичная, рефлекторная реакция, как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уникальный ответ единственной в своем роде личности, вытесняется по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мере нашего взросления. Поведение зрелого человека предусматривает ба-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ланс между контролируемым и инстинктивным действием. Однако многое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 человеческом сознании и поступках контролируется укоренившимися с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детства привычками, выработанными в результате влияния родителей,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учителей, друзей из компании, звезд экрана и др. И если мы попытаемся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выяснить истоки смеха, горя, гнева или радости (что необходимо в процес-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се сценической деятельности), то они окажутся либо уже оцивилизован-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ными, либо животными - т. е. сформировавшимися вне зависимости от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нас, под воздействием окружающих. Это означает, что непосредствен-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ная реакция возможна и что она —редка.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Нервно-мускульное программирование развивается в соответствии с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привычками и реакцией мышц, способных в состоянии зажима препятст-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вовать непосредственной связи между эмоцией и дыханием. Голос не мо-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жет работать адекватно его реальным возможностям, если энергетический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базис голоса не поддерживается дыханием. До тех пор, пока мы эмоцио-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нально защищены, наше дыхание не может быть свободным. До тех пор,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пока дыхание несвободно, голос будет зависеть от напряжения (в горле 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мышцах рта), компенсирующего эту слабость дыхания.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Возможны следующие явления в том случае, когда напряженные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мышцы подключаются для выражения сильных чувств.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Напрягаясь и сжимаясь, мышцы воздействуют на голосовые складки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 такой силой, что те трутся друг о друга, теряя свою эластичность, спо-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собность к регулярной вибрации. Следствие этого - скрипучий, охрипший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звук и потеря голоса.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Если горло напряжено, звуковой канал сужается. Это приводит к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слабому, завышенному или скрипучему звучанию. В случае необходимо-сти демонстрации «мужественного голоса», при зажатой глотке звук будет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резонировать только в нижних объемах груди, потеряет полетность и не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обогатится оттенками верхних резонаторов. Если мягкое небо опущено,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корень языка приподнят, а мышцы напрягаются для поддержки голоса, то,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скорее всего, звучание будет носовым. Носовой резонатор - самый силь-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ный, доминирующий и лишающий голос выразительности. Если человек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будет говорить через нос, мы его, безусловно, услышим, но не поймем то-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го, что он хотел выразить. В этом случае невозможны эмоциональные ню-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ансы, содержание мысли искажается.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lastRenderedPageBreak/>
        <w:t>Чем в большей степени органы дыхания и резонаторы подвержены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зажимам, тем скорее их звукообразующая роль переходит к языку и губам.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 результате этого замещения способность губ и языка к артикуляции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снижается под давлением чужих «обязанностей».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Вот наиболее очевидные расстройства артикуляционно-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резонаторной системы, происходящие, когда голос не свободен. Все эти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отклонения не исчезают сами собой, для их устранения необходим тре-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нинг.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Неправильное использование голоса приводит к невозможности вы-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разить чувство, ограничивает активность, притупляет выразительность.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Эти блокады со временем умножаются, они являются результатом приоб-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ретенных привычек, доходящих до автоматизма, не замечаемые и неиз-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вестные, они становятся преградой между актерским голосом, - тем, какой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он есть в действительности, — и другим, каким он мог бы быть в идеале.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Здесь особенно опасна непрофессиональная работа с голосом в детском 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подростковом возрасте, когда формируется голосовой аппарат. Чаще всего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это приводит к блокаде гортани. Такие блокады не исчезают сами собой 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снимаются с большим трудом.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Необходимо отметить, что так называемая «голая» техника (как раз 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приводящая к блокаде голоса) есть просто миф, так как в реальности пра-вильного голоса не существует. Надо дать возможность голосу освобо-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диться. Так как его выразительность зависит от эмоций, то бесцветные 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однообразные технические упражнения не могут быть успешными. Основ-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ное положение голосового тренинга заключается в том, что речь является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частью целого — выражением внутренней жизни актера, образа. Речь в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данном случае должна идти не о постановке, а о воспитании голоса, кото-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рое осуществляется не благодаря самонаблюдению или жесткой воле, а яв-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ляется результатом определенного отношения к жизни.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Таким образом, исполнитель, занимающийся сценическим творчест-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вом, нуждается как в определенном тренинге, так и в ясном понимании то-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го, что следует освободить свои скрытые возможности.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Итак, перечислим отрицательные факторы, влияющие на голос. Их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устранение и будет той задачей, которую призван решить тренинг в про-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цессе обучения сценическому искусству.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1. ДЫХАНИЕ.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• Душевное волнение вызывает импульс, передаваемый системе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дыхания, ответная реакция дыхательных мышц направлена на сдержива-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ние этого импульса, что, в свою очередь, препятствует свободному тече-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нию дыхания.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• Неправильная осанка (впалая грудь, затрудняющая работу меж-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реберных мышц при дыхании или согнутая спина, которая мешает свобод-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ной работе диафрагмы).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• Контроль дыхания со стороны большой мускулатуры, который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сводит на нет связь между эмоцией и дыханием.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2. ГОЛОСОВЫЕ СКЛАДКИ И ГОРТАНЬ.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Если дыхание не свободно, ответственность при извлечении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звука во многом ложится на тонкие мышцы гортани. Эти мышцы, непредназначенные для подобного процесса, напрягаются и расстраивают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свободную игру голосовых складок.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lastRenderedPageBreak/>
        <w:t>3. ВИБРАЦИОННАЯ (резонаторная) СИСТЕМА.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Напряжение в гортани блокирует прохождение звука между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резонатором горла и грудным резонатором, препятствуя его звучанию.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• Напряжение корня языка, мягкого неба, лица и шеи мешает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свободному использованию носового и головного резонаторов, ограничи-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вая звучание в среднем и верхнем регистрах.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4. АРТИКУЛЯЦИОННАЯ СИСТЕМА.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• Когда дыхание не свободно и не может подкрепить звучание,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язык стремится компенсировать эту недостаточность, поэтому его ар-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тикуляционные способности ухудшаются.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• Распространенные психологические зажимы также зачастую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мешают четкой артикуляции губ.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Работая над голосом, необходимо помнить два основных правила: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• неясное мышление - существенное препятствие на пути к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чистоте артикуляции;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• подавление эмоций — существенное препятствие на пути к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свободе голоса.</w:t>
      </w:r>
    </w:p>
    <w:p w:rsidR="000D33E0" w:rsidRPr="00E96A9F" w:rsidRDefault="00E96A9F" w:rsidP="00E96A9F">
      <w:pPr>
        <w:spacing w:after="0" w:line="240" w:lineRule="au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column"/>
      </w:r>
      <w:r w:rsidR="000D33E0" w:rsidRPr="00E96A9F">
        <w:rPr>
          <w:b/>
          <w:sz w:val="24"/>
          <w:szCs w:val="24"/>
        </w:rPr>
        <w:lastRenderedPageBreak/>
        <w:t>ВОПРОСЫ ДЛЯ САМОПРОВЕРКИ</w:t>
      </w:r>
    </w:p>
    <w:p w:rsidR="000D33E0" w:rsidRPr="000D33E0" w:rsidRDefault="000D33E0" w:rsidP="00E96A9F">
      <w:pPr>
        <w:spacing w:before="240"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1. Зачем нужен голосо-речевой тренинг?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2. Какова физиологическая взаимосвязь эмоционального состоя-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ния человека и голоса?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3. Назовите отрицательные факторы, влияющие на голос.</w:t>
      </w:r>
    </w:p>
    <w:p w:rsidR="00E96A9F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4. Какие факторы влияют на артикуляцию?</w:t>
      </w:r>
    </w:p>
    <w:p w:rsidR="00E96A9F" w:rsidRDefault="00E96A9F" w:rsidP="000D33E0">
      <w:pPr>
        <w:spacing w:after="0" w:line="240" w:lineRule="auto"/>
        <w:jc w:val="both"/>
        <w:rPr>
          <w:sz w:val="24"/>
          <w:szCs w:val="24"/>
        </w:rPr>
      </w:pPr>
    </w:p>
    <w:p w:rsidR="00E96A9F" w:rsidRPr="00E96A9F" w:rsidRDefault="00E96A9F" w:rsidP="00E96A9F">
      <w:pPr>
        <w:spacing w:after="0" w:line="240" w:lineRule="auto"/>
        <w:ind w:firstLine="3402"/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column"/>
      </w:r>
      <w:r w:rsidR="000D33E0" w:rsidRPr="00E96A9F">
        <w:rPr>
          <w:b/>
          <w:sz w:val="24"/>
          <w:szCs w:val="24"/>
        </w:rPr>
        <w:lastRenderedPageBreak/>
        <w:t xml:space="preserve">ГЛАВА 2. </w:t>
      </w:r>
    </w:p>
    <w:p w:rsidR="000D33E0" w:rsidRPr="00E96A9F" w:rsidRDefault="000D33E0" w:rsidP="00E96A9F">
      <w:pPr>
        <w:spacing w:before="240" w:after="0" w:line="240" w:lineRule="auto"/>
        <w:ind w:firstLine="3260"/>
        <w:jc w:val="both"/>
        <w:rPr>
          <w:b/>
          <w:sz w:val="32"/>
          <w:szCs w:val="32"/>
        </w:rPr>
      </w:pPr>
      <w:r w:rsidRPr="00E96A9F">
        <w:rPr>
          <w:b/>
          <w:sz w:val="32"/>
          <w:szCs w:val="32"/>
        </w:rPr>
        <w:t>ДЫХАНИЕ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Все недоразумения начинаются с проблемы дыхания. В конце XIX 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начале XX вв. европейские специалисты, занимающиеся проблемами голо-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са, почти повсеместно приняли положение, что полноту голосу придает так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называемое «брюшное дыхание» (с доминантой диафрагмы).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Существуют разные точки зрения в этой области. Одни теоретики 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практики рекомендуют пользоваться исключительно брюшным дыханием.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Это означает, что «во время дыхания живот должен выполнять движение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вперед и назад», грудь же, напротив, оставаться неподвижной. Другие счи-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тают - и с практической точки зрения это более очевидно, так как более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естественно, - что дыхание должно иметь брюшную доминанту, но к нему,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как бы на втором плане, следует присоединять грудную клетку. Первые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полагают, что звук, опираясь на диафрагму, поднимается вверх, усилива-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ется в грудном, затем в головном резонаторах и по дуге снизу вверх выхо-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дит наружу. Вторые считают, и это также более естественно, что звук со-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храняет брюшную доминанту, звучит «снизу», как бы вбирая в себя груд-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ные и головные резонаторы. Возьмем, к примеру, детей, особенно малень-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ких, или людей, принадлежащих к так называемым «низшим» культурам.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 них процесс дыхания начинается с живота, но и грудь в это дело каким-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то образом тоже включена. Это движение дробное, малозаметное, его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можно обнаружить скорее через прикосновение, чем путем наблюдения.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Однако оно существует реально.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Часто на искажение дыхания влияют такие факторы, как неудобная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одежда, условности в поведении, некоторые черты характера, например,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застенчивость, состояние здоровья и др. Немалую лепту в формирование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поверхностного грудного дыхания внесло школьное образование. Долгое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сидение за столом, а в последнее время за компьютером, усталость позво-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ночника (круглая спина) как бы нейтрализуют брюшную полость и диа-фрагму, выключая их из процесса дыхания. Дыхание подобного типа дос-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таточно ограничено, так как используется только верхняя часть легких, а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не легкие целиком, вмещающие значительно больше воздуха. Таким обра-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зом, формулируется первоочередная задача голосового тренинга, которая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состоит в том, чтобы вернуть естественное дыхание, а, следовательно, 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естественное звучание голосу. Эта задача согласуется со здоровьесбере-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гающими технологиями, разрабатываемыми педагогами различных на-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правлений школьного образования.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 сцене необходимо максимально открыть и усилить звук, но так,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чтобы он, тем не менее, не переставал быть «вашим собственным». Важно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уметь увеличивать диапазон и силу звука всегда, когда это понадобится.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Голос весьма чувствителен к разного рода беспокойным состояниям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психики. В повседневной жизни, если человек нервничает или не в силах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справиться с ситуацией - это неминуемо отражается на его голосе. Обыч-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ное чувство страха приводит в движение все защитные механизмы орга-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низма, и в результате возникает напряжение, особенно в верхней части те-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ла, шее и плечах.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Если голос напряжен, и приходит</w:t>
      </w:r>
      <w:r w:rsidR="00E96A9F">
        <w:rPr>
          <w:sz w:val="24"/>
          <w:szCs w:val="24"/>
        </w:rPr>
        <w:t>ся говорить с усилием, то наблю</w:t>
      </w:r>
      <w:r w:rsidRPr="000D33E0">
        <w:rPr>
          <w:sz w:val="24"/>
          <w:szCs w:val="24"/>
        </w:rPr>
        <w:t>даются следующие явления: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lastRenderedPageBreak/>
        <w:t>1. Голос постепенно повышается, искажается и становится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трудноуправляемым. Это лишает его гибкости и естественных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разговорных модуляций.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2. Звук получается стесненным, что отталкивает слушателя, так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как его слух этого не выдерживает и не воспринимает.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3. Напряжение в шее сжимает горло и препятствует низкой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тональности голоса, низким нотам. Это исключает модуляции, поэтому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речь становится бесцветной.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4. Из-за стесненности звука слушатель концентрирует свое вни-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мание более на самом звуке, нежели на слове.В случае головного спазма энергия уходит, так сказать, «не по адресу», распределяется не по назначению, и даже более того - неправильно.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Горло - единственная часть нашего тела, где человек не должен ощущать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напряжения.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Ошибочно полагать, что во время работы в студии ученик может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пользоваться тихим голосом. Естественно говорить полуголосом, но это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лишает голос энергетики, не тренирует его. По аналогии с хореографией: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если танцовщик постоянно репетирует «вполноги», он никогда не станцует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 полную ногу, его мышцы будут недостаточно тренированы. То же про-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исходит и с голосом.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Задумайтесь о сходстве голоса и скрипки. Качество звучания этого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музыкального инструмента зависит от правильного использования смычка,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качества струн, их натяжения и качества изготовления корпуса. Что каса-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ется голоса, то извлечение, произнесение звука зависит от дыхания. Голо-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совые связки, как и струны скрипки, не находятся под нашим прямым кон-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тролем.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Кроме того, получение качественного звука зависит от резонирую-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щего пространства. Основными резонаторами (точнее их называть «вибра-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торами») будем считать следующие: головные, грудные и резонаторы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брюшной полости. Е. Гротовский, исследуя проблемы сценического голо-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са, обнаружил в теле актера 24 резонатора. Его исследования показали, что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при включении каждого вибратора (затылочного, брюшного, среднепозво-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ночного и т. д.) одновременно происходит вибрация всего тела, но ее центр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совпадает с местонахождением определенного вибратора, - того, где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дрожь сильнее всего. По мнению Е. Гротовского, «актер, вовлеченный в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действие полностью и целостно, становится, не думая об этом, одним ог-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ромным вибратором». Главное, к чему надо стремиться в работе над дыха-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нием, - это чтобы дыхание «дышало» само. Необходимо научиться дышать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без усилия. Если вы дышите нижней частью грудной клетки, где располо-жены желудок и диафрагма, то всё ваше тело как бы становится частью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звука. Если же вы дышите верхней частью, - голос будет «отражением»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лишь части тела. Стало быть, всё дело в использовании вибраторов и в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том, каким образом их можно объединять. Например, если включать че-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репной вибратор, то одновременно будут работать вибраторы черепа 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грудной клетки. Если же прибегать к высокому голосу и пускать в ход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грудной вибратор, — аналогично будут действовать два резонатора: груд-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ной и черепной. Таким образом, физический аспект звука влияет на его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эмоциональный эффект.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Энергию голоса почти всегда можно найти с помощью упражнений,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lastRenderedPageBreak/>
        <w:t>но сами упражнения бессмысленны без правильного их понимания.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Выделим три замечания, прежде чем перейти к самим упражнениям.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Первое замечание касается дыхания. Не следует выполнять данный тип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упражнений поспешно. Как только вы почувствуете, что всё идет нор-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мально, темп выполнения можно ускорить. Второе связано с релаксацией.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Всё это очень индивидуально, и здесь нельзя быть уверенным в том, что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указания поняты правильно. Поэтому в отношении упражнений на релак-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сацию более точным будет использование слова «свободный», а не «рас-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слабленный». Надо научиться отличать нужное напряжение от ненужного.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Напряжение, которое вы хотите получить в определенный момент, являет-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ся необходимым, в отличие от другого, - ненужного, всего лишь пустой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энергии. Поэтому вы должны знать функции мышц — это особенно трудно,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когда работаешь с шеей. Прежде чем работать с голосом, необходимо ос-</w:t>
      </w:r>
    </w:p>
    <w:p w:rsidR="00BE634A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вободить мышцы шеи. И, наконец, третье замечание - не экономьте дыхание, дышите.</w:t>
      </w:r>
    </w:p>
    <w:p w:rsidR="000D33E0" w:rsidRPr="00BE634A" w:rsidRDefault="00BE634A" w:rsidP="00BE634A">
      <w:pPr>
        <w:spacing w:after="0" w:line="240" w:lineRule="auto"/>
        <w:ind w:firstLine="2694"/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column"/>
      </w:r>
      <w:r w:rsidR="000D33E0" w:rsidRPr="00BE634A">
        <w:rPr>
          <w:b/>
          <w:sz w:val="24"/>
          <w:szCs w:val="24"/>
        </w:rPr>
        <w:lastRenderedPageBreak/>
        <w:t>ПРАКТИЧЕСКАЯ ЧАСТЬ</w:t>
      </w:r>
    </w:p>
    <w:p w:rsidR="000D33E0" w:rsidRPr="00BE634A" w:rsidRDefault="000D33E0" w:rsidP="00BE634A">
      <w:pPr>
        <w:spacing w:before="240" w:after="0" w:line="240" w:lineRule="auto"/>
        <w:ind w:firstLine="3119"/>
        <w:jc w:val="both"/>
        <w:rPr>
          <w:b/>
          <w:sz w:val="24"/>
          <w:szCs w:val="24"/>
        </w:rPr>
      </w:pPr>
      <w:r w:rsidRPr="00BE634A">
        <w:rPr>
          <w:b/>
          <w:sz w:val="24"/>
          <w:szCs w:val="24"/>
        </w:rPr>
        <w:t>Упражнения</w:t>
      </w:r>
    </w:p>
    <w:p w:rsidR="000D33E0" w:rsidRPr="000D33E0" w:rsidRDefault="000D33E0" w:rsidP="00BE634A">
      <w:pPr>
        <w:spacing w:before="360"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Упражнение 1. Выполняется на полу, в положении лежа. Спина мак-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симально прямая. Согните ноги в коленях и немного раздвиньте их. Это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поможет держать спину прямо. Постарайтесь увеличить площадь со-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прикосновения спины и пола. Выровняйте плечи. Почувствуйте шею, пле-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чи и руки свободными, равно как и суставы. Добейтесь полной релаксации,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 скажите себе: «Спина ровная. Плечи ровные и свободные. Локти свобод-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ны. Шея свободна». Пусть мышцы отреагируют на эти команды. Важно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при этом ничего не делать, дать мышцам самим подчиниться командам.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Вы почувствуете одновременно только необходимое напряжение, и свобо-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ду в мышцах.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Упражнение 2. Выполняется на полу, в положении лежа. Положите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руки на нижнюю часть грудной клетки, - туда, где расположена наиболь-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шая выпуклость, так как именно там будет наблюдаться наибольшее дви-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жение.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а) Вдохните через нос и затем выдохните весь воздух; подождите,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пока не почувствуете, что межреберные мышцы начинают двигаться, затем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снова медленно вдохните, ощутив как ребра расширяются в области спины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 по бокам. Постарайтесь не поднимать верхнюю часть грудной клетки.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Повторите вдох и выдох несколько раз.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б) Вдохните, затем медленно выдохните на счет «10»; убедитесь, что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межреберные мышцы сами контролируют дыхание. Увеличивайте счет до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«15» и затем до «20».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в) Вдохните. Положите одну руку на диафрагму и делайте несколько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выдохов, ровно, но отчетливо, чтобы почувствовать, откуда идет выдох.Затем делайте это со звуком р, имитируя стук барабана. Затем со звуками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ах, ай, и, соединяя дыхание с произнесением звука.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г) Вдохните, чтобы «открыть» ребра. Положите одну руку на диа-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фрагму и медленно вдыхайте через открытый рот. Затем снова вдохните 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 счет «6» выдыхайте (при этом считайте вслух). Продолжайте выдох с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одновременной декламацией известного вам текста.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Дополнение. Следите, чтобы шея и плечи были свободными. После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упражнения полежите спокойно, а затем медленно встаньте.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Упражнение 3. Займите удобное положение сидя или стоя, спину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при этом держите прямо.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Голова. Сделайте наклон вперед (вдох) и медленно поднимитесь (вы-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дох), при этом мышцы задней части шеи напряжены. Наклон назад (вдох)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 выпрямление (выдох). Проделайте всё наоборот. Наклон вбок (вдох) 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выпрямление (выдох). Максимально повернитесь вправо и влево, чтобы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оглянуться назад (при этом дышите полно, свободно). Спина то напряжена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- то расслаблена. Почувствуйте разницу. Осторожно наклоните голову 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вернитесь в исходное положение; ощутите свободу в задней части шеи.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Сделайте очень легкий оборот вокруг шеи для того, чтобы почувствовать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свободу движения. Голова может оставаться неподвижной, но не зажатой.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Плечи. Осторожно поднимите и опустите плечи, отводя их назад,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фиксируя ощущение в первом и втором положениях. Снимите излишнее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lastRenderedPageBreak/>
        <w:t>напряжение. Повторите.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Упражнение 4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а) Руки за головой - полное расслабление, вдох и выдох. Когда ребра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начнут двигаться - опять вдох. Повторите два-три раза. (Это открывает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грудную клетку.)б) Руки находятся внизу или лежат на боковых ребрах. Сделайте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полный вдох, и затем медленный выдох на счет «10», «15», «20»; убеди-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тесь, что межреберные мышцы контролируют дыхание.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в) Вдох и выдох от диафрагмы со звуком р, причем выдох и звук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должны слиться воедино. Затем то же самое с чтением текста.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Дополнение. Верхняя часть грудной клетки, шея и плечи всегда сво-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бодны. Когда ученик проговаривает текст, следите, чтобы диафрагма была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опущена (при этом звук выходит свободно). В данном случае грудная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клетка помогает резонированию. Важно почувствовать, что работают меж-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реберные мышцы и диафрагма, так как именно они усиливают звук. Работа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мышц фиксируется лишь затем, чтобы их почувствовать, не более того.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Начинать проговаривать текст следует лишь при полном ощущении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свободы и при наличии ровного дыхания. Если вы чувствуете, что не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справляетесь, приостановите выполнение упражнения.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Во-первых, необходимо понять, как улучшить качество голоса, а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также увеличить его силу. Когда жалуются на то, что голос получается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слишком тонким, это объясняется тем, что резонаторы в грудной клетке не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усиливают звук, и не включены брюшные резонаторы. Для того чтобы по-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чувствовать и включить вибраторы, необходимо: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• Проделать комплекс упражнений в положении лежа. Прогова-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ривать текст при этом, ощущая резонанс в полу.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• В положении лежа на животе, - голова повернута в сторону, 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почувствовать пол. Проговаривать текст, ощущая вибрацию в полу.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• Стоя, - руки за головой, ребра открыты, — проговаривать часть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текста.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• Произносить в удобной тональности ай, и; руками постукивать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 груди, чтобы почувствовать вибрацию.• Пропеть часть текста на одной ноте, затем проговорить его,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ощущая вибрацию резонаторов.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То же самое, но более ритмично.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Во-вторых, необходимо знать, как можно увеличить без видимого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усилия громкость голоса. Одно из обычных заблуждений - отождествле-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ние громкости звука и его объема. Для того чтобы увеличить объем голоса,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необходимо проделать следующие упражнения: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Упражнение 5. Лежа на полу, расслабиться, ребра и диафрагма ра-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ботают свободно. Сосредоточиться на том, чтобы шея и плечи не были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скованы. Проговаривать текст, постепенно увеличивая громкость, однако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при этом держать ее под контролем. Почувствовав напряжение, остановить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упражнение, расслабиться и начать заново или продолжить.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Упражнение 6. Исходное положение - то же, но при этом необхо-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димо петь, вытягивая руки в стороны, затем вверх к голове, как бы совер-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шая ими круг.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В-третьих, может возникнуть проблема с дыханием, которая заклю-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чается в том, что его не хватает на конец фразы. Физически это объясняет-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ся недостатком развития мышц на ребрах и диафрагме — ребра, обычно,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lastRenderedPageBreak/>
        <w:t>сжимаются слишком быстро. В данном случае помогут следующие упраж-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нения: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Упражнение 7. Исходное положение стоя, руки за головой. Освобо-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дить тело, стараться не наклонять голову вперед. Проговаривать текст в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этом положении, постепенно опуская руки в стороны до нижней точки.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Упражнение 8. Исходное положение стоя. Вдох на счет «10», «15»,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выдох на счет «3», «6».Упражнение 9. Ребра максимально открыты, глубокий диафраг-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мальный вдох и плавное пение м на счет «6», «8», «10», с каждым разом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увеличивая счет. Продолжить упражнение со звуками о, ох, ах, ай, и.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Упражнение 10. Ребра открыты, глубокий вдох; петь м и гласные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звуки, воображая перед собой разные расстояния. Начать с «близкой» дис-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танции и постепенно ее увеличивать. То же повторить с импровизирован-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ным текстом, «оправдывая» размер данной дистанции.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Замечание. Если вы в начале делаете придыхание и выдыхаете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раньше времени - упражнение повторить.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Упражнение 11. Правая рука внизу, в ней воображаемый мяч. На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выдохе петь гласные ай, и, поднимая руку с воображаемым мячом вперед.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Мяч будет как бы поддерживать направленный на него звук. Это позволит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координировать дыхание и звук. То же, но с текстом.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Модуляция и использование голосового диапазона должны всегда со-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ответствовать особенностям используемого текста. Однако вам следует во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время проговаривания отрывков текста увеличивать гибкость диапазона.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Горло необходимо всегда держать расслабленным, свободно усиливая звук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 всех уровнях. Тогда вы заметите, что можете свободно взять нижний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регистр и больше не думать об этом. Дело в том, что когда вы используете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лишь верхний регистр, то концентрируете всё внимание на поддержании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грудного резонанса, а это ограничивает возможности голоса.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ВОПРОСЫ ДЛЯ САМОПРОВЕРКИ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1. Назовите основные резонаторы человеческого тела.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2. Какова роль дыхания в звучании голоса?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3. Какие именно мышцы регулируют силу звука?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4. Зачем на начальном этапе тренинга нужны упражнения лежа?ГЛАВА 3. НАЧАЛЬНЫЕ ЭТАПЫ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ГОЛОСО-РЕЧЕВОГО ТРЕНИНГА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Вибрационные явления, происходящие в гортани ниже голосовых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складок, по мнению ряда физиологов и фониатров, входят в «телесную во-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кальную схему» и представляют собой внутренние ощущения, которые,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наряду со слуховыми, активно участвуют в осуществлении фонаторной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функции. Благодаря внутренним вибрационным телесным ощущениям, ко-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торые, по мнению Р. Юссона, охватывают 9 зон — от передненебной до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грудной и далее к зоне брюшного пресса, у актера (вокалиста) вырабаты-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ваются кинестетические ощущения, позволяющие управлять голосо-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речевой или вокальной техникой. Развитие внутренних телесных ощуще-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ний как вибрационных проявлений на протяжении всего тонового диапа-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зона и при всех уровнях динамического диапазона должно стать первой из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технических задач начального этапа воспитания речевого голоса.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Выдвижение интонационного резонаторно-артикуляционного тре-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нинга на первый план работы над голосом (после дыхательного) теорети-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чески и методически может быть объяснено следующими причинами: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lastRenderedPageBreak/>
        <w:t>1. Активно действующие вибрационные проявления повышают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тонус голосовых складок, рефлекторно стимулируют их работу.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2. Вибрационный массаж, построенный на длительном речевом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«мычании», снимает мышечные напряжения с резонаторно-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артикуляторной системы и повышает тонус мышц глотки и ротовой полос-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ти.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3. Укрепляется «середина» тонового звучания голоса, формиру-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ется свободный, единый по качественным характеристикам звук.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4. Резонансные проявления у твердого неба рефлекторно обеспе-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чивают улучшение голосовых данных посредством влияния на нервные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окончания лицевого нерва.5. Воспитывается эластичность и подвижность мышц выдыхате-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лей системы озвученного дыхания (парных мышц живота - наружной ко-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сой, внутренней косой, прямой поперечной, и мышц, опускающих ребра 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поднимающих диафрагму - внутренних межреберных, подреберных, квад-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ратной мышцы поясницы, поперечной мышцы спины и др.).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6. Прививаются навыки правильного телесного ощущения (но не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контроля) функционирования голосовых складок с помощью слуховых 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кинестетических ощущений.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7. Обогащается обертоновый состав речевого голоса, усиливают-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ся гармонические тоны.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8. Воспитывается мягкая атака речевого звука.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9. Создаются реальные предпосылки для опосредованного, кос-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венного влияния на голосо-речевой аппарат исполнителя.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Прежде чем обучать юных исполнителей оперировать голосовыми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связками с помощью телесных ощущений, следует настроить единую ре-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зонаторно-артикуляционную систему (индивидуально с каждым учащим-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ся).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Вначале определяется местонахождение вибрационных участков, 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выявляются наиболее важные зоны резонирования (9 зон «внутреннего те-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лесного резонирования» по Р. Юссону). Проверка качественности резонан-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са происходит путем прикладывания кистей рук к основным зонам вибра-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ционных ощущений и при постоянной динамике слуховых ощущений, раз-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вивающихся и совершенствующихся одновременно с вибрационными.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Слуховому анализатору с самого начала следует уделять пристальное вни-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мание, так как совершенный слуховой контроль помогает в дальнейшем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проводить самостоятельную корректировку резонаторного звучания, дово-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дя ее до автоматизма.Многолетняя практика автора дает основание полагать, что настрой-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ка резонаторно-артикуляционной системы без спешки, непринужденно, на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наиболее благоприятном участке тонового диапазона речевого голоса, при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условии автоматического, органичного дыхания и с обязательной свободой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мышц нижней челюсти исключает переутомление, форсирование дыхания,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насильственное изменение тембрового качества голоса. Охватить разом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всю систему вибрационных проявлений студийцу достаточно трудно 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рассеивается внимание слухового анализатора, и ускользают из поля ощу-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щений вибрационные проявления. В связи с этим, начинать настройку ре-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зонаторной системы лучше с локализованной зоны трахеи и груди. Эта об-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ласть так называемого «грудного резонатора» признается рядом специали-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lastRenderedPageBreak/>
        <w:t>стов базисной в формировании резонаторной системы сценического голо-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са.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Предпочтение вибрационным проявлениям в области трахеи и груди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вовсе не означает отказа от использования остальных резонаторных облас-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тей. По мере укрепления резонаторных проявлений, вибрационных усилий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 этой области, необходимо расширять зоны вибрационных ощущений 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выше и ниже груди. В зависимости от индивидуальных особенностей уче-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ника, можно начинать работу с развития верхних резонаторов, используя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их динамические возможности. С учетом сложности выработки (привития)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вибрационных ощущений следует опираться в процессе обучения на резо-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нансные зоны, наиболее удобные для каждого конкретного учащегося.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Комплекс упражнений для резонаторно-артикуляционного тренинга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 начальных этапах обучения сценическому искусству, приведенный ни-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же, разделяется на три стадии: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I. Настройка резонаторно-артикуляционной системы с помощью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вибрационных слуховых ощущений.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И. Укрепление резонаторно-артикуляционной системы.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III. Совершенствование системы резонаторного звучания.Многолетняя практика показывает, что на начальных этапах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голосового тренинга наиболее результативны групповые занятия с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обязательным контролем каждого ученика. Поэтому в представленный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далее комплекс включены в основном групповые упражнения. Однако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большинство из них может быть использовано и в индивидуальном тре-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нинге.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ПРАКТИЧЕСКАЯ ЧАСТЬ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Упражнения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Упражнения первого цикла, как правило, построены на продолжи-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тельном звучании одного из сонорных звуков - м, р, л, р, м, р, л, р (знак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апострофа означает мягкость произношения согласного звука). Сначала,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для обретения свободы ротового и глоточного резонаторов применяются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твердые сонорные звуки, затем - мягкие, с введением которых активизиру-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ется работа языка. Постепенно в тренинг включаются упражнения на тя-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нущиеся согласные з, з, ж, ж, в, в.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Упражнение «Цветок»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Первый этап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Исходное положение. Группа образует круг, лицами к центру; ноги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 ширине плеч, носки врозь; руки согнуты в локтях перед грудью, кисти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рук свободно опущены; голова наклонена вперед; плечи свободны; спина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чуть наклонена вперед.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Исходные предлагаемые обстоятельства. Руки - лепестки большого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цветка, который плавно раскрывается, затем также медленно закрывается.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Исполнение. После плавного вдоха через нос следует выдох, на ко-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тором негромко и протяжно произносится звук м-м-м... Кисти рук совер-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шают плавное движение вперед и вверх, но не выше лица, голова припод-нимается; кисти раскрываются ладонями вверх, пальцы свободны - звуча-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ние прекращается. Ровный вдох через нос; выдох - одновременно со зву-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ком м-м-м.., руки и голова движутся в обратном направлении и возвраща-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ются в исходное положение - звучание прекращается.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Упражнение выполняется на счет «8» (на счет «4» - раскрытие цвет-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lastRenderedPageBreak/>
        <w:t>ка, на «4» - закрытие); уровень громкости звучания м-м-м... одинаков на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всем протяжении упражнения - негромко; при раскрытии цветка звук, за-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родившийся в груди, как бы движется за кистями рук и увеличивается в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объеме — цветок раскрывается.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Дополнение. Обязательное условие выполнения упражнения — введе-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ние несложных предлагаемых обстоятельств: какой цветок, как пахнет,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какого цвета лепестки, отчего происходит «пробуждение» и т. д.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Второй этап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Исходное положение. Ноги на ширине плеч; корпус наклонен впе-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ред, голова опущена; руки и кисти висят свободно.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Исходные предлагаемые обстоятельства. Руки и корпус - лепестки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большого цветка, который медленно раскрывается, потом закрывается.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Исполнение. После плавного вдоха через нос следует выдох, во вре-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мя которого протяжно звучит м-м-м..; одновременно с «мычанием» руки 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корпус совершают медленное движение вверх - руки до положения «чуть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выше головы», корпус и голова до положения «прямо»; затем руки, голова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 корпус возвращаются в исходное положение.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Упражнение выполняется в среднем темпе на счет «8» (на «4» - от-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крытие цветка, на «4» - закрытие); уровень громкости меняется: начало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тихое, с каждым счетом до четырех чуть громче, с каждым счетом от пяти</w:t>
      </w:r>
    </w:p>
    <w:p w:rsidR="005441D3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до восьми чуть тише.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Третий этап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Исходное положение. В приседе, правая нога опирается на колено;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корпус собран «в комок», голова прижата к колену; кисти рук лежат сво-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бодно на полу ладонями кверху.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Исходные предлагаемые обстоятельства. Руки, корпус, ноги - весь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человек - это лепесток огромного цветка, который плавно раскрывается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вверх и тянется к солнцу.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Исполнение. При выдохе, во время размеренного «мычания» руки 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корпус совершают движение вверх до полного их распрямления и тянутся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 солнцу; корпус чуть прогибается назад.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Упражнение выполняется в среднем темпе на счет «12»; уровень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громкости меняется: начало тихое, с каждым счетом до восьми - чуть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громче, затем звучание затихает, сходя на нет.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Дополнение. Обязательно следите за тем, чтобы ученики выдержи-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вали предлагаемые обстоятельства. Упражнение исполняется индивиду-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ально, парно и в группе; следует избегать отведения головы далеко назад,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что провоцирует напряжение мышц шеи, закрытие гортани; необходимо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следить за свободой плеч - они не должны подниматься; в случае возник-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новения трудностей при выработке естественного звучания и нахождения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звуковысотной середины можно задавать тон, пользуясь музыкальным ин-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струментом: для низких мужских голосов — си большой октавы, для высо-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ких мужских - до малой октавы; для женских низких - си малой октавы,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для высоких - до первой октавы. Возможны индивидуальные варианты.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Упражнение «Назойливая муха»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Первый вариант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Исходное положение. Стоя, ноги на ширине плеч; правая рука вытя-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нута вперед, указательный палец находится на уровне пояса, остальные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пальцы собраны в кулак.Исходные предлагаемые обстоятельства. Кончик указательного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lastRenderedPageBreak/>
        <w:t>пальца правой руки превращается в большую энергичную назойливую му-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ху, упорно крутящуюся возле лица; «мычанием» имитируется жужжание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летящей мухи.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Исполнение. 1. Муха начинает медленное движение издали в на-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правлении лица; вдали возникает ноющий звук м-м-м... (можно использо-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вать звуки м , ж, з, з ).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2. Муха вплотную приближается к лицу; звук постепенно нарастает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до громкого, но не форсируется.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3. Муха крутится около лица - то возле губ, то возле носа, то возле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лба и т. д.; звук направляется в ту резонаторную зону лица, в области кото-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рой вертится муха.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4. Муха улетает наверх, к потолку - звук уходит за ней, затихает.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Дополнение. С увеличением громкости высота звука остается преж-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ней.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Второй вариант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Исходное положение. Стоя, ноги на ширине плеч, руки на поясе;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корпус наклонен вперед, голова держится прямо.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Исходные предлагаемые обстоятельства. Воображаемая муха под-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нимается с пола в двух-трех метрах от выполняющего упражнения и при-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ближается к нему.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Исполнение. Муха мечется, снует вверх, вниз, вправо, влево, вокруг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тела и т. д. (предлагаемые обстоятельства осложняются, импровизируют-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ся), голова следящего за ней поворачивается (шея должна быть свободна),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- разрешается приседать, поворачивать корпус и т. д., но с учетом того, что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ноги с исходного места могут сдвигаться на минимальное расстояние.Дополнение.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1. «Мычание» звучит по принципу: чем дальше от тела - тем тише,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чем ближе — тем громче.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2. Упражнение может использоваться и для снятия зажимов с мышц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шеи, лица, плечевого пояса.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3. Упражнение выполняется эмоционально, поэтому необходимо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следить за адекватностью эмоций.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Третий вариант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Исходное положение. Группа образует круг на расстоянии вытяну-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той руки друг от друга, положение — по стойке смирно.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Исходные предлагаемые обстоятельства. Все участники упражнения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- часовые, которым двигаться на посту запрещено; вокруг часовых летает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муха, приближаясь то к одному, то к другому, то к третьему.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Исполнение. К одному из часовых приближается муха - он сопрово-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ждает ее глазами и «мычанием»; муха кружится вокруг часового, потом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перелетает к следующему: первый студент затихает, второй начинает и по-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степенно усиливает звучание, и т. д.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Дополнение.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1. Муха может двигаться по кругу, либо передвигаться, пересекая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круг.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2. Физический аппарат студентов должен находиться в свободном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состоянии.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После настройки звучания грудной зоны необходимо перейти к виб-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рационным зонам, расположенным выше голосовых складок, чтобы выра-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ботать внутренние вибрационные ощущения: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lastRenderedPageBreak/>
        <w:t>• в передненебной зоне;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• в задненебной зоне;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• в глоточной зоне;• в ларингальной зоне;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• в носолицевой зоне.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Здесь также не должно быть спешки и переутомления. Залог успеха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состоит в непринужденности и естественности звучания на наиболее бла-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гоприятном участке диапазона речевого голоса ученика и в точном выпол-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нении несложных актерских заданий, которые входят в каждое упражне-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ние и создают предпосылки для опосредованного, косвенного влияния на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голосовой инструмент. При легко сомкнутых губах и свободной нижней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челюсти (заметим, что нижняя и верхняя челюсти не смыкаются) звук м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поочередно направляется в вибрационные зоны лица и головы (зубы, губы,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переносицу, лобные пазухи, темя, затылок), груди, живота и т.д. Последо-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вательность посыла звука может меняться в зависимости от индивидуаль-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ных вибрационных проявлений.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Дальнейшие тренинговые упражнения разрабатываются подобным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же образом. Все упражнения должны включать предлагаемые обстоятель-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ства, начиная с более простых и постепенно переходя к более сложным,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«полифоничным».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ВОПРОСЫ ДЛЯ САМОПРОВЕРКИ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1. Зачем нужен вибрационный массаж?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2. Перечислите основные мышцы системы озвученного дыхания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человека.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3. Назовите три стадии резонаторно-артикуляционного тренинга.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4. Какова функция «исходных предлагаемых обстоятельств» при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выполнении упражнений?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5. Назовите вибрационные зоны, расположенные выше голосо-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вых связок.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6. Проанализируйте возможные ошибки при выполнении одного</w:t>
      </w:r>
    </w:p>
    <w:p w:rsid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из предложенных в главе упражнений.</w:t>
      </w:r>
    </w:p>
    <w:p w:rsidR="000D33E0" w:rsidRDefault="000D33E0" w:rsidP="000D33E0">
      <w:pPr>
        <w:spacing w:after="0" w:line="240" w:lineRule="auto"/>
        <w:jc w:val="both"/>
        <w:rPr>
          <w:sz w:val="24"/>
          <w:szCs w:val="24"/>
        </w:rPr>
      </w:pPr>
    </w:p>
    <w:p w:rsidR="000D33E0" w:rsidRDefault="00E96A9F" w:rsidP="000D33E0">
      <w:pPr>
        <w:spacing w:after="0" w:line="240" w:lineRule="auto"/>
        <w:jc w:val="both"/>
        <w:rPr>
          <w:sz w:val="24"/>
          <w:szCs w:val="24"/>
        </w:rPr>
      </w:pPr>
      <w:r w:rsidRPr="00E96A9F">
        <w:rPr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6.25pt;height:483pt;visibility:visible">
            <v:imagedata r:id="rId7" o:title="" gain="109227f" blacklevel="-13107f"/>
          </v:shape>
        </w:pict>
      </w:r>
    </w:p>
    <w:p w:rsidR="000D33E0" w:rsidRDefault="000D33E0" w:rsidP="000D33E0">
      <w:pPr>
        <w:spacing w:after="0" w:line="240" w:lineRule="auto"/>
        <w:jc w:val="both"/>
        <w:rPr>
          <w:sz w:val="24"/>
          <w:szCs w:val="24"/>
        </w:rPr>
      </w:pPr>
    </w:p>
    <w:p w:rsidR="000D33E0" w:rsidRDefault="000D33E0" w:rsidP="000D33E0">
      <w:pPr>
        <w:spacing w:after="0" w:line="240" w:lineRule="auto"/>
        <w:jc w:val="both"/>
        <w:rPr>
          <w:sz w:val="24"/>
          <w:szCs w:val="24"/>
        </w:rPr>
      </w:pPr>
    </w:p>
    <w:p w:rsidR="000D33E0" w:rsidRDefault="00E96A9F" w:rsidP="000D33E0">
      <w:pPr>
        <w:spacing w:after="0" w:line="240" w:lineRule="auto"/>
        <w:jc w:val="both"/>
        <w:rPr>
          <w:sz w:val="24"/>
          <w:szCs w:val="24"/>
        </w:rPr>
      </w:pPr>
      <w:r w:rsidRPr="00E96A9F">
        <w:rPr>
          <w:noProof/>
          <w:sz w:val="24"/>
          <w:szCs w:val="24"/>
        </w:rPr>
        <w:lastRenderedPageBreak/>
        <w:pict>
          <v:shape id="Рисунок 4" o:spid="_x0000_i1026" type="#_x0000_t75" style="width:386.25pt;height:211.5pt;visibility:visible">
            <v:imagedata r:id="rId8" o:title="" gain="109227f" blacklevel="-13107f"/>
          </v:shape>
        </w:pict>
      </w:r>
    </w:p>
    <w:p w:rsidR="000D33E0" w:rsidRDefault="000D33E0" w:rsidP="000D33E0">
      <w:pPr>
        <w:spacing w:after="0" w:line="240" w:lineRule="auto"/>
        <w:jc w:val="both"/>
        <w:rPr>
          <w:sz w:val="24"/>
          <w:szCs w:val="24"/>
        </w:rPr>
      </w:pP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Данный голосо-речевой тренинг проводится «внутри» работы над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драматическим спектаклем из следующего расчета (в неделю): 15 часов 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постановочная работа, 3 часа - работа над голосом.ЗАКЛЮЧЕНИЕ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Итак, в процессе обретения способности правильно произносить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звук вы убедитесь, что звук не требует усилия и может быть каким угодно.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При этом резонирует всё тело. Звук поддерживает слово. При правильном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выполнении тренинговых упражнений, тонком и точном анализе, адекват-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ном авторскому пониманию художественного текста, соотнесенности тек-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ста с глубинными личностными пластами исполнитель, как правило, доби-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вается хорошего результата.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 заключение отметим, что составляющие данную методическую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разработку упражнения дыхательно-вибрационного тренинга не исчерпы-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вают того разнообразия упражнений, которое может содержать арсенал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руководителя любительского театрального коллектива. Мы лишь выдели-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ли ряд упражнений из собственной практики, отвечающих, как нам видит-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ся, задачам воспитания единой системы резонаторного звучания речевого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голоса.ПРИЛОЖЕНИЕ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АНАЛИЗ И ПОНИМАНИЕ ТЕКСТА В РАБОТЕ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НАД ЛИТЕРАТУРНЫМ ПРОИЗВЕДЕНИЕМ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Понимание и воплощение художественного текста учеником являет-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ся одной из важнейших проблем в работе с детьми. Эта проблема в первую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очередь связана с тем, что без понимания и осмысления текста, без его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«присвоения» не развивается его творческая природа. Именно в этом кро-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ются причины отсутствия эмоциональности, механического исполнения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произведений, физического зажима, отсутствия в исполнении легкости,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импровизационного самочувствия.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Работа над художественным произведением, прежде всего, начина-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ется с понимания его смысла, а не с выучивания наизусть. Понимание есть,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 той или иной степени, процесс творческий, а значит, - в чем-то индиви-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дуальный. Продукт понимания создается, рождается, а не просто воспро-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изводится в соответствии с эталоном. В свою очередь, понять можно лишь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то, что имеет смысл. Смысл авторского художественного произведения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(Пушкина, Толстого, Чехова, Бродского и др.) невозможно постичь весь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lastRenderedPageBreak/>
        <w:t>сразу, без остатка. Постижение художественного смысла носит сложный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процессуальный характер.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Необходимо подчеркнуть, что работа над воплощением художест-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венного текста невозможна без овладения техническими приемами речи. К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технике речи мы отнесем овладение литературными нормами русского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произношения, техникой сценической речи и элементами актерского мас-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терства. Работа над техникой сценической речи формирует и обогащает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выразительные средства исполнителя, без которых невозможно создание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художественного образа.К. С. Станиславский считал, что задача чтеца заключается не в соз-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дании специфических «чтецких» навыков, а в развитии речевого мастерст-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ва, частью которого является овладение речевой техникой. Эту точку зре-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ния разделяют М. О. Кнебель, С. Иртлач, К. Линклейстер, В. И. Немиро-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вич-Данченко. Говоря о сценической речи, они выделяют следующие эле-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менты, делающие дикцию «благородной»: красоту и силу звука, умение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владеть голосом, чистоту и отчетливость произношения, благородство 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разнообразие интонации.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 студии художественного слова школьники встречаются с автор-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ским текстом, предназначенным для исполнения его со сцены. В процессе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работы над художественным текстом юный исполнитель «вступает в диа-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лог» с автором, знакомится с «чужими» предлагаемыми обстоятельствами.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 вот здесь задача педагога заключается не только в том, чтобы помочь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ребенку проникнуться мыслями и чувствами выбранного произведения,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«окунуться в чужую жизнь», но и помочь принять на себя и выразить в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звучащем слове мысли, идею и сверхзадачу автора. Здесь, как правило,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возникает некий барьер, который педагогу приходится преодолевать вме-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сте с учеником. Этот барьер - момент естественного отторжения чужого.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Первый, по существу самый важный этап работы, - это осмысление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авторского замысла, которое связано с умением вычитывать, максимально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«вычерпывать» авторские подтексты. Понимание текста рассматривается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нами как процесс мышления при решении «задач на смысл» (А. Н. Леонть-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ев). Смысл в художественной исполнительской деятельности всегда носит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значимый личностный характер. Личностный художественный смысл не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тождественен абстрактной значимости объектов или явлений, отражаю-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щихся в их эмоциональном переживании. За эмоциональным переживани-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ем факта значимости следует постановка вопроса о жизненной подоплеке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этой значимости, вопроса о том, какова связь данного художественного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объекта или художественного явления с основными реалиями «моей» кон-кретной жизни. Педагоги сценической речи, занимающиеся профессио-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нальной подготовкой актеров, рекомендуют начинать работу над текстом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не с расстановки смысловых пауз и выделения главных слов и ни в коем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случае не с поиска выразительной интонации. Они советуют приступать к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работе с общего самостоятельного восприятия текста, с развития умения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логически и образно мыслить, самостоятельно решать, ради чего исполни-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тель высказывает ту или иную мысль, т. е. решать задачу на смысл.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Обозначенные выше рекомендации необходимо учитывать и в рабо-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те со школьниками. Соблюдение этих требований убережет и педагогов, 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учеников от бессмысленного, бездушного, механического проговаривания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вслух пустых слов, от декламационной, сентиментальной, псевдоэмоцио-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lastRenderedPageBreak/>
        <w:t>нальной моторной речи. В работе над художественным текстом с первой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сказанной фразы необходимо приучать юного исполнителя к точной, тон-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кой передаче своих мыслей окружающим.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Вторым очень важным этапом является обретение авторского виде-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ния мира. Слияние с позицией автора является тем специфическим проме-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жуточным звеном, без которого проникновение в глубинные пласты про-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изведения оказывается невозможным. Художественное произведение - это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окно в мир, которое, однако, открывается лишь при взгляде с одной опре-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деленной позиции — с точки зрения автора. Парадокс художественного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восприятия текста заключается в том, что лишь отказавшись от воспри-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ятия произведения через призму собственных смыслов, я оказываюсь в со-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стоянии обогатить свои смыслы теми, которые заложены в произведе-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ние автором. Эти смыслы воплощены как в элементах художественного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текста, так и в закономерностях его структурной организации. Внимание,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уважение к авторскому тексту - это важнейшее условие успешного во-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площения выбранного исполнителем произведения.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Работая над содержанием, необходимо прививать ученикам береж-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ное отношение к авторскому тексту. Только через точное соблюдение лек-сики, синтаксических особенностей сочинения, а часто и через пунктуа-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цию можно подойти к верному пониманию идейного замысла писателя,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стать как бы его соавтором.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Успех воплощения художественного текста связан, в первую оче-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редь, с пониманием смысла произведения, т. е. с его семантикой. Все сю-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жетно организованные тексты образуют смысловые или семантические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системы. Художественный текст (музыкальный, хореографический, дра-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матический) - текст сюжетно организованный и вследствие этого пред-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ставляющий собой семантическую систему. Фундаментальной особенно-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стью художественных текстов является то, что понимание их поливалент-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но, а идея - общий эмоционально-художественный смысл произведения,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обычно не поддается вербализации, точной словесной формулировке.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Художественные тексты, как смысловые системы, имеют ряд кон-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кретных признаков, которые необходимо учитывать в творческом процессе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воплощения.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1. Существенным признаком осмысленности текста является его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соотнесенность с другими текстами (текст в контексте).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2. Последовательная работа с текстом приводит к смысловой упо-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рядоченности исполнения. Смысловая упорядоченность — это определен-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ный, довольно высокий уровень отражения действительности и, в частно-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сти, отражения психической действительности исполнителя. Смысловая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упорядоченность в работе над текстом художественного произведения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проявляется как цепь событий.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3. Цепь событий - это смысловая характеристика двух модально-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стей, взаимосвязанных событий внутри самого текста и в контексте буду-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щего исполнения, где, во-первых, связи между событиями неравнозначны;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во-вторых, это связи между значениями этих событий.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4. Продвижение по цепочке событий в контексте произведения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выстраивает его динамику, организуя живую художественную систему, на-зываемую перспективой. Владение художественной перспективой помога-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ет верно рассредоточить силы исполнителя и выразительные средства.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lastRenderedPageBreak/>
        <w:t>Работа над пониманием и воплощением текста побуждает искать в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тексте, выступающем как система, точки смыслового и содержательного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соприкосновения с реальностью, т. е. искать присущую текстам сагит-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тальную* силу. Этот термин отражает особое свойство текста находить в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себе «мишень в реальности». Сагиттальные свойства текста связаны с рас-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положением его элементов по стреле времени (с учетом того, что у текста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есть начало и конец).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Соотнесенность с другими текстами в простейшем случае выступает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как диалог между автором и исполнителем. Здесь другие тексты - это во-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просы. Осмысленный текст содержит ответ на некоторые конкретные во-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просы, а бессмысленный, хотя он может состоять из тех же самых слов,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фраз и так далее - нет. Ответов на последовательную серию вопросов он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не дает, текст не упорядочен в смысловом отношении. При работе с тек-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стом, в первую очередь, мы вступаем с ним в диалог, задавая вопросы 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находя ответы-подтверждения в тексте.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 примеру, стихотворение О. Мандельштама «Импрессионизм» на-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чинается так: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Художник нам изобразил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Глубокий обморок сирени,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 красок звучные ступени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 холст, как струпья, положил.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Чтобы понять и, тем более, воплотить смысл стихотворения, необхо-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димо знать (употребляя сценическую терминологию) «исходные предла-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гаемые обстоятельства стихотворения», т. е. ответить на ряд последова-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* Лат. sagitta - стрела.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37тельных вопросов: о каком художнике идет речь; о какой картине; что та-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кое импрессионизм; когда написано само стихотворение. Для более глубо-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кого понимания полезно знать историю создания картины, о которой идет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речь в стихотворении, а также историю создания самого стихотворения,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Ответы на подобные вопросы расширяют контекст, отчего исполнение на-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полняется конкретным видением и содержанием. В данном стихотворении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речь идет о картине М. Врубеля «Сирень», написанной в 1900 г. Из описа-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ния художником процесса своей работы над картиной мы узнаем, что Вру-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бель часами всматривался в пышный куст сирени, росший в саду. Его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удивляло то, насколько различны все лепестки по цвету. «Появлялось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странное ощущение, - пишет М. Врубель в своем дневнике, — будто это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живое существо со своей судьбой». Художнику было необходимо запом-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нить и сложные переходы цвета, и «тайны характера» сирени. До Врубеля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портреты писали обычно на фоне сада и леса. У него же - это портрет са-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мой сирени (а это именно портрет, выражение определенного характера).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 затерявшаяся в цветущих гроздьях фигура женщины помогает лучше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понять «характер» сирени. Таким образом, Врубель пишет портрет сирени,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а фигура женщины в черном, почти слившаяся с кустом, спрятавшаяся в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испуге - это душа сирени. Это символ чего-то таинственного, тревожного,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непонятного до конца самому автору, волнующего художника. Куст сире-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ни занимает почти весь большой холст. Лиловые и темно-зеленые волны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цвета сменяют друг друга в каком-то безудержном, стихийном ритме. Чет-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кого контура предметов нет, мазок вдруг ломается и становится хлестким.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Вся картина как бы сложена из отдельных цветовых причудливых кри-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lastRenderedPageBreak/>
        <w:t>сталлов и плоскостей. Эта необычность построения сразу же приковывает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внимание, заставляет пристальнее вглядываться в произведение.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Поэт О. Мандельштам переводит живописное полотно на язык по-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эзии, язык слов. Задача исполнителя - осуществить следующий перевод: от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слова написанного к слову звучащему. Исполнителю предстоит найтидраматическую звуковую природу стихотворения. Само стихотворение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«Импрессионизм» было написано О. Мандельштамом в конце мая (время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цветения сирени) 1932 г. в Москве. Таким образом, набирая факты, «при-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сваивая» и переживая их, отвечая на последовательные вопросы, мы на-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полняем стихотворение (или любой другой художественный текст) эмо-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циональной жизнью. Пренебрежение эмоционально-аналитическим этапом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работы превращает исполнение в пустое «раскрашивание» слов.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Последовательная работа с текстом (отбор предлагаемых обстоя-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тельств, изучение истории создания произведения, работа над видением,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определение размера стихотворения, выявление звукописи, создание эмо-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циональной партитуры и т. д.) приводит к смысловой упорядоченности ис-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полнения. Необходимое условие смысловой упорядоченности — это отра-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жение действительных объектов и связей между ними как неравнозначных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(сюда включаются следующие понятия: предлагаемые обстоятельства, ве-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ра в предлагаемые обстоятельства, выделение главного и второстепенного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 тексте). Смысловая упорядоченность в работе над текстом художествен-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ного произведения проявляется как «цепь событий».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Смысловая упорядоченность помогает определить главное и второ-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степенное в разворачивании цепочки событий, расставить смысловые ак-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центы, вычленить основные события в самом произведении. Рассматривая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события, мы должны учитывать их объективную сторону, поскольку они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могут быть значимы объективно, сами по себе. События могут носить как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личностный, так и внеличностный характер. Событие-встреча О. Ман-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дельштама с картиной М. Врубеля значимо объективно, так как послужило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причиной написания стихотворения. Но это событие носит и личностный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характер. Цветение сирени в Москве (как символ окончания весны и нача-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ла лета) — событие внеличностного характера, и оно также значимо для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создания стихотворения. Событие тогда становится значимым, носящим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объективный характер, когда оно способно повлиять на будущее.Выстраивание цепочки событий организует перспективу исполнения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произведения. Подчеркнем, что овладение художественной перспективой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помогает верно рассредоточить силы исполнителя и его выразительные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средства. Невладение перспективой приводит к монотонному исполнению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или к беспорядочному (а порой и бессмысленному) нагромождению выра-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зительных средств. Динамика существования художественных систем, ее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понимание в контексте направленного движения является принципиально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важной особенностью глубинного понимания авторского мироощущения.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Таким образом, работа над пониманием и воплощением художественного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текста связана с открытием смысла как произведения в целом, так и лично-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стного смысла исполнителя. Смысл мы понимаем здесь как такое отраже-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ние реальности, которое может стать, и становится ее частью. Художест-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венные тексты, как смысловые системы, соприкасаются с реальностью не-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посредственно или опосредованно, они являются мостом, который соеди-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няет реальность с сознанием личности.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lastRenderedPageBreak/>
        <w:t>Смысловая направленность текста в сегодняшний день осуществля-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ется исполнителем через утверждение сверхзадачи. Сверхзадача, как са-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гиттальное свойство текста, отражает его особое свойство находить в себе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«мишень в реальности». Если в ходе работы ни педагог, ни исполнитель не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обнаруживают такую «мишень» в настоящем, которая к тому же была бы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значима и для самого исполнителя, если не находятся точки соприкосно-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вения с реальностью, или они не значимы, то от произведения лучше отка-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заться.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Характеризуя исполнительские тексты, необходимо отметить, что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они включают в себя не только произносимые или написанные слова. Жес-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ты, мимика, предметы, условные знаки могут быть органичной составной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частью текста как выражения мысли. Например, слушая музыку, мы не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только воспринимаем звуки и шумы, из которых состоит мелодия, т. е. по-</w:t>
      </w:r>
    </w:p>
    <w:p w:rsid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следовательность и сочетание слышимых звуков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кроме того, мы испыты-ваем переживания, вообще не относящиеся к сфере звуков, а именно зри-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тельные, двигательные и тому подобные ощущения. Поэзия также облада-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ет способностью доносить до нас не только звуки, составляющие «ткань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стихотворения», но и другие смыслы, образы, тактильные и двигательные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ощущения, а иной раз и запахи, - всё это мы можем испытывать, слушая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хорошее исполнение произведения.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 задачу исполнителя стихотворения Мандельштама «Импрессио-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низм» входит создание и передача ярких слуховых, зрительных, тактиль-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ных и обонятельных ощущений.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А тень-то, тень всё лиловей,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Свисток иль хлыст как спичка тухнет.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Ты скажешь: повара на кухне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Готовят жирных голубей.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Угадывается капель,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Недомалеваны вуали,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 в этом сумрачном развале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Уже хозяйничает шмель.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Без создания и передачи слушателям этих мимолетных ощущений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исполнение стихотворения теряет всякий смысл. Текст, образованный со-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четанием знаков различных модальностей (слуховых, зрительных, так-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тильных, обонятельных), представляет собой адресное, компактное и вос-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производимое выражение некоторого содержания, развернутое по стреле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времени.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Успешность результатов работы над воплощением художественного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текста в немалой степени зависит от степени погружения в глубинную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структуру текста. Структурность - это основная его характеристика.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Структура художественного текста располагается от видимого (печатный,фиксированный текст, жесты) до невербального, неделимого, связанного с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архетипическими слоями коллективного бессознательного. Анализ по-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верхностной структуры связан с фонетическим анализом, который строит-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ся исходя из законов звучащей речи. Постижение звуковой семантики по-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могает определить эмоциональное настроение как отдельной строфы, так 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всего стихотворения. Проанализируем звуковую семантику стихотворения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М. Цветаевой «Бузина».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lastRenderedPageBreak/>
        <w:t>I. Бузина цельный сад залила!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Бузина зелена, зелена!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Зеленее, чем плесень на чане,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Зелена — значит, лето в начале!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Синева — до скончания дней!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Бузина моих глаз зеленей!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 первой строфе мы обратим внимание на повторение таких звуков,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как з, з',е,л', которые придают строфе легкость и звонкость. Слово «зеле-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ный», которое здесь употребляется пять раз, окрашивает строфу в нежно-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зеленый цвет - цвет молодой зеленой листвы, как символ начала жизни.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При прочтении чувствуется легкость, свобода, жизнелюбие, надежда на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светлое будущее. Доминирующий цвет, который складывается из фонети-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ческого звучания (математический анализ фонетической семантики описан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А. П. Журавлевым) и зрительного образа, заданного поэтессой, - зеленый.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Звуковой и зрительный образ в первой строфе совпадают.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Перейдем к анализу второй строфы.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II. А потом — через ночь — костром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Ростопчинским! — в очах красно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От бузинной пузырчатой трели,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Красней кори на собственном теле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 всем порам твоим, лазорь,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Рассыпающаяся корь бузины...Вторая строфа по своему эмоциональному настрою отличается от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первой. Здесь от детской наивности, весенней легкости ничего не остается.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Появляется что-то бунтарское, стихийное. Эмоциональную нагрузку в этой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строфе несет повторение звуков а и р, делая звучание ярким, насыщенным,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активным. Анализ звуко-цветовых соответствий показывает, что строфа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окрашена в красный и темно-красный цвет. Звуковой и зрительный образ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строфы (ростопчинский костер) здесь также совпадают.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Третья строфа дана нам как напоминание юности, весны, описанной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 первой строфе.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III. Не звени! Не звени!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Что за краски разведены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 мелкой ягоде, слаще яда!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Кумача, сургуча и ада 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Смесь, коралловых мелких бус 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Блеск, запекшейся крови — вкус!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 третьей строфе в светлое зеленое весеннее настроение вливаются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страстные краски «кумача, сургуча и ада», создавая ощущение опасности.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Красные краски вкрапляются в полотно нежно-зеленого цвета, и постепен-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но фон строфы окрашивается в кроваво-красный цвет.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 четвертой строфе приходит понимание, что от той юношеской на-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ивности, которая была в первой строфе, не остается ничего. Об этом гово-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рит то, что в первых двух строках строфы опять повторяются звонкие зву-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ки з, з', е, л', а в последующих четырех на них намеренно не делается ак-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цент и, наоборот, выделяется звук р (например, в слове «кровь», которое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употребляется в строфе пять раз), придает строфе насыщенный красный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цвет - цвет крови.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IV. Бузина казнена, казнена!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lastRenderedPageBreak/>
        <w:t>Бузина - цельный сад залилаКровью юных и кровью чистых,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Кровью веточек огнекистых 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Веселейшей из всех кровей: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Кровью сердца — твоей, моей...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 четвертой строфе мы сталкиваемся со следующим парадоксом: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звуковая тональность и зрительный образ не совпадают, тем самым поро-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ждается конфликт восприятия (зрительный образ диктует красный цвет,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звуковая тональность - зеленый). Этот конфликт разворачивается в созна-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нии исполнителя, и его задача заключается в соединении через мелодику 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интонацию этих двух образов при сценическом исполнении. Четвертая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строфа, таким образом, становится эмоциональной вершиной всего стихо-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творения, поскольку она более всего насыщена амбивалентными (проти-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воположными, взаимоисключающими) переживаниями, чувством, смыс-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лом. Четвертая строфа - это и расцвет бузины, когда она созрела, налилась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соком.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 пятой строфе эмоции переходят в другую тональность - минор-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ную. Буйство жизни сменяется безысходностью, безнадежностью, разоча-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рованием, а душа, полная переживаний и чувств, становится пустой; появ-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ляется ощущение брошенности, покинутости, одиночества.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V. А потом - водопад зерна,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А потом — бузина черна,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 чем-то сливовым, с чем-то липким.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Над калиткой, стонавшей скрипкой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Возле дома, который пуст, —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Одинокий бузинный куст.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Звуки к, т, п придают речи сухость, делают ее по звучанию глухой,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пустой. Цвета этой строфы - темно-коричневый, черный (цвет запекшейся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крови после казни бузины). И, наконец, последняя, шестая строфа.VI. Новоселы моей страны!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Из-за ягоды бузины,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Детской жаждой моей багровой,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Из-за древа и из-за слова: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Бузина (по сей день — ночьми...),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Яда — всосанного очьми...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Эта строфа отличается тем, что здесь нет зрительного образа, или он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не закончен, а согласные уподобляются гласным: настолько они звучны 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легки для произношения. Это придает строфе невесомость, какую-то ти-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шину, а речи — не только специфическую незаконченность, недоговорен-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ность, но и напевность, мелодичность. Употребленный здесь звук з по зву-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чанию приглушенный, напевный, длинный. Точного указания на цвет 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зрительный образ в этой строфе нет, но фонетическое звучание (по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А. П. Журавлеву) соответствует синему цвету.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Фонетический анализ поможет нам в построении интонационно-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мелодической канвы исполнителя. Понять же глубинный смысл произве-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дения поможет семантический анализ. Проанализировав эмоциональное 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образное настроение каждой строфы и стихотворения в целом, мы можем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определить, что в произведении представлена жизнь бузины, а каждая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строфа - это отдельный период ее жизни. Бузина, в свою очередь, пред-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ставляет собой образ женщины, поэтессы М. Цветаевой с ее бунтарским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lastRenderedPageBreak/>
        <w:t>характером, непреодолимым желанием безграничной свободы, с ее траги-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ческой судьбой. Понять психологическое значение, символику цвета,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представленного в стихотворении, нам поможет исследование Л. Н. Соб-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чик (см. ниже).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Зеленый цвет, в который окрашена первая и третья строфы, — цвет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травы, листвы, кустарников, деревьев - служит символом защиты, затаен-ности, жизни. В первой строфе стихотворения таится та сила и мощь, ко-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торая полностью раскрывается в следующих строфах.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Красный цвет — окраска цветов, плодов, крови — отражение охот-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ничьих инстинктов, стремление к овладению благами окружающей жизни.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Этот цвет символизирует силу воли и является активным, наступательно-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агрессивным. Во второй и четвертой строфах красный цвет действительно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отражает жажду свободы, жизни, и мы понимаем, что именно здесь весь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характер женщины-поэтессы М. Цветаевой прорывается наружу.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Сине-зеленый цвет символизирует гибкость воли, независимость; его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аффективные аспекты — настойчивость, самоуверенность, упрямство и са-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моуважение. Этот цвет встречается в стихотворении в пятой строфе вместе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 красным, порождая конфликт восприятия. Но вместе с тем эти два цвета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дополняют друг друга, помогая создавать образ стихотворения, придают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звучанию новую окраску.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Черный цвет символизирует отрицание ярких красок жизни и самого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бытия. Этот цвет встречается в пятой строфе, где, действительно, жизнь с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ее бурным течением как будто замерла, остановилась, стала тусклой и не-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взрачной.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Синий цвет, доминирующий в шестой строфе - цвет покоя, расслаб-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ления, сна. Это цвет интровертированный, пассивный, символизирующий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глубину чувств. В стихотворении последняя строфа так же, как и ее цвет,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резко отличается от предыдущих. Можно предположить, что именно здесь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земная жизнь закончилась, и душа М. Цветаевой покинула землю и теперь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смотрит на нее с синего неба.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Благодаря фонетическому, интонационно-мелодическому и эмоцио-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нально-образному анализу у нас выстраивается следующая семантическая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цепочка: девочка - девушка - женщина - брошена - взгляд с неба. Стихо-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творение «Бузина» было написано М. Цветаевой в 1935 г. - в период эмиг-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рации. Исследователи творчества поэтессы отмечают, что особенностьюэтого периода были ностальгические настроения, ощущение несовмести-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мости с окружающим миром, внутреннего бунта. Таким образом, название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стихотворения «Бузина» заключает в себе глубинный образ, связанный с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личностью самой М. Цветаевой. Слово «бузина» приобретает дополни-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тельное значение от глагола «бузить», вносить смуту, беспокойство, бес-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порядок.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Следующий этап в работе - нахождение точек соприкосновения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личности исполнителя и поэтессы. Исполнительница должна обнаружить,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почувствовать в себе ту самую «бузину». Такая работа была проведена ав-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тором учебно-методического пособия с ученицей 8-го класса Тоней Ш.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Творческий результат был показан на городском и международном кон-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курсах чтецов и удостоен там высоких оценок. Хочется подчеркнуть, что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главное в работе с детьми — освобождение творческой индивидуальности,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однако проведенный подробный литературоведческий анализ помог юной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lastRenderedPageBreak/>
        <w:t>исполнительнице «присвоить» авторский текст и выйти на сверхзадачу.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При работе с художественно одаренными детьми в первую очередь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следует воспитывать культуру общения с художественным текстом. Ре-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бенка-исполнителя необходимо приучать рассматривать текст в следую-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щих отношениях: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• в конкретном отношении к де</w:t>
      </w:r>
      <w:r w:rsidR="00BE634A">
        <w:rPr>
          <w:sz w:val="24"/>
          <w:szCs w:val="24"/>
        </w:rPr>
        <w:t>йствительности, которая отраже</w:t>
      </w:r>
      <w:r w:rsidRPr="000D33E0">
        <w:rPr>
          <w:sz w:val="24"/>
          <w:szCs w:val="24"/>
        </w:rPr>
        <w:t>на в тексте (о чем нам говорит автор произведения);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• в отношении к людям, которым текст адресован и которые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должны его понять (диалог со зрителями, слушателями). Здесь особую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роль играет форма выражения мысли;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• в отношении к автору текста. Текст позволяет узнать о его ав-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торе многое, а это, в свою очередь, помог</w:t>
      </w:r>
      <w:r w:rsidR="00BE634A">
        <w:rPr>
          <w:sz w:val="24"/>
          <w:szCs w:val="24"/>
        </w:rPr>
        <w:t>ает глубже разобраться в содер</w:t>
      </w:r>
      <w:r w:rsidRPr="000D33E0">
        <w:rPr>
          <w:sz w:val="24"/>
          <w:szCs w:val="24"/>
        </w:rPr>
        <w:t>жании текста;• художественный текст рассматривается в контексте культуры.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Здесь учитывается реальность (объективная, психическая), на которую на-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целен смысл текста;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• при воплощении замысла необходимо учитывать локальный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план - определенное место, в котором фиксировано выражение смысла;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смысловое восприятие текста зачастую целиком зависит от конкретной об-</w:t>
      </w:r>
    </w:p>
    <w:p w:rsid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становки, в которой этот текст был воссоздан и воспринят.</w:t>
      </w:r>
    </w:p>
    <w:p w:rsidR="000D33E0" w:rsidRPr="00BE634A" w:rsidRDefault="00BE634A" w:rsidP="000D33E0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column"/>
      </w:r>
      <w:r w:rsidR="000D33E0" w:rsidRPr="00BE634A">
        <w:rPr>
          <w:b/>
          <w:sz w:val="24"/>
          <w:szCs w:val="24"/>
        </w:rPr>
        <w:lastRenderedPageBreak/>
        <w:t>СПИСОК ЛИТЕРАТУРЫ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1. Берри С. Голос и актер. - М.: Московский фонд сохранения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культуры, 1996.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2. Брук П. Блуждающая точка: Статьи. Выступления. Интервью. 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СПб.; М.: Артист • Режиссер • Театр, 1996.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3. Васильев Ю. А. Воспитание диапазона голоса драматического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актера. - Л.: ЛГИТМиК, 1981.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4. Вербовая Н. П., Головина О. М., Урнова В. В. Искусство речи.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- М.: Искусство, 1977.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5. Галендеев В. Н., Кириллова Е. И. Групповые занятия сцениче-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ской речью: первый актерский курс. - Л.: ЛГИТМиК, 1983.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6. Гротовский Е. Голос / Гротовский Е. От бедного театра к ис-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кусству-проводнику. -М.: Артист • Режиссер • Театр, 2003.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7. Даль В. И. Толковый словарь живого русского языка: в 4 т. 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М, 1981.-Т. 1.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8. Дмитриев Л. Б. Голосообразование у певцов. — М.: Музыка,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1962.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9. Дмитриев Л. Б. Основы вокальной методики. - М.: Музыка,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1968.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10. Жинкин Н. И. О теориях голосообразования / Мышление 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речь. -М.: АПН, 1963.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11. Журавлев А. П. Звук и смысл. - М.: 1981.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12. Иртлач С. Опыт интонационно-мелодического анализа рус-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ской речи: Учеб. пособие. - Л.: ЛГИТМиК, 1978.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13. Кнебель М. О действенном анализе пьесы и роли. — М.: Искус-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ство, 1982.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14. Кнебель М. О. Слово в творчестве актера. - М.: ВТО, 1970.15. Леонтьев А. Н. Образ мира / Леонтьев А. Н. Избранные психо-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логические произведения: в 2 т. - М.: Педагогика, 1983. - Т. 2.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16. Линклейстер К. Освобождение голоса. — М.: ГИТИС, 1993.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17. Лотман Ю. М. Структура художественного текста / Лотман Ю.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М. Об искусстве. - СПб., 1998.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18. Морозов В. П. Тайны вокальной речи. - Л.: Наука, 1967.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19. Немирович-Данченко В. И. О творчестве актера: Хрестоматия.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-М.: Искусство, 1984.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20. Ракитин В. Михаил Врубель. — М.: Искусство, 1971.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21. Сабанеев Л. Музыка речи. Эстетическое исследование. — М.: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Работник просвещения, 1923.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22. Саричева Е. Техника сценической речи. - М.—Л.: Искусство,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1948.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23. Собчик Л. Н. Метод цветовых выборов. Модифицированный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цветовой тест Люшера. — М., 1990.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24. Станиславский К. С. Голос и речь. Темпоритм / Станислав-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ский К. С. Собр. соч.: в 8 т. - М.: Искусство, 1955. - Т. 3.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25. Сценическая речь: Учебник / Под. ред. И. П. Козляниновой, И.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Ю. Промтовой. - М.: ГИТИС, 1995.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26. Чарели Э. М. Начальные приемы воспитания речевого голоса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актера / Культура сценической речи: Сб. ст. - М.: ВТО, 1979.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27. Юссон Р. Певческий голос. - М.: Музыка, 1974.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lastRenderedPageBreak/>
        <w:t>www.natahaus.ru Электронная версия данной книги создана исключительно для ознакомления</w:t>
      </w:r>
      <w:r w:rsidR="004F67A5">
        <w:rPr>
          <w:sz w:val="24"/>
          <w:szCs w:val="24"/>
        </w:rPr>
        <w:t xml:space="preserve"> </w:t>
      </w:r>
      <w:r w:rsidRPr="000D33E0">
        <w:rPr>
          <w:sz w:val="24"/>
          <w:szCs w:val="24"/>
        </w:rPr>
        <w:t>только на локальном компьютере! Скачав файл, вы берёте на себя полную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ответственность за его дальнейшее использование и распространение.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Начиная загрузку, вы подтверждаете своё согласие с данными утверждениями!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Реализация данной электронной книги в любых интернет-магазинах, и на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CD (DVD) дисках с целью получения прибыли, незаконна и запрещена!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 вопросам приобретения печатной или электронной версии данной книги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обращайтесь непосредственно к законным издателям, их представителям,</w:t>
      </w:r>
    </w:p>
    <w:p w:rsidR="004F67A5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 xml:space="preserve">либо в соответствующие организации торговли! </w:t>
      </w:r>
    </w:p>
    <w:p w:rsidR="004F67A5" w:rsidRDefault="004F67A5" w:rsidP="000D33E0">
      <w:pPr>
        <w:spacing w:after="0" w:line="240" w:lineRule="auto"/>
        <w:jc w:val="both"/>
        <w:rPr>
          <w:sz w:val="24"/>
          <w:szCs w:val="24"/>
        </w:rPr>
      </w:pPr>
      <w:hyperlink r:id="rId9" w:history="1">
        <w:r w:rsidRPr="00F118C8">
          <w:rPr>
            <w:rStyle w:val="ad"/>
            <w:sz w:val="24"/>
            <w:szCs w:val="24"/>
          </w:rPr>
          <w:t>www.natahaus.ru</w:t>
        </w:r>
      </w:hyperlink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Учебное издание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ГОЛОСО-РЕЧЕВОЙ ТРЕНИНГ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И РАБОТА НАД ЛИТЕРАТУРНЫМ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ТЕКСТОМ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Учебно-методическое пособие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для студентов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специальности 053000 Народное художественное творчество,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квалификация 053009 Режиссер любительского театра, преподаватель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Редактор М. В. Лукина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Подготовка рукописи - В. М. Стеценко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Автор рисунка - С. А. Мальцев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Сдано в РИО 19.09.03 Подписано к печати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Форма 60x84 1/16 Объем 3,0 у. п. л.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Заказ № 568 Тираж 100 экз.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Челябинская государственная академия культуры и искусств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454091, Челябинск, ул. Орджоникидзе, 36-а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Лицензия ИД № 06283 от 16.11.01</w:t>
      </w:r>
    </w:p>
    <w:p w:rsidR="000D33E0" w:rsidRPr="000D33E0" w:rsidRDefault="000D33E0" w:rsidP="000D33E0">
      <w:pPr>
        <w:spacing w:after="0" w:line="240" w:lineRule="auto"/>
        <w:jc w:val="both"/>
        <w:rPr>
          <w:sz w:val="24"/>
          <w:szCs w:val="24"/>
        </w:rPr>
      </w:pPr>
      <w:r w:rsidRPr="000D33E0">
        <w:rPr>
          <w:sz w:val="24"/>
          <w:szCs w:val="24"/>
        </w:rPr>
        <w:t>Отпечатано в типографии ЧГАКИ. Ризограф</w:t>
      </w:r>
    </w:p>
    <w:sectPr w:rsidR="000D33E0" w:rsidRPr="000D33E0" w:rsidSect="005441D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00A" w:rsidRDefault="00C3200A" w:rsidP="00BE634A">
      <w:pPr>
        <w:spacing w:after="0" w:line="240" w:lineRule="auto"/>
      </w:pPr>
      <w:r>
        <w:separator/>
      </w:r>
    </w:p>
  </w:endnote>
  <w:endnote w:type="continuationSeparator" w:id="1">
    <w:p w:rsidR="00C3200A" w:rsidRDefault="00C3200A" w:rsidP="00BE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4A" w:rsidRDefault="00BE634A">
    <w:pPr>
      <w:pStyle w:val="ab"/>
      <w:jc w:val="right"/>
    </w:pPr>
    <w:fldSimple w:instr=" PAGE   \* MERGEFORMAT ">
      <w:r w:rsidR="00E95646">
        <w:rPr>
          <w:noProof/>
        </w:rPr>
        <w:t>1</w:t>
      </w:r>
    </w:fldSimple>
  </w:p>
  <w:p w:rsidR="00BE634A" w:rsidRDefault="00BE63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00A" w:rsidRDefault="00C3200A" w:rsidP="00BE634A">
      <w:pPr>
        <w:spacing w:after="0" w:line="240" w:lineRule="auto"/>
      </w:pPr>
      <w:r>
        <w:separator/>
      </w:r>
    </w:p>
  </w:footnote>
  <w:footnote w:type="continuationSeparator" w:id="1">
    <w:p w:rsidR="00C3200A" w:rsidRDefault="00C3200A" w:rsidP="00BE6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3E0"/>
    <w:rsid w:val="000D33E0"/>
    <w:rsid w:val="00187053"/>
    <w:rsid w:val="00194489"/>
    <w:rsid w:val="002F407B"/>
    <w:rsid w:val="00407E81"/>
    <w:rsid w:val="004F67A5"/>
    <w:rsid w:val="005441D3"/>
    <w:rsid w:val="00B931E9"/>
    <w:rsid w:val="00BE634A"/>
    <w:rsid w:val="00C3200A"/>
    <w:rsid w:val="00CC1CED"/>
    <w:rsid w:val="00D00377"/>
    <w:rsid w:val="00D2404D"/>
    <w:rsid w:val="00D37EFB"/>
    <w:rsid w:val="00E95646"/>
    <w:rsid w:val="00E9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7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F407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407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407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407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2F407B"/>
    <w:pPr>
      <w:keepNext/>
      <w:widowControl w:val="0"/>
      <w:shd w:val="clear" w:color="auto" w:fill="FFFFFF"/>
      <w:autoSpaceDE w:val="0"/>
      <w:autoSpaceDN w:val="0"/>
      <w:adjustRightInd w:val="0"/>
      <w:spacing w:after="0" w:line="20" w:lineRule="atLeast"/>
      <w:jc w:val="both"/>
      <w:outlineLvl w:val="4"/>
    </w:pPr>
    <w:rPr>
      <w:rFonts w:ascii="Times New Roman" w:hAnsi="Times New Roman" w:cs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2F407B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2F407B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09"/>
      <w:jc w:val="right"/>
      <w:outlineLvl w:val="6"/>
    </w:pPr>
    <w:rPr>
      <w:rFonts w:ascii="Times New Roman" w:hAnsi="Times New Roman" w:cs="Times New Roman"/>
      <w:i/>
      <w:iCs/>
      <w:color w:val="000000"/>
      <w:sz w:val="32"/>
      <w:szCs w:val="32"/>
    </w:rPr>
  </w:style>
  <w:style w:type="paragraph" w:styleId="9">
    <w:name w:val="heading 9"/>
    <w:basedOn w:val="a"/>
    <w:next w:val="a"/>
    <w:link w:val="90"/>
    <w:qFormat/>
    <w:rsid w:val="002F407B"/>
    <w:pPr>
      <w:spacing w:before="240" w:after="60" w:line="240" w:lineRule="auto"/>
      <w:outlineLvl w:val="8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07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F407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F407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F407B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2F407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0">
    <w:name w:val="Заголовок 6 Знак"/>
    <w:basedOn w:val="a0"/>
    <w:link w:val="6"/>
    <w:rsid w:val="002F407B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F407B"/>
    <w:rPr>
      <w:rFonts w:ascii="Times New Roman" w:hAnsi="Times New Roman" w:cs="Times New Roman"/>
      <w:i/>
      <w:iCs/>
      <w:color w:val="000000"/>
      <w:sz w:val="32"/>
      <w:szCs w:val="3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2F407B"/>
    <w:rPr>
      <w:rFonts w:ascii="Arial" w:hAnsi="Arial" w:cs="Arial"/>
    </w:rPr>
  </w:style>
  <w:style w:type="paragraph" w:styleId="11">
    <w:name w:val="toc 1"/>
    <w:basedOn w:val="a"/>
    <w:next w:val="a"/>
    <w:autoRedefine/>
    <w:uiPriority w:val="39"/>
    <w:semiHidden/>
    <w:qFormat/>
    <w:rsid w:val="002F407B"/>
    <w:pPr>
      <w:spacing w:before="240" w:after="120"/>
    </w:pPr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semiHidden/>
    <w:qFormat/>
    <w:rsid w:val="002F407B"/>
    <w:pPr>
      <w:spacing w:before="120" w:after="0"/>
      <w:ind w:left="220"/>
    </w:pPr>
    <w:rPr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2F407B"/>
    <w:pPr>
      <w:spacing w:after="0"/>
      <w:ind w:left="440"/>
    </w:pPr>
    <w:rPr>
      <w:sz w:val="20"/>
      <w:szCs w:val="20"/>
    </w:rPr>
  </w:style>
  <w:style w:type="paragraph" w:styleId="a3">
    <w:name w:val="Title"/>
    <w:basedOn w:val="a"/>
    <w:link w:val="a4"/>
    <w:qFormat/>
    <w:rsid w:val="002F407B"/>
    <w:pPr>
      <w:spacing w:after="0" w:line="240" w:lineRule="auto"/>
      <w:ind w:firstLine="720"/>
      <w:jc w:val="center"/>
    </w:pPr>
    <w:rPr>
      <w:rFonts w:ascii="Times New Roman" w:eastAsia="MS Mincho" w:hAnsi="Times New Roman" w:cs="Times New Roman"/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2F407B"/>
    <w:rPr>
      <w:rFonts w:ascii="Times New Roman" w:eastAsia="MS Mincho" w:hAnsi="Times New Roman" w:cs="Times New Roman"/>
      <w:b/>
      <w:bCs/>
      <w:i/>
      <w:iCs/>
      <w:sz w:val="24"/>
      <w:szCs w:val="24"/>
    </w:rPr>
  </w:style>
  <w:style w:type="character" w:styleId="a5">
    <w:name w:val="Strong"/>
    <w:basedOn w:val="a0"/>
    <w:qFormat/>
    <w:rsid w:val="002F407B"/>
    <w:rPr>
      <w:rFonts w:cs="Times New Roman"/>
      <w:b/>
      <w:bCs/>
    </w:rPr>
  </w:style>
  <w:style w:type="paragraph" w:styleId="a6">
    <w:name w:val="TOC Heading"/>
    <w:basedOn w:val="1"/>
    <w:next w:val="a"/>
    <w:uiPriority w:val="39"/>
    <w:semiHidden/>
    <w:unhideWhenUsed/>
    <w:qFormat/>
    <w:rsid w:val="002F407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3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E6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634A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E6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34A"/>
    <w:rPr>
      <w:rFonts w:cs="Calibri"/>
      <w:sz w:val="22"/>
      <w:szCs w:val="22"/>
    </w:rPr>
  </w:style>
  <w:style w:type="character" w:styleId="ad">
    <w:name w:val="Hyperlink"/>
    <w:basedOn w:val="a0"/>
    <w:uiPriority w:val="99"/>
    <w:unhideWhenUsed/>
    <w:rsid w:val="004F67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taha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4489-8D0E-48B6-AB5B-0DB52523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11013</Words>
  <Characters>62778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73644</CharactersWithSpaces>
  <SharedDoc>false</SharedDoc>
  <HLinks>
    <vt:vector size="6" baseType="variant"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http://www.natahaus.ru/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Голосо-речевой тренинг и работа над литературным текстом</dc:title>
  <dc:creator>Казакова Л.</dc:creator>
  <cp:keywords>Казакова Л. Голосо-речевой тренинг и работа над литературным текстом</cp:keywords>
  <cp:lastModifiedBy>Санек</cp:lastModifiedBy>
  <cp:revision>4</cp:revision>
  <dcterms:created xsi:type="dcterms:W3CDTF">2017-12-05T13:36:00Z</dcterms:created>
  <dcterms:modified xsi:type="dcterms:W3CDTF">2017-12-05T13:36:00Z</dcterms:modified>
</cp:coreProperties>
</file>