
<file path=[Content_Types].xml><?xml version="1.0" encoding="utf-8"?>
<Types xmlns="http://schemas.openxmlformats.org/package/2006/content-types">
  <Override PartName="/word/footnotes.xml" ContentType="application/vnd.openxmlformats-officedocument.wordprocessingml.footnotes+xml"/>
  <Override PartName="/word/footer9.xml" ContentType="application/vnd.openxmlformats-officedocument.wordprocessingml.footer+xml"/>
  <Override PartName="/word/footer39.xml" ContentType="application/vnd.openxmlformats-officedocument.wordprocessingml.footer+xml"/>
  <Override PartName="/word/footer48.xml" ContentType="application/vnd.openxmlformats-officedocument.wordprocessingml.footer+xml"/>
  <Override PartName="/word/footer57.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Override PartName="/word/footer55.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footer53.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Default Extension="png" ContentType="image/png"/>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Default Extension="jpeg" ContentType="image/jpeg"/>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54.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199D" w:rsidRDefault="00B6199D">
      <w:pPr>
        <w:pStyle w:val="10"/>
        <w:keepNext/>
        <w:keepLines/>
        <w:shd w:val="clear" w:color="auto" w:fill="auto"/>
        <w:spacing w:after="9" w:line="860" w:lineRule="exact"/>
        <w:ind w:left="20"/>
        <w:jc w:val="left"/>
      </w:pPr>
      <w:bookmarkStart w:id="0" w:name="bookmark3"/>
      <w:r>
        <w:t>РУССКИЙ КОСТЮМ</w:t>
      </w:r>
      <w:bookmarkEnd w:id="0"/>
    </w:p>
    <w:p w:rsidR="00B6199D" w:rsidRDefault="00B6199D">
      <w:pPr>
        <w:pStyle w:val="22"/>
        <w:shd w:val="clear" w:color="auto" w:fill="auto"/>
        <w:spacing w:before="0" w:after="150" w:line="650" w:lineRule="exact"/>
        <w:ind w:left="2520"/>
        <w:jc w:val="left"/>
      </w:pPr>
      <w:bookmarkStart w:id="1" w:name="bookmark4"/>
      <w:r>
        <w:t>1870-1890</w:t>
      </w:r>
      <w:bookmarkEnd w:id="1"/>
    </w:p>
    <w:p w:rsidR="00B6199D" w:rsidRDefault="00B6199D">
      <w:pPr>
        <w:pStyle w:val="50"/>
        <w:shd w:val="clear" w:color="auto" w:fill="auto"/>
        <w:spacing w:before="0" w:after="1042" w:line="490" w:lineRule="exact"/>
        <w:ind w:left="1420"/>
      </w:pPr>
      <w:bookmarkStart w:id="2" w:name="bookmark5"/>
      <w:r>
        <w:t>ВЫПУСК ЧЕТВЕРТЫЙ</w:t>
      </w:r>
      <w:bookmarkEnd w:id="2"/>
    </w:p>
    <w:p w:rsidR="00B6199D" w:rsidRDefault="00B6199D">
      <w:pPr>
        <w:framePr w:wrap="notBeside" w:vAnchor="text" w:hAnchor="text" w:xAlign="center" w:y="1"/>
        <w:jc w:val="center"/>
        <w:rPr>
          <w:rFonts w:cs="Times New Roman"/>
          <w:color w:val="auto"/>
          <w:sz w:val="2"/>
          <w:szCs w:val="2"/>
        </w:rPr>
      </w:pPr>
      <w:r>
        <w:rPr>
          <w:rFonts w:cs="Times New Roman"/>
          <w:color w:val="auto"/>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25pt;height:305.25pt">
            <v:imagedata r:id="rId7" o:title=""/>
          </v:shape>
        </w:pict>
      </w:r>
    </w:p>
    <w:p w:rsidR="00B6199D" w:rsidRDefault="00B6199D">
      <w:pPr>
        <w:rPr>
          <w:rFonts w:cs="Times New Roman"/>
          <w:color w:val="auto"/>
          <w:sz w:val="2"/>
          <w:szCs w:val="2"/>
        </w:rPr>
      </w:pPr>
    </w:p>
    <w:p w:rsidR="00B6199D" w:rsidRDefault="00B6199D">
      <w:pPr>
        <w:pStyle w:val="40"/>
        <w:shd w:val="clear" w:color="auto" w:fill="auto"/>
        <w:spacing w:before="1286" w:line="340" w:lineRule="exact"/>
        <w:ind w:left="20"/>
        <w:jc w:val="left"/>
        <w:sectPr w:rsidR="00B6199D">
          <w:footerReference w:type="default" r:id="rId8"/>
          <w:pgSz w:w="11905" w:h="16837"/>
          <w:pgMar w:top="3271" w:right="1208" w:bottom="2576" w:left="1520" w:header="0" w:footer="3" w:gutter="0"/>
          <w:pgNumType w:start="4"/>
          <w:cols w:space="720"/>
          <w:noEndnote/>
          <w:docGrid w:linePitch="360"/>
        </w:sectPr>
      </w:pPr>
      <w:r>
        <w:t>ВСЕРОССИЙСКОЕ ТЕАТРАЛЬНОЕ ОБЩЕСТВО</w:t>
      </w:r>
    </w:p>
    <w:p w:rsidR="00B6199D" w:rsidRDefault="00B6199D">
      <w:pPr>
        <w:pStyle w:val="60"/>
        <w:shd w:val="clear" w:color="auto" w:fill="auto"/>
        <w:sectPr w:rsidR="00B6199D">
          <w:type w:val="continuous"/>
          <w:pgSz w:w="11905" w:h="16837"/>
          <w:pgMar w:top="1994" w:right="3573" w:bottom="2152" w:left="3799" w:header="0" w:footer="3" w:gutter="0"/>
          <w:cols w:space="720"/>
          <w:noEndnote/>
          <w:docGrid w:linePitch="360"/>
        </w:sectPr>
      </w:pPr>
      <w:bookmarkStart w:id="3" w:name="bookmark6"/>
      <w:r>
        <w:lastRenderedPageBreak/>
        <w:t xml:space="preserve">РУССКИЙ КОСТЮМ </w:t>
      </w:r>
      <w:r>
        <w:rPr>
          <w:rStyle w:val="61pt"/>
          <w:b/>
          <w:bCs/>
        </w:rPr>
        <w:t>1870-1890</w:t>
      </w:r>
      <w:bookmarkEnd w:id="3"/>
    </w:p>
    <w:p w:rsidR="00B6199D" w:rsidRDefault="00B6199D">
      <w:pPr>
        <w:framePr w:w="11282" w:h="505"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ind w:left="20" w:right="20" w:firstLine="300"/>
      </w:pPr>
      <w:r>
        <w:lastRenderedPageBreak/>
        <w:t>Проведенные в 60-х и 70-х годах реформы способствовали более быстрому развитию капи</w:t>
      </w:r>
      <w:r>
        <w:softHyphen/>
        <w:t>тализма в России, втянувшего в свою орбиту представителей всех слоев общества.</w:t>
      </w:r>
    </w:p>
    <w:p w:rsidR="00B6199D" w:rsidRDefault="00B6199D">
      <w:pPr>
        <w:pStyle w:val="a8"/>
        <w:shd w:val="clear" w:color="auto" w:fill="auto"/>
        <w:ind w:left="20" w:right="20" w:firstLine="300"/>
      </w:pPr>
      <w:r>
        <w:t>Сложившиеся в давние времена сословные особенности образа жизни мало-помалу сглажи</w:t>
      </w:r>
      <w:r>
        <w:softHyphen/>
        <w:t>ваются, все резче обозначается деление по клас</w:t>
      </w:r>
      <w:r>
        <w:softHyphen/>
        <w:t>совому признаку, а внутри классов по имущест</w:t>
      </w:r>
      <w:r>
        <w:softHyphen/>
        <w:t>венному положению.</w:t>
      </w:r>
    </w:p>
    <w:p w:rsidR="00B6199D" w:rsidRDefault="00B6199D">
      <w:pPr>
        <w:pStyle w:val="a8"/>
        <w:shd w:val="clear" w:color="auto" w:fill="auto"/>
        <w:ind w:left="20" w:right="20" w:firstLine="300"/>
      </w:pPr>
      <w:r>
        <w:t>Идущая к власти буржуазия придает боль</w:t>
      </w:r>
      <w:r>
        <w:softHyphen/>
        <w:t>шое значение не только развитию науки и тех</w:t>
      </w:r>
      <w:r>
        <w:softHyphen/>
        <w:t>ники, необходимых ей для преуспевания, но и более культурному, пусть хотя бы только внеш</w:t>
      </w:r>
      <w:r>
        <w:softHyphen/>
        <w:t>не, образу жизни, в том числе и «европеизации» костюма. В среде крупной и средней буржуазии наряду с капиталистами «новой формации», людьми более образованными, большую силу имеют богатые представители «темного цар</w:t>
      </w:r>
      <w:r>
        <w:softHyphen/>
        <w:t>ства». Их внутренние жизненные устои лишь медленно поддаются натиску времени и обстоя</w:t>
      </w:r>
      <w:r>
        <w:softHyphen/>
        <w:t>тельств, но в отношении внешнего приобщения к цивилизации, в частности отказа от тради</w:t>
      </w:r>
      <w:r>
        <w:softHyphen/>
        <w:t>ционного купеческого платья, они проявляют некоторую гибкость.</w:t>
      </w:r>
    </w:p>
    <w:p w:rsidR="00B6199D" w:rsidRDefault="00B6199D">
      <w:pPr>
        <w:pStyle w:val="a8"/>
        <w:shd w:val="clear" w:color="auto" w:fill="auto"/>
        <w:ind w:left="20" w:right="20" w:firstLine="320"/>
      </w:pPr>
      <w:r>
        <w:t>С каждым годом все больше купцов, не толь</w:t>
      </w:r>
      <w:r>
        <w:softHyphen/>
        <w:t>ко столичных, но и провинциальных, одеваются по моде. Разного рода дельцы, торговые служа</w:t>
      </w:r>
      <w:r>
        <w:softHyphen/>
        <w:t>щие, преуспевающие ремесленники, квалифици</w:t>
      </w:r>
      <w:r>
        <w:softHyphen/>
        <w:t>рованные рабочие, домашние слуги — выходцы из крестьянского или мещанского сословия — также начинают одеваться по моде или близко к моде, заменяют кафтаны, поддевки и чуйки пид</w:t>
      </w:r>
      <w:r>
        <w:softHyphen/>
        <w:t>жаками, короткими сюртуками и пальто. В эти годы говорят часто о демократизации мужского костюма — барин и лакей носят одинаковые по покрою пиджаки и фраки, брюки и жилеты, и лишь качество материи да мастерство портного отличают один костюм от другого.</w:t>
      </w:r>
    </w:p>
    <w:p w:rsidR="00B6199D" w:rsidRDefault="00B6199D">
      <w:pPr>
        <w:pStyle w:val="a8"/>
        <w:shd w:val="clear" w:color="auto" w:fill="auto"/>
        <w:ind w:left="20" w:right="20" w:firstLine="320"/>
      </w:pPr>
      <w:r>
        <w:t>При всей своей скромности и практичности мужской костюм с пиджаком или сюртуком и белой рубашкой с накрахмаленным воротнич</w:t>
      </w:r>
      <w:r>
        <w:softHyphen/>
        <w:t>ком все же был недоступен многим, в том чис</w:t>
      </w:r>
      <w:r>
        <w:softHyphen/>
        <w:t>ле и студентам, жившим уроками или другой плохо оплачиваемой работой. Форменной одеж</w:t>
      </w:r>
      <w:r>
        <w:softHyphen/>
        <w:t>ды студенты не имели, она была отменена в 1863 году и вновь восстановлена лишь в середи</w:t>
      </w:r>
      <w:r>
        <w:softHyphen/>
        <w:t xml:space="preserve">не 80-х годов. Студенты носили большей частью вместо пиджачных костюмов серые или синие блузы, подпоясанные ременным кушаком, и брюки, заправленные в высокие сапоги, или брюки навыпуск. Такой костюм был дешев и удобен. Более </w:t>
      </w:r>
      <w:r>
        <w:lastRenderedPageBreak/>
        <w:t>богатые студенты, чтобы придать себе «демократический» вид, также носили блу</w:t>
      </w:r>
      <w:r>
        <w:softHyphen/>
        <w:t>зы, но украшенные вышивкой и с нагрудным карманом, в котором, как рассказывает В. Г. Ко</w:t>
      </w:r>
      <w:r>
        <w:softHyphen/>
        <w:t>роленко, «утопала» золотая цепочка. Когда сту</w:t>
      </w:r>
      <w:r>
        <w:softHyphen/>
        <w:t>денты шли на экзамен, они надевали черный сюртук и черные брюки навыпуск. У кого такого костюма не было, тот брал его у знакомых. Из всей прежней форменной одежды у студентов сохранились лишь форменные фуражки. Универ</w:t>
      </w:r>
      <w:r>
        <w:softHyphen/>
        <w:t>ситетские имели темно-зеленую суконную фураж</w:t>
      </w:r>
      <w:r>
        <w:softHyphen/>
        <w:t>ку с синим околышем и с такой же выпушкой по верхнему краю тульи, учащиеся Технологическо</w:t>
      </w:r>
      <w:r>
        <w:softHyphen/>
        <w:t>го института — темно-зеленую фуражку с зеле</w:t>
      </w:r>
      <w:r>
        <w:softHyphen/>
        <w:t>ным околышем, Учительского института — темно-синюю с черным бархатным околышем и т. д. Многие студенты носили вместо пальто или шинели пледы, большей частью клет</w:t>
      </w:r>
      <w:r>
        <w:softHyphen/>
        <w:t>чатые.</w:t>
      </w:r>
    </w:p>
    <w:p w:rsidR="00B6199D" w:rsidRDefault="00B6199D">
      <w:pPr>
        <w:pStyle w:val="a8"/>
        <w:shd w:val="clear" w:color="auto" w:fill="auto"/>
        <w:ind w:left="20" w:right="20" w:firstLine="320"/>
      </w:pPr>
      <w:r>
        <w:t>По-своему, то есть не по моде и не по-русски, одевались также немногочисленные группы ин</w:t>
      </w:r>
      <w:r>
        <w:softHyphen/>
        <w:t>теллигентов и «полуинтеллигентов», так назы</w:t>
      </w:r>
      <w:r>
        <w:softHyphen/>
        <w:t>ваемые нигилисты, колоритные фигуры, много раз описанные в литературе. Отличительными признаками костюма нигилистов были широко</w:t>
      </w:r>
      <w:r>
        <w:softHyphen/>
        <w:t>полые черные шляпы, синие или дымчатые очки, темные косоворотки под пиджаком или такие же блузы, как у студентов. Они носили длинные до плеч волосы, бороду и усы, так же как и многие студенты. По улице они ходили с устра</w:t>
      </w:r>
      <w:r>
        <w:softHyphen/>
        <w:t>шающими суковатыми дубинками из можжевель</w:t>
      </w:r>
      <w:r>
        <w:softHyphen/>
        <w:t>ника. Нигилистки одевались в блузы или в красные косоворотки, черные юбки длиной почти до лодыжек, маленькие черные шляпы с невысокой прямой тульей и небольшими полями. Волосы они подстригали и зачесы</w:t>
      </w:r>
      <w:r>
        <w:softHyphen/>
        <w:t>вали гладко назад. Они также носили темные очки.</w:t>
      </w:r>
    </w:p>
    <w:p w:rsidR="00B6199D" w:rsidRDefault="00B6199D">
      <w:pPr>
        <w:pStyle w:val="a8"/>
        <w:shd w:val="clear" w:color="auto" w:fill="auto"/>
        <w:ind w:left="20" w:right="20" w:firstLine="320"/>
      </w:pPr>
      <w:r>
        <w:t>Как и в предыдущие десятилетия, некоторая часть интеллигенции одевалась, по соображе</w:t>
      </w:r>
      <w:r>
        <w:softHyphen/>
        <w:t>ниям идеологического порядка, в русское народ</w:t>
      </w:r>
      <w:r>
        <w:softHyphen/>
        <w:t>ное платье. Прежде это были славянофилы, в 60—80-х годах — многие народники. Их костюм состоял из рубашки с косым воротом, обыч</w:t>
      </w:r>
      <w:r>
        <w:softHyphen/>
        <w:t>но с небольшим стоячим воротником и уз</w:t>
      </w:r>
      <w:r>
        <w:softHyphen/>
        <w:t>ким поясом, брюк, заправленных в сапоги, и под</w:t>
      </w:r>
      <w:r>
        <w:softHyphen/>
        <w:t>девки вместо пальто или пиджака. У некоторых рубашки были красные, у других ситцевые или полотняные. На фотографии, опубликованной в книге И. Попова «Минувшее и пережитое», изо</w:t>
      </w:r>
      <w:r>
        <w:softHyphen/>
        <w:t>бражены три народовольца в длинных белых рубашках, вышитых по воротнику, на груди и внизу рукавов цветными нитками. Рубашки под</w:t>
      </w:r>
      <w:r>
        <w:softHyphen/>
        <w:t>поясаны, брюки длинные, обычного модного по</w:t>
      </w:r>
      <w:r>
        <w:softHyphen/>
        <w:t xml:space="preserve">кроя. Народники, </w:t>
      </w:r>
      <w:r>
        <w:lastRenderedPageBreak/>
        <w:t>уходившие в деревню для про</w:t>
      </w:r>
      <w:r>
        <w:softHyphen/>
        <w:t>паганды среди крестьян, одевались большей частью попроще, по-крестьянски или же в скром</w:t>
      </w:r>
      <w:r>
        <w:softHyphen/>
        <w:t>ное городское платье, боясь вызвать недоверие к себе нарочитой костюмировкой.</w:t>
      </w:r>
    </w:p>
    <w:p w:rsidR="00B6199D" w:rsidRDefault="00B6199D">
      <w:pPr>
        <w:pStyle w:val="a8"/>
        <w:shd w:val="clear" w:color="auto" w:fill="auto"/>
        <w:ind w:left="40" w:right="20" w:firstLine="320"/>
      </w:pPr>
      <w:r>
        <w:t>В то время как расцвет русского искусства в 60—80-х годах вернул интерес широких слоев общества ко всей национальной культуре в це</w:t>
      </w:r>
      <w:r>
        <w:softHyphen/>
        <w:t>лом, наряду с творческим развитием народных традиций появилось и эпигонство, частью без</w:t>
      </w:r>
      <w:r>
        <w:softHyphen/>
        <w:t>думное, частью корыстное, оставившее последу</w:t>
      </w:r>
      <w:r>
        <w:softHyphen/>
        <w:t>ющим поколениям множество образцов своей деятельности в ложнорусском стиле. «Русский стиль» делается модой, тем более что «народ</w:t>
      </w:r>
      <w:r>
        <w:softHyphen/>
        <w:t>ность» поощряется официальными кругами.</w:t>
      </w:r>
    </w:p>
    <w:p w:rsidR="00B6199D" w:rsidRDefault="00B6199D">
      <w:pPr>
        <w:pStyle w:val="a8"/>
        <w:shd w:val="clear" w:color="auto" w:fill="auto"/>
        <w:ind w:left="40" w:right="20" w:firstLine="320"/>
      </w:pPr>
      <w:r>
        <w:t>В «Приваловских миллионах» Д. Н. Мамин- Сибиряк рассказывает о человеке, живущем в доме, где все —«от рукоятки звонка до послед</w:t>
      </w:r>
      <w:r>
        <w:softHyphen/>
        <w:t>него гвоздя» — было «пригнано под русский вкус». До этого хозяин дома, Половодов, вернув</w:t>
      </w:r>
      <w:r>
        <w:softHyphen/>
        <w:t>шись из чужих краев «англичанином с ног до го</w:t>
      </w:r>
      <w:r>
        <w:softHyphen/>
        <w:t>ловы», в тропическом шлеме, гороховом сьюте и с произношением сквозь зубы, отделал свой дом на английский манер. «Когда подул другой ве</w:t>
      </w:r>
      <w:r>
        <w:softHyphen/>
        <w:t>тер», Половодов забросил свой шлем и перевер</w:t>
      </w:r>
      <w:r>
        <w:softHyphen/>
        <w:t>нул дом теперь уже на русский манер. Он женил</w:t>
      </w:r>
      <w:r>
        <w:softHyphen/>
        <w:t>ся на русской красавице, которая «пошла в пандан к только что отделанному дому с его расписными потолками и синими петухами». С полгода его жена носила косоклинный сарафан с прошивками из золотых позументов, «но скоро эта игра супругам надоела».</w:t>
      </w:r>
    </w:p>
    <w:p w:rsidR="00B6199D" w:rsidRDefault="00B6199D">
      <w:pPr>
        <w:pStyle w:val="a8"/>
        <w:shd w:val="clear" w:color="auto" w:fill="auto"/>
        <w:ind w:left="40" w:right="20" w:firstLine="320"/>
        <w:sectPr w:rsidR="00B6199D">
          <w:type w:val="continuous"/>
          <w:pgSz w:w="11905" w:h="16837"/>
          <w:pgMar w:top="1506" w:right="1260" w:bottom="2174" w:left="1081" w:header="0" w:footer="3" w:gutter="0"/>
          <w:cols w:num="2" w:space="318"/>
          <w:noEndnote/>
          <w:docGrid w:linePitch="360"/>
        </w:sectPr>
      </w:pPr>
      <w:r>
        <w:t>Мода эта распространилась в какой-то мере и на мужской костюм. Обладатели наружности русского богатыря охотно и эффектно носили красивый русский костюм, с поддевкой и вы</w:t>
      </w:r>
      <w:r>
        <w:softHyphen/>
        <w:t>сокими сапогами. Но соблазнила эта мода и некоторых людей с тщедушной фигуркой и с пенсне в черной оправе, к которым больше по</w:t>
      </w:r>
      <w:r>
        <w:softHyphen/>
        <w:t>дошел бы вицмундирный фрак или скромный сюртучок.</w:t>
      </w:r>
      <w:r>
        <w:br w:type="page"/>
      </w:r>
    </w:p>
    <w:p w:rsidR="00B6199D" w:rsidRDefault="00B6199D">
      <w:pPr>
        <w:pStyle w:val="a8"/>
        <w:shd w:val="clear" w:color="auto" w:fill="auto"/>
        <w:ind w:left="20" w:right="20" w:firstLine="320"/>
      </w:pPr>
      <w:r>
        <w:lastRenderedPageBreak/>
        <w:t>Наиболее характерные черты женских мод 70 — 80-х годов — большой турнюр, слож</w:t>
      </w:r>
      <w:r>
        <w:softHyphen/>
        <w:t>ная драпировка юбки и изобилие разного рода отделки — не могли быть одобрены многими женщинами, сохранившими критическое отноше</w:t>
      </w:r>
      <w:r>
        <w:softHyphen/>
        <w:t>ние к модам. Они упрощали свои платья, заменя</w:t>
      </w:r>
      <w:r>
        <w:softHyphen/>
        <w:t>ли турнюр небольшой мягкой драпировкой, бан</w:t>
      </w:r>
      <w:r>
        <w:softHyphen/>
        <w:t>том или концами подобранной туники, не носи</w:t>
      </w:r>
      <w:r>
        <w:softHyphen/>
        <w:t>ли «ватных форм» и т. д., иными словами, они подчинялись моде лишь настолько, насколько ей нельзя было отказать в повиновении, не выделя</w:t>
      </w:r>
      <w:r>
        <w:softHyphen/>
        <w:t>ясь резко в своей среде. Еще больше упрощали свою одежду, частью от нежелания быть приня</w:t>
      </w:r>
      <w:r>
        <w:softHyphen/>
        <w:t>тыми за бездельничающих дам, частью от недо</w:t>
      </w:r>
      <w:r>
        <w:softHyphen/>
        <w:t>статка средств, некоторые «ученые женщины» и почти все курсистки. Ученых женщин, то есть получивших высшее образование и работавших в избранной ими области, было немного. В Мо</w:t>
      </w:r>
      <w:r>
        <w:softHyphen/>
        <w:t xml:space="preserve">скве, например, как сообщается в </w:t>
      </w:r>
      <w:r>
        <w:rPr>
          <w:lang w:val="en-US" w:eastAsia="en-US"/>
        </w:rPr>
        <w:t>IV</w:t>
      </w:r>
      <w:r w:rsidRPr="006C6C2B">
        <w:rPr>
          <w:lang w:eastAsia="en-US"/>
        </w:rPr>
        <w:t xml:space="preserve"> </w:t>
      </w:r>
      <w:r>
        <w:t>томе «Исто</w:t>
      </w:r>
      <w:r>
        <w:softHyphen/>
        <w:t>рии Москвы», в 1882 году женщин было всего 830 на 4 930 мужчин. Курсистки, среди которых всегда было много бедных девушек из провин</w:t>
      </w:r>
      <w:r>
        <w:softHyphen/>
        <w:t xml:space="preserve">ции, носили обычно </w:t>
      </w:r>
      <w:r>
        <w:lastRenderedPageBreak/>
        <w:t>темные платья с юбкой, не доходящей до щиколотки и обшитой по подолу одним или двумя рядами узкой оборки, и ли</w:t>
      </w:r>
      <w:r>
        <w:softHyphen/>
        <w:t>фом с длинной баской, несколько менее обтя</w:t>
      </w:r>
      <w:r>
        <w:softHyphen/>
        <w:t>нутым, чем того требовала мода. Юбки были большей частью сзади со складками, спереди с небольшой поперечной драпировкой, зашитой в боковые швы. Подобным образом одета кур</w:t>
      </w:r>
      <w:r>
        <w:softHyphen/>
        <w:t>систка на известной картине Н. А. Ярошенко (1883 г.).</w:t>
      </w:r>
    </w:p>
    <w:p w:rsidR="00B6199D" w:rsidRDefault="00B6199D">
      <w:pPr>
        <w:pStyle w:val="a8"/>
        <w:shd w:val="clear" w:color="auto" w:fill="auto"/>
        <w:ind w:left="20" w:right="20" w:firstLine="320"/>
      </w:pPr>
      <w:r>
        <w:t>Следовать моде во всем до мельчайших дета</w:t>
      </w:r>
      <w:r>
        <w:softHyphen/>
        <w:t>лей было правилом дам, не имевших иной воз</w:t>
      </w:r>
      <w:r>
        <w:softHyphen/>
        <w:t>можности быть «не хуже других» и стремившихся служить «украшением дома». Туалеты, точно скопированные с рисунков популярных модных журналов без учета даже собственных природ</w:t>
      </w:r>
      <w:r>
        <w:softHyphen/>
        <w:t>ных данных, часто придавали этим женщинам вульгарный и вызывающий вид.</w:t>
      </w:r>
    </w:p>
    <w:p w:rsidR="00B6199D" w:rsidRDefault="00B6199D">
      <w:pPr>
        <w:pStyle w:val="71"/>
        <w:framePr w:h="110" w:wrap="around" w:hAnchor="margin" w:x="4016" w:y="484"/>
        <w:shd w:val="clear" w:color="auto" w:fill="auto"/>
        <w:spacing w:line="110" w:lineRule="exact"/>
      </w:pPr>
      <w:r>
        <w:t>* * *</w:t>
      </w:r>
    </w:p>
    <w:p w:rsidR="00B6199D" w:rsidRDefault="00B6199D">
      <w:pPr>
        <w:pStyle w:val="a8"/>
        <w:shd w:val="clear" w:color="auto" w:fill="auto"/>
        <w:ind w:left="20" w:right="20" w:firstLine="320"/>
        <w:sectPr w:rsidR="00B6199D">
          <w:footerReference w:type="even" r:id="rId9"/>
          <w:footerReference w:type="default" r:id="rId10"/>
          <w:footerReference w:type="first" r:id="rId11"/>
          <w:pgSz w:w="11905" w:h="16837"/>
          <w:pgMar w:top="1506" w:right="1260" w:bottom="2174" w:left="1081" w:header="0" w:footer="3" w:gutter="0"/>
          <w:cols w:num="2" w:space="318"/>
          <w:noEndnote/>
          <w:titlePg/>
          <w:docGrid w:linePitch="360"/>
        </w:sectPr>
      </w:pPr>
      <w:r>
        <w:t>В конце 80-х годов с уменьшением, а затем и исчезновением турнюра и пышных драпировок модный костюм становится приемлемым для женщин всех слоев общества.</w:t>
      </w:r>
    </w:p>
    <w:p w:rsidR="00B6199D" w:rsidRDefault="00B6199D">
      <w:pPr>
        <w:framePr w:w="11254" w:h="875"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24"/>
        <w:keepNext/>
        <w:keepLines/>
        <w:shd w:val="clear" w:color="auto" w:fill="auto"/>
        <w:spacing w:line="270" w:lineRule="exact"/>
        <w:sectPr w:rsidR="00B6199D">
          <w:type w:val="continuous"/>
          <w:pgSz w:w="11905" w:h="16837"/>
          <w:pgMar w:top="1517" w:right="3198" w:bottom="2088" w:left="3363" w:header="0" w:footer="3" w:gutter="0"/>
          <w:cols w:space="720"/>
          <w:noEndnote/>
          <w:docGrid w:linePitch="360"/>
        </w:sectPr>
      </w:pPr>
      <w:bookmarkStart w:id="4" w:name="bookmark7"/>
      <w:r>
        <w:lastRenderedPageBreak/>
        <w:t>МОДНЫЙ ЖЕНСКИЙ КОСТЮМ</w:t>
      </w:r>
      <w:bookmarkEnd w:id="4"/>
    </w:p>
    <w:p w:rsidR="00B6199D" w:rsidRDefault="00B6199D">
      <w:pPr>
        <w:framePr w:w="11298" w:h="611"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ind w:left="20" w:right="20" w:firstLine="300"/>
      </w:pPr>
      <w:r>
        <w:lastRenderedPageBreak/>
        <w:t xml:space="preserve">Модные журналы часто пишут о том, что мода продолжает заимствовать (как в конце 60-х годов) образцы платьев </w:t>
      </w:r>
      <w:r>
        <w:rPr>
          <w:lang w:val="en-US" w:eastAsia="en-US"/>
        </w:rPr>
        <w:t>XVIII</w:t>
      </w:r>
      <w:r w:rsidRPr="006C6C2B">
        <w:rPr>
          <w:lang w:eastAsia="en-US"/>
        </w:rPr>
        <w:t xml:space="preserve"> </w:t>
      </w:r>
      <w:r>
        <w:t>века и, при</w:t>
      </w:r>
      <w:r>
        <w:softHyphen/>
        <w:t>способляя их к вкусам публики, к иной технике пошива, к новым сортам тканей, объявляют их «последним криком моды». Действительно, столь характерный для 70-х и 80-х годов костюм с облегающим лифом и юбкой на турнюре, за</w:t>
      </w:r>
      <w:r>
        <w:softHyphen/>
        <w:t>драпированной всевозможными складками, на</w:t>
      </w:r>
      <w:r>
        <w:softHyphen/>
        <w:t>поминает туалеты конца 1780-х и начала 1790-х годов.</w:t>
      </w:r>
    </w:p>
    <w:p w:rsidR="00B6199D" w:rsidRDefault="00B6199D">
      <w:pPr>
        <w:pStyle w:val="a8"/>
        <w:shd w:val="clear" w:color="auto" w:fill="auto"/>
        <w:ind w:left="20" w:right="20" w:firstLine="300"/>
      </w:pPr>
      <w:r>
        <w:t>Вместе с фасонами платьев мода заимствова</w:t>
      </w:r>
      <w:r>
        <w:softHyphen/>
        <w:t>ла частично и прически, и шляпы XVIII века, и обувь на высоких каблуках.</w:t>
      </w:r>
    </w:p>
    <w:p w:rsidR="00B6199D" w:rsidRDefault="00B6199D">
      <w:pPr>
        <w:pStyle w:val="a8"/>
        <w:shd w:val="clear" w:color="auto" w:fill="auto"/>
        <w:ind w:left="20" w:right="20" w:firstLine="300"/>
      </w:pPr>
      <w:r>
        <w:t>В конце 70-х годов и начале 80-х (1877—1882) турнюр значительно уменьшается или вовсе упраздняется, но дамы, привыкшие к драпировкам на юбке, благодаря которым талия кажется тоньше, все же помещали сзади на юб</w:t>
      </w:r>
      <w:r>
        <w:softHyphen/>
        <w:t>ке на месте турнюра более или менее пышную драпировку.</w:t>
      </w:r>
    </w:p>
    <w:p w:rsidR="00B6199D" w:rsidRDefault="00B6199D">
      <w:pPr>
        <w:pStyle w:val="a8"/>
        <w:shd w:val="clear" w:color="auto" w:fill="auto"/>
        <w:ind w:left="20" w:right="20" w:firstLine="320"/>
      </w:pPr>
      <w:r>
        <w:t>Когда после перерыва вновь был введен тур</w:t>
      </w:r>
      <w:r>
        <w:softHyphen/>
        <w:t>нюр, он стал более жестким и носили его несколь</w:t>
      </w:r>
      <w:r>
        <w:softHyphen/>
        <w:t>ко ниже, чем в 70-х годах, причем юбка была часто сужена около колен, из-за чего турнюр казался еще более выпуклым.</w:t>
      </w:r>
    </w:p>
    <w:p w:rsidR="00B6199D" w:rsidRDefault="00B6199D">
      <w:pPr>
        <w:pStyle w:val="a8"/>
        <w:shd w:val="clear" w:color="auto" w:fill="auto"/>
        <w:ind w:left="20" w:right="20" w:firstLine="320"/>
      </w:pPr>
      <w:r>
        <w:t>В 1870—1877 годах турнюры делали обычно из двух-трех рядов жестких оборок (накрахма</w:t>
      </w:r>
      <w:r>
        <w:softHyphen/>
        <w:t>ленная материя или волосяная ткань) высотой около 12—13</w:t>
      </w:r>
      <w:r>
        <w:rPr>
          <w:rStyle w:val="a9"/>
        </w:rPr>
        <w:t xml:space="preserve"> см,</w:t>
      </w:r>
      <w:r>
        <w:t xml:space="preserve"> нашитых на верх заднего полот</w:t>
      </w:r>
      <w:r>
        <w:softHyphen/>
        <w:t xml:space="preserve">нища нижней юбки. Первая оборка </w:t>
      </w:r>
      <w:r>
        <w:lastRenderedPageBreak/>
        <w:t>пришивалась у пояска, вторая под ней, третья под второй, все оборки занимали по высоте 18 — 20</w:t>
      </w:r>
      <w:r>
        <w:rPr>
          <w:rStyle w:val="a9"/>
        </w:rPr>
        <w:t xml:space="preserve"> см.</w:t>
      </w:r>
      <w:r>
        <w:t xml:space="preserve"> Турнюр- ная нижняя юбка была спереди и на боках пря</w:t>
      </w:r>
      <w:r>
        <w:softHyphen/>
        <w:t>мой, задние полотнища были сосборены или заложены складками. Подол обшивали спереди</w:t>
      </w:r>
      <w:r>
        <w:br w:type="page"/>
      </w:r>
      <w:r>
        <w:rPr>
          <w:rStyle w:val="8"/>
        </w:rPr>
        <w:lastRenderedPageBreak/>
        <w:t>и на боках одним гофрированным воланом высо</w:t>
      </w:r>
      <w:r>
        <w:rPr>
          <w:rStyle w:val="8"/>
        </w:rPr>
        <w:softHyphen/>
        <w:t>той до 30</w:t>
      </w:r>
      <w:r>
        <w:rPr>
          <w:rStyle w:val="80"/>
        </w:rPr>
        <w:t xml:space="preserve"> см,</w:t>
      </w:r>
      <w:r>
        <w:rPr>
          <w:rStyle w:val="8"/>
        </w:rPr>
        <w:t xml:space="preserve"> сзади двумя или тремя воланами или косыми оборками. Складки и воланы задне</w:t>
      </w:r>
      <w:r>
        <w:rPr>
          <w:rStyle w:val="8"/>
        </w:rPr>
        <w:softHyphen/>
        <w:t>го полотнища придавали юбке платья требуемое положение, а турнюр поддерживал пышную дра</w:t>
      </w:r>
      <w:r>
        <w:rPr>
          <w:rStyle w:val="8"/>
        </w:rPr>
        <w:softHyphen/>
        <w:t>пировку. Под платья с треном надевали и тур- нюрную нижнюю юбку с треном. Чтобы нижняя юбка не сбивалась, к боковым швам были при</w:t>
      </w:r>
      <w:r>
        <w:rPr>
          <w:rStyle w:val="8"/>
        </w:rPr>
        <w:softHyphen/>
        <w:t>шиты тесемки, которые завязывались сзади, или же складки и сборки задних полотнищ стягива</w:t>
      </w:r>
      <w:r>
        <w:rPr>
          <w:rStyle w:val="8"/>
        </w:rPr>
        <w:softHyphen/>
        <w:t>лись с изнанки на кулисах. Окружность подола турнюрной нижней юбки без трена 2,5—2,7</w:t>
      </w:r>
      <w:r>
        <w:rPr>
          <w:rStyle w:val="80"/>
        </w:rPr>
        <w:t xml:space="preserve"> м, </w:t>
      </w:r>
      <w:r>
        <w:rPr>
          <w:rStyle w:val="8"/>
        </w:rPr>
        <w:t>с треном — 3,2</w:t>
      </w:r>
      <w:r>
        <w:rPr>
          <w:rStyle w:val="80"/>
        </w:rPr>
        <w:t xml:space="preserve"> м.</w:t>
      </w:r>
    </w:p>
    <w:p w:rsidR="00B6199D" w:rsidRDefault="00B6199D">
      <w:pPr>
        <w:pStyle w:val="81"/>
        <w:shd w:val="clear" w:color="auto" w:fill="auto"/>
        <w:ind w:left="20" w:right="20" w:firstLine="300"/>
      </w:pPr>
      <w:r>
        <w:t>Турнюр под платье из тяжелой материи или большой турнюр делали из оборок или буфов из волосяной ткани. Их нашивали сперва на на</w:t>
      </w:r>
      <w:r>
        <w:softHyphen/>
        <w:t>крахмаленную материю, уплотненную косточка</w:t>
      </w:r>
      <w:r>
        <w:softHyphen/>
        <w:t>ми китового уса или эластичными стальными по</w:t>
      </w:r>
      <w:r>
        <w:softHyphen/>
        <w:t>лосками и подложенную слоем ваты.</w:t>
      </w:r>
    </w:p>
    <w:p w:rsidR="00B6199D" w:rsidRDefault="00B6199D">
      <w:pPr>
        <w:pStyle w:val="81"/>
        <w:shd w:val="clear" w:color="auto" w:fill="auto"/>
        <w:ind w:left="20" w:right="20" w:firstLine="300"/>
      </w:pPr>
      <w:r>
        <w:t>Для простых платьев, не украшенных драпи</w:t>
      </w:r>
      <w:r>
        <w:softHyphen/>
        <w:t>ровками, турнюром служил набитый волосом или ватой валик, имевший форму подковы. На концах валика были пришиты тесемки, которые завязывали вокруг талии.</w:t>
      </w:r>
    </w:p>
    <w:p w:rsidR="00B6199D" w:rsidRDefault="00B6199D">
      <w:pPr>
        <w:pStyle w:val="81"/>
        <w:shd w:val="clear" w:color="auto" w:fill="auto"/>
        <w:ind w:left="20" w:right="20" w:firstLine="300"/>
      </w:pPr>
      <w:r>
        <w:t>В 1877—1882 годах турнюры значительно уменьшаются, многие дамы их вовсе не носят. Драпировки на юбках мягкие.</w:t>
      </w:r>
    </w:p>
    <w:p w:rsidR="00B6199D" w:rsidRDefault="00B6199D">
      <w:pPr>
        <w:pStyle w:val="81"/>
        <w:shd w:val="clear" w:color="auto" w:fill="auto"/>
        <w:ind w:left="20" w:right="20" w:firstLine="300"/>
      </w:pPr>
      <w:r>
        <w:t>В 1882—1888 годах вновь входят в моду турнюры.</w:t>
      </w:r>
    </w:p>
    <w:p w:rsidR="00B6199D" w:rsidRDefault="00B6199D">
      <w:pPr>
        <w:pStyle w:val="81"/>
        <w:shd w:val="clear" w:color="auto" w:fill="auto"/>
        <w:ind w:left="20" w:right="20" w:firstLine="300"/>
      </w:pPr>
      <w:r>
        <w:t>До 1887 года носят большие турнюры, распо</w:t>
      </w:r>
      <w:r>
        <w:softHyphen/>
        <w:t>лагают их несколько ниже, чем раньше, что объ</w:t>
      </w:r>
      <w:r>
        <w:softHyphen/>
        <w:t>ясняется удлинением лифа.</w:t>
      </w:r>
    </w:p>
    <w:p w:rsidR="00B6199D" w:rsidRDefault="00B6199D">
      <w:pPr>
        <w:pStyle w:val="81"/>
        <w:shd w:val="clear" w:color="auto" w:fill="auto"/>
        <w:ind w:left="20" w:right="20" w:firstLine="300"/>
      </w:pPr>
      <w:r>
        <w:t>Турнюры делают, как прежде, из оборок или буфов из накрахмаленной материи или волося</w:t>
      </w:r>
      <w:r>
        <w:softHyphen/>
        <w:t>ной ткани, на основе подложенной ватой и уплот</w:t>
      </w:r>
      <w:r>
        <w:softHyphen/>
        <w:t>ненной стальными полосками или китовым усом. Более жесткие турнюры для платьев из тяжелых тканей или парадных туалетов делали с по</w:t>
      </w:r>
      <w:r>
        <w:softHyphen/>
        <w:t>мощью трех-четырех эластичных стальных поло</w:t>
      </w:r>
      <w:r>
        <w:softHyphen/>
        <w:t>сок шириной</w:t>
      </w:r>
      <w:r>
        <w:rPr>
          <w:rStyle w:val="80"/>
        </w:rPr>
        <w:t xml:space="preserve"> 2 см и</w:t>
      </w:r>
      <w:r>
        <w:t xml:space="preserve"> длиною 40</w:t>
      </w:r>
      <w:r>
        <w:rPr>
          <w:rStyle w:val="80"/>
        </w:rPr>
        <w:t xml:space="preserve"> см,</w:t>
      </w:r>
      <w:r>
        <w:t xml:space="preserve"> зашитых в верхнюю часть задних полотнищ нижней юбки. Стальные полоски были снабжены на концах резинками с петлями и крючками. Стягивая или распуская их, можно уменьшить или увеличить выпуклость турнюра. Сверх этих полосок были нашиты обычные волосяные оборки. Переднее полотнище турнюрной нижней юбки было из бумажной материи и гладкое, боковые полотни</w:t>
      </w:r>
      <w:r>
        <w:softHyphen/>
        <w:t>ща, также гладкие, рекомендовали делать из во</w:t>
      </w:r>
      <w:r>
        <w:softHyphen/>
        <w:t>лосяной ткани, задние полотнища, также из волосяной ткани, заложены были четырьмя складками, скрепленными с изнанки по всей длине. Спереди и на боках подол обшивали складчатым воланом высотой около 18</w:t>
      </w:r>
      <w:r>
        <w:rPr>
          <w:rStyle w:val="80"/>
        </w:rPr>
        <w:t xml:space="preserve"> см.</w:t>
      </w:r>
    </w:p>
    <w:p w:rsidR="00B6199D" w:rsidRDefault="00B6199D">
      <w:pPr>
        <w:pStyle w:val="81"/>
        <w:shd w:val="clear" w:color="auto" w:fill="auto"/>
        <w:ind w:left="20" w:right="60" w:firstLine="340"/>
      </w:pPr>
      <w:r>
        <w:t>В 1888 году модные журналы сообщают об уменьшении турнюров. Вместо объемистых со</w:t>
      </w:r>
      <w:r>
        <w:softHyphen/>
        <w:t>оружений из оборок и стальных полосок турнюр делают из волосяных подушечек.</w:t>
      </w:r>
    </w:p>
    <w:p w:rsidR="00B6199D" w:rsidRDefault="00B6199D">
      <w:pPr>
        <w:pStyle w:val="81"/>
        <w:shd w:val="clear" w:color="auto" w:fill="auto"/>
        <w:spacing w:after="472"/>
        <w:ind w:left="20" w:right="60" w:firstLine="340"/>
      </w:pPr>
      <w:r>
        <w:t>К 1890 году платья с турнюром исчезают со страниц модных журналов, но в быту небольшой турнюр сохраняется еще несколько лет.</w:t>
      </w:r>
    </w:p>
    <w:p w:rsidR="00B6199D" w:rsidRDefault="00B6199D">
      <w:pPr>
        <w:pStyle w:val="90"/>
        <w:shd w:val="clear" w:color="auto" w:fill="auto"/>
        <w:spacing w:before="0" w:after="313" w:line="190" w:lineRule="exact"/>
        <w:ind w:left="20" w:firstLine="340"/>
      </w:pPr>
      <w:bookmarkStart w:id="5" w:name="bookmark8"/>
      <w:r>
        <w:rPr>
          <w:rStyle w:val="91pt"/>
          <w:b/>
          <w:bCs/>
        </w:rPr>
        <w:lastRenderedPageBreak/>
        <w:t>ОСНОВНЫЕ ФАСОНЫ ПЛАТЬЕВ</w:t>
      </w:r>
      <w:bookmarkEnd w:id="5"/>
    </w:p>
    <w:p w:rsidR="00B6199D" w:rsidRDefault="00B6199D">
      <w:pPr>
        <w:pStyle w:val="81"/>
        <w:shd w:val="clear" w:color="auto" w:fill="auto"/>
        <w:ind w:left="20" w:right="60" w:firstLine="340"/>
      </w:pPr>
      <w:r>
        <w:t>Платье состоит из прилегающего лифа, юбки и драпировки, расположенной на юбке.</w:t>
      </w:r>
    </w:p>
    <w:p w:rsidR="00B6199D" w:rsidRDefault="00B6199D">
      <w:pPr>
        <w:pStyle w:val="81"/>
        <w:shd w:val="clear" w:color="auto" w:fill="auto"/>
        <w:ind w:left="20" w:right="60" w:firstLine="340"/>
      </w:pPr>
      <w:r>
        <w:t>Лифы шьют на подкладке, выкроенной вме</w:t>
      </w:r>
      <w:r>
        <w:softHyphen/>
        <w:t>сте с частями лифа и хорошо пригнанной по фигуре. Юбки носят на легкой шелковой или тафтяной подкладочной юбке, скрепленной с платьем только на поясе.</w:t>
      </w:r>
    </w:p>
    <w:p w:rsidR="00B6199D" w:rsidRDefault="00B6199D">
      <w:pPr>
        <w:pStyle w:val="81"/>
        <w:shd w:val="clear" w:color="auto" w:fill="auto"/>
        <w:ind w:left="20" w:right="60" w:firstLine="340"/>
      </w:pPr>
      <w:r>
        <w:t>До середины 70-х годов лифы были преиму</w:t>
      </w:r>
      <w:r>
        <w:softHyphen/>
        <w:t>щественно с баской. Большей частью баска спе</w:t>
      </w:r>
      <w:r>
        <w:softHyphen/>
        <w:t>реди длинней, чем на боках и сзади. Иногда переднюю часть баски заменяли драпировкой «передником», подшитой под край лифа с мыс</w:t>
      </w:r>
      <w:r>
        <w:softHyphen/>
        <w:t>ком. Баска была разрезана спереди и сзади или только сзади до талии. Концы короткой баски ложились поверх драпировки на турнюре. Если баска сзади была длинной, ее концы драпирова</w:t>
      </w:r>
      <w:r>
        <w:softHyphen/>
        <w:t>ли на турнюре.</w:t>
      </w:r>
    </w:p>
    <w:p w:rsidR="00B6199D" w:rsidRDefault="00B6199D">
      <w:pPr>
        <w:pStyle w:val="81"/>
        <w:shd w:val="clear" w:color="auto" w:fill="auto"/>
        <w:ind w:left="20" w:right="60" w:firstLine="340"/>
      </w:pPr>
      <w:r>
        <w:t>Лифы дневных, а часто и вечерних платьев шили закрытыми, с невысоким стоячим или стоя</w:t>
      </w:r>
      <w:r>
        <w:softHyphen/>
        <w:t>че-отложным воротником и подшитым или нало</w:t>
      </w:r>
      <w:r>
        <w:softHyphen/>
        <w:t>женным белым воротничком. Лифы нарядных вечерних платьев были с прямоугольным или треугольным вырезом на груди. Вырез отделы</w:t>
      </w:r>
      <w:r>
        <w:softHyphen/>
        <w:t>вали стоячей фрезой, высоким рюшем, иногда и кружевным жабо. Бальные туалеты были глубо</w:t>
      </w:r>
      <w:r>
        <w:softHyphen/>
        <w:t>ко декольтированы на груди и на спине и без рукавов. Чтобы плечики не спускались на руку, проймы были вырезаны по руке, а плечевой шов проходил по спинке.</w:t>
      </w:r>
    </w:p>
    <w:p w:rsidR="00B6199D" w:rsidRDefault="00B6199D">
      <w:pPr>
        <w:pStyle w:val="81"/>
        <w:shd w:val="clear" w:color="auto" w:fill="auto"/>
        <w:ind w:left="20" w:right="60" w:firstLine="340"/>
      </w:pPr>
      <w:r>
        <w:t>Рукава дневных и закрытых вечерних плать</w:t>
      </w:r>
      <w:r>
        <w:softHyphen/>
        <w:t>ев были большей частью в 3/4 длины и умеренно широки. Манжеты отделывали соответственно отделке лифа и носили их с белыми подрукавни-</w:t>
      </w:r>
      <w:r>
        <w:rPr>
          <w:vertAlign w:val="superscript"/>
        </w:rPr>
        <w:t>:</w:t>
      </w:r>
      <w:r>
        <w:t xml:space="preserve"> </w:t>
      </w:r>
      <w:r>
        <w:rPr>
          <w:rStyle w:val="11"/>
        </w:rPr>
        <w:t>ками. Рукава открытых вечерних платьев также были в 3/4 длины или же доходили только до локтя, тогда под манжет подшивали широкую кружевную оборку.</w:t>
      </w:r>
    </w:p>
    <w:p w:rsidR="00B6199D" w:rsidRDefault="00B6199D">
      <w:pPr>
        <w:pStyle w:val="a8"/>
        <w:shd w:val="clear" w:color="auto" w:fill="auto"/>
        <w:ind w:left="20" w:right="40" w:firstLine="300"/>
      </w:pPr>
      <w:r>
        <w:t>Носили платья с одной или двумя юбками. Основная, то есть длинная, юбка платья крои</w:t>
      </w:r>
      <w:r>
        <w:softHyphen/>
        <w:t>лась с передним полотнищем, скошенным в обе стороны двумя прямыми боковыми и тремя пря</w:t>
      </w:r>
      <w:r>
        <w:softHyphen/>
        <w:t>мыми задними полотнищами (при ширине мате</w:t>
      </w:r>
      <w:r>
        <w:softHyphen/>
        <w:t>рии около 50</w:t>
      </w:r>
      <w:r>
        <w:rPr>
          <w:rStyle w:val="102"/>
        </w:rPr>
        <w:t xml:space="preserve"> см).</w:t>
      </w:r>
      <w:r>
        <w:t xml:space="preserve"> Если юбка была с треном, зад</w:t>
      </w:r>
      <w:r>
        <w:softHyphen/>
        <w:t>ние полотнища удлиняли на 50 — 60 — 100 см и скругляли их. Сборки и складки группировали сзади. В начале 70-х годов встречались платья, отделанные в виде «передника» нашитыми на юбку несколькими оборками. Сзади, над подо</w:t>
      </w:r>
      <w:r>
        <w:softHyphen/>
        <w:t>лом, была полукругом пришита одна более ши</w:t>
      </w:r>
      <w:r>
        <w:softHyphen/>
        <w:t>рокая оборка. Драпировку на турнюре и трен делали в таком случае из сложенного складками широкого полотнища, пришитого к пояску под баской. Молодые особы носили также юб</w:t>
      </w:r>
      <w:r>
        <w:softHyphen/>
        <w:t>ки, спереди отделанные драпированным «перед</w:t>
      </w:r>
      <w:r>
        <w:softHyphen/>
        <w:t>ником», сзади покрытые сверху до низу вола</w:t>
      </w:r>
      <w:r>
        <w:softHyphen/>
        <w:t>нами.</w:t>
      </w:r>
    </w:p>
    <w:p w:rsidR="00B6199D" w:rsidRDefault="00B6199D">
      <w:pPr>
        <w:pStyle w:val="a8"/>
        <w:shd w:val="clear" w:color="auto" w:fill="auto"/>
        <w:ind w:left="20" w:right="40" w:firstLine="300"/>
      </w:pPr>
      <w:r>
        <w:t>Подол юбки обшивали обычно гофрирован</w:t>
      </w:r>
      <w:r>
        <w:softHyphen/>
        <w:t>ным или складчатым воланом высотой 10—15</w:t>
      </w:r>
      <w:r>
        <w:rPr>
          <w:rStyle w:val="102"/>
        </w:rPr>
        <w:t xml:space="preserve"> см, </w:t>
      </w:r>
      <w:r>
        <w:t>а на нарядных платьях двумя-тремя такими во</w:t>
      </w:r>
      <w:r>
        <w:softHyphen/>
        <w:t>ланами или одним пошире.</w:t>
      </w:r>
    </w:p>
    <w:p w:rsidR="00B6199D" w:rsidRDefault="00B6199D">
      <w:pPr>
        <w:pStyle w:val="a8"/>
        <w:shd w:val="clear" w:color="auto" w:fill="auto"/>
        <w:ind w:left="20" w:right="40" w:firstLine="300"/>
      </w:pPr>
      <w:r>
        <w:lastRenderedPageBreak/>
        <w:t>Кроме того, носили юбки, заложенные склад</w:t>
      </w:r>
      <w:r>
        <w:softHyphen/>
        <w:t>ками (без волана на подоле). Складки могли быть одинаковой ширины вокруг всей юбки или же спереди складки были узкие, сзади ши</w:t>
      </w:r>
      <w:r>
        <w:softHyphen/>
        <w:t>рокие, либо спереди широкие, а сзади плиссиро</w:t>
      </w:r>
      <w:r>
        <w:softHyphen/>
        <w:t>ванные.</w:t>
      </w:r>
    </w:p>
    <w:p w:rsidR="00B6199D" w:rsidRDefault="00B6199D">
      <w:pPr>
        <w:pStyle w:val="a8"/>
        <w:shd w:val="clear" w:color="auto" w:fill="auto"/>
        <w:ind w:left="20" w:right="40" w:firstLine="300"/>
      </w:pPr>
      <w:r>
        <w:t>Юбку платья отделывали разнообразными драпировками — спереди плоскими, сзади при</w:t>
      </w:r>
      <w:r>
        <w:softHyphen/>
        <w:t>поднятыми турнюром.</w:t>
      </w:r>
    </w:p>
    <w:p w:rsidR="00B6199D" w:rsidRDefault="00B6199D">
      <w:pPr>
        <w:pStyle w:val="a8"/>
        <w:shd w:val="clear" w:color="auto" w:fill="auto"/>
        <w:ind w:left="20" w:right="40" w:firstLine="300"/>
      </w:pPr>
      <w:r>
        <w:t>Драпировку поверх юбки делали из куска материи, скругленного с одного края либо вы</w:t>
      </w:r>
      <w:r>
        <w:softHyphen/>
        <w:t>резанного углом, или же из большой косынки. На боках она собиралась и подшивалась к юб</w:t>
      </w:r>
      <w:r>
        <w:softHyphen/>
        <w:t>ке, спереди складки расходились, образуя «пе</w:t>
      </w:r>
      <w:r>
        <w:softHyphen/>
        <w:t>редник», сзади концы завязывались узлом или бантом и накреплялись на складки юбки, при</w:t>
      </w:r>
      <w:r>
        <w:softHyphen/>
        <w:t>поднятые на турнюре.</w:t>
      </w:r>
    </w:p>
    <w:p w:rsidR="00B6199D" w:rsidRDefault="00B6199D">
      <w:pPr>
        <w:pStyle w:val="a8"/>
        <w:shd w:val="clear" w:color="auto" w:fill="auto"/>
        <w:ind w:left="20" w:right="40" w:firstLine="300"/>
      </w:pPr>
      <w:r>
        <w:t>Элегантнее считали драпировку шарфом — прямым полотнищем тонкой материи, заложен</w:t>
      </w:r>
      <w:r>
        <w:softHyphen/>
        <w:t>ным складками. Концы шарфа драпировали пуфом на турнюре или же они уходили под трен.</w:t>
      </w:r>
    </w:p>
    <w:p w:rsidR="00B6199D" w:rsidRDefault="00B6199D">
      <w:pPr>
        <w:pStyle w:val="a8"/>
        <w:shd w:val="clear" w:color="auto" w:fill="auto"/>
        <w:ind w:left="40" w:right="20" w:firstLine="320"/>
      </w:pPr>
      <w:r>
        <w:t>Можно было драпировать и основную юбку. Для этого ее кроили на 25 — 30</w:t>
      </w:r>
      <w:r>
        <w:rPr>
          <w:rStyle w:val="102"/>
        </w:rPr>
        <w:t xml:space="preserve"> см</w:t>
      </w:r>
      <w:r>
        <w:t xml:space="preserve"> длиннее. Излишек материи закладывали спереди склад</w:t>
      </w:r>
      <w:r>
        <w:softHyphen/>
        <w:t>ками на уровне обычной драпировки «передни</w:t>
      </w:r>
      <w:r>
        <w:softHyphen/>
        <w:t>ком», а складки зашивали в боковые швы. Сза</w:t>
      </w:r>
      <w:r>
        <w:softHyphen/>
        <w:t>ди делали 3—4 складки в верхней части юбки и вшивали их в боковые швы, а над турнюром накрепляли их в нескольких местах незамет</w:t>
      </w:r>
      <w:r>
        <w:softHyphen/>
        <w:t>ными стежками.</w:t>
      </w:r>
    </w:p>
    <w:p w:rsidR="00B6199D" w:rsidRDefault="00B6199D">
      <w:pPr>
        <w:pStyle w:val="a8"/>
        <w:shd w:val="clear" w:color="auto" w:fill="auto"/>
        <w:ind w:left="40" w:right="20" w:firstLine="320"/>
      </w:pPr>
      <w:r>
        <w:t>Платья шили также с так называемой туни</w:t>
      </w:r>
      <w:r>
        <w:softHyphen/>
        <w:t>кой — верхней юбкой, фасоны и способ драпи</w:t>
      </w:r>
      <w:r>
        <w:softHyphen/>
        <w:t>ровки которой чрезвычайно разнообразны.</w:t>
      </w:r>
    </w:p>
    <w:p w:rsidR="00B6199D" w:rsidRDefault="00B6199D">
      <w:pPr>
        <w:pStyle w:val="a8"/>
        <w:shd w:val="clear" w:color="auto" w:fill="auto"/>
        <w:ind w:left="40" w:right="20" w:firstLine="320"/>
      </w:pPr>
      <w:r>
        <w:t>Сплошная туника в виде круглой юбки спе</w:t>
      </w:r>
      <w:r>
        <w:softHyphen/>
        <w:t>реди не доходит до подола основной юбки сан</w:t>
      </w:r>
      <w:r>
        <w:softHyphen/>
        <w:t>тиметров на 30, иногда и на 40, или же доходит только до колен. На боках она слегка подобрана к поясу, сзади кроится либо такой же длины, что и основная юбка, и драпируется складками на турнюре, либо кроится достаточно длинной, чтобы образовать драпировку и трен.</w:t>
      </w:r>
    </w:p>
    <w:p w:rsidR="00B6199D" w:rsidRDefault="00B6199D">
      <w:pPr>
        <w:pStyle w:val="a8"/>
        <w:shd w:val="clear" w:color="auto" w:fill="auto"/>
        <w:ind w:left="40" w:right="20" w:firstLine="320"/>
      </w:pPr>
      <w:r>
        <w:t>Тунику, разрезанную спереди, драпировали обычно на боках в виде панье, сзади складками или пуфом на турнюре.</w:t>
      </w:r>
    </w:p>
    <w:p w:rsidR="00B6199D" w:rsidRDefault="00B6199D">
      <w:pPr>
        <w:pStyle w:val="a8"/>
        <w:shd w:val="clear" w:color="auto" w:fill="auto"/>
        <w:ind w:left="40" w:right="20" w:firstLine="320"/>
      </w:pPr>
      <w:r>
        <w:t>Туника из двух частей, как бы разрезанная на боках, драпируется спереди в виде «перед</w:t>
      </w:r>
      <w:r>
        <w:softHyphen/>
        <w:t>ника» любого фасона поперечными складками, приподнятыми на боках, сзади она может быть длиннее основной юбки и стелиться треном.</w:t>
      </w:r>
    </w:p>
    <w:p w:rsidR="00B6199D" w:rsidRDefault="00B6199D">
      <w:pPr>
        <w:pStyle w:val="a8"/>
        <w:shd w:val="clear" w:color="auto" w:fill="auto"/>
        <w:ind w:left="40" w:right="20" w:firstLine="320"/>
      </w:pPr>
      <w:r>
        <w:t>Тунику бального или вечернего туалета часто кроили спереди длиннее, чем сзади и на боках. Складки драпировки располагали не симмет</w:t>
      </w:r>
      <w:r>
        <w:softHyphen/>
        <w:t>рично.</w:t>
      </w:r>
    </w:p>
    <w:p w:rsidR="00B6199D" w:rsidRDefault="00B6199D">
      <w:pPr>
        <w:pStyle w:val="a8"/>
        <w:shd w:val="clear" w:color="auto" w:fill="auto"/>
        <w:ind w:left="40" w:right="20" w:firstLine="320"/>
      </w:pPr>
      <w:r>
        <w:t>Шили платья также с полонезом. Полонез — платье с цельнокроенной спинкой или цельно- кроенным передом (это зависит от места за</w:t>
      </w:r>
      <w:r>
        <w:softHyphen/>
        <w:t>стежки), доходящее примерно до колен. Носи</w:t>
      </w:r>
      <w:r>
        <w:softHyphen/>
        <w:t>ли полонез с длинной юбкой обычного покроя. Лиф полонеза может быть открытым или за</w:t>
      </w:r>
      <w:r>
        <w:softHyphen/>
        <w:t xml:space="preserve">крытым, юбка может быть не сшита на боках или спереди от талии до подола. При открытом лифе юбка полонеза драпируется, </w:t>
      </w:r>
      <w:r>
        <w:lastRenderedPageBreak/>
        <w:t>как туника,— спереди «передником», сзади пуфом и складка</w:t>
      </w:r>
      <w:r>
        <w:softHyphen/>
        <w:t>ми на турнюре. Закрытому лифу может быть придан вид длинного костюмного жакета с реверами и вставкой или жилетом либо вид ко</w:t>
      </w:r>
      <w:r>
        <w:softHyphen/>
        <w:t>роткого пальто с расходящимися полами. В этом случае драпировка спереди делается из шарфа, а сзади юбка полонеза драпируется на турнюре.</w:t>
      </w:r>
    </w:p>
    <w:p w:rsidR="00B6199D" w:rsidRDefault="00B6199D">
      <w:pPr>
        <w:pStyle w:val="81"/>
        <w:shd w:val="clear" w:color="auto" w:fill="auto"/>
        <w:ind w:left="20" w:right="20" w:firstLine="320"/>
      </w:pPr>
      <w:r>
        <w:t>Драпированный на турнюре пуф отделыва</w:t>
      </w:r>
      <w:r>
        <w:softHyphen/>
        <w:t>ли («подхватывали») иногда широкой лентой (20—25</w:t>
      </w:r>
      <w:r>
        <w:rPr>
          <w:rStyle w:val="87"/>
        </w:rPr>
        <w:t xml:space="preserve"> см).</w:t>
      </w:r>
      <w:r>
        <w:t xml:space="preserve"> Концы ленты были пришиты на боках на талии, ниже пуфа их завязывали бан</w:t>
      </w:r>
      <w:r>
        <w:softHyphen/>
        <w:t>том или узлом, свободные концы спускали поч</w:t>
      </w:r>
      <w:r>
        <w:softHyphen/>
        <w:t>ти до подола юбки. Также завязывали бантом концы шарфа (см. стр. 61, фигура справа).</w:t>
      </w:r>
    </w:p>
    <w:p w:rsidR="00B6199D" w:rsidRDefault="00B6199D">
      <w:pPr>
        <w:pStyle w:val="81"/>
        <w:shd w:val="clear" w:color="auto" w:fill="auto"/>
        <w:ind w:left="20" w:right="20" w:firstLine="320"/>
      </w:pPr>
      <w:r>
        <w:t>Нарядные платья шили с треном. Трен мо</w:t>
      </w:r>
      <w:r>
        <w:softHyphen/>
        <w:t>жет быть на основной юбке (с удлиненными задними полотнищами), может быть образован удлиненной спинкой туники или полонеза, а может быть и пришитым поверх юбки или ту</w:t>
      </w:r>
      <w:r>
        <w:softHyphen/>
        <w:t>ники. В этом случае трен делают из длинного и широкого полотнища материи, которое задрапи</w:t>
      </w:r>
      <w:r>
        <w:softHyphen/>
        <w:t>ровано пуфом на турнюре, заложено нескольки</w:t>
      </w:r>
      <w:r>
        <w:softHyphen/>
        <w:t>ми складками и спускается вдоль юбки на долж</w:t>
      </w:r>
      <w:r>
        <w:softHyphen/>
        <w:t>ную длину. Трен подбивают шелком и накреп- ляют в нескольких местах на юбку так, чтобы он не сбивался. На парадных платьях с туникой могут быть два трена, один более длинный, от основной юбки, другой поверх него, от туники. Трены скрепляли с юбкой невидимыми в склад</w:t>
      </w:r>
      <w:r>
        <w:softHyphen/>
        <w:t>ках стежками. Трен основной юбки обшивали таким же воланом, какой был на ее подоле, трен туники отделывали так же, как и тунику. Трены украшали бантами, а на бальных и открытых вечерних платьях также и букетами цветов.</w:t>
      </w:r>
    </w:p>
    <w:p w:rsidR="00B6199D" w:rsidRDefault="00B6199D">
      <w:pPr>
        <w:pStyle w:val="81"/>
        <w:shd w:val="clear" w:color="auto" w:fill="auto"/>
        <w:ind w:left="20" w:right="20" w:firstLine="320"/>
      </w:pPr>
      <w:r>
        <w:t>Между 1877 и 1882 годами модные журналы рекомендуют фасоны платьев без турнюра. На этих платьях обтяжной лиф-кираса удлинен на 18—20—25</w:t>
      </w:r>
      <w:r>
        <w:rPr>
          <w:rStyle w:val="87"/>
        </w:rPr>
        <w:t xml:space="preserve"> см</w:t>
      </w:r>
      <w:r>
        <w:t xml:space="preserve"> (в зависимости от фигуры), счи</w:t>
      </w:r>
      <w:r>
        <w:softHyphen/>
        <w:t>тая от линии талии. Спереди лиф иногда не</w:t>
      </w:r>
      <w:r>
        <w:softHyphen/>
        <w:t>сколько длиннее, чем на боках и сзади. (Одно</w:t>
      </w:r>
      <w:r>
        <w:softHyphen/>
        <w:t>временно удлиняются и корсеты; см. стр. 65).</w:t>
      </w:r>
    </w:p>
    <w:p w:rsidR="00B6199D" w:rsidRDefault="00B6199D">
      <w:pPr>
        <w:pStyle w:val="81"/>
        <w:shd w:val="clear" w:color="auto" w:fill="auto"/>
        <w:ind w:left="20" w:right="20" w:firstLine="320"/>
      </w:pPr>
      <w:r>
        <w:t>Декольтированные бальные лифы, иногда с мысками, а также и лифы для полных женщин шнуруют сзади, остальные лифы застегива</w:t>
      </w:r>
      <w:r>
        <w:softHyphen/>
        <w:t>ются обычно спереди или на боку на пуговицы. Лифы по-прежнему большей частью закрытые, с воротником, отделанным воротничком или рю</w:t>
      </w:r>
      <w:r>
        <w:softHyphen/>
        <w:t>шем. При стоячем белом воротничке носят гал</w:t>
      </w:r>
      <w:r>
        <w:softHyphen/>
        <w:t>стук из ленты, завязанный бантом. Постепенно входят в моду и лифы со вставкой в виде ма</w:t>
      </w:r>
      <w:r>
        <w:softHyphen/>
        <w:t>нишки с воротничком, некоторые дамы носят их с кожаным поясом (ширина 5—6</w:t>
      </w:r>
      <w:r>
        <w:rPr>
          <w:rStyle w:val="87"/>
        </w:rPr>
        <w:t xml:space="preserve"> см).</w:t>
      </w:r>
      <w:r>
        <w:t xml:space="preserve"> Появля</w:t>
      </w:r>
      <w:r>
        <w:softHyphen/>
        <w:t>ются и кирасы с отворотами, манишкой и под</w:t>
      </w:r>
      <w:r>
        <w:softHyphen/>
        <w:t>шитым жилетом. В начале 1880-х годов удли</w:t>
      </w:r>
      <w:r>
        <w:softHyphen/>
        <w:t>ненный закрытый лиф платья шили также из трикотажной ткани плотной, гладкой вязки, большей частью с застежкой на спине.</w:t>
      </w:r>
    </w:p>
    <w:p w:rsidR="00B6199D" w:rsidRDefault="00B6199D">
      <w:pPr>
        <w:pStyle w:val="81"/>
        <w:shd w:val="clear" w:color="auto" w:fill="auto"/>
        <w:ind w:left="20" w:right="20" w:firstLine="320"/>
      </w:pPr>
      <w:r>
        <w:t>Вечерние платья с прямоугольным или тре</w:t>
      </w:r>
      <w:r>
        <w:softHyphen/>
        <w:t>угольным вырезом на груди отделывают, как прежде, стоячей фрезой, кружевом или рюшем.</w:t>
      </w:r>
    </w:p>
    <w:p w:rsidR="00B6199D" w:rsidRDefault="00B6199D">
      <w:pPr>
        <w:pStyle w:val="81"/>
        <w:shd w:val="clear" w:color="auto" w:fill="auto"/>
        <w:ind w:left="20" w:right="20" w:firstLine="320"/>
      </w:pPr>
      <w:r>
        <w:lastRenderedPageBreak/>
        <w:t>Рукава в 3/4 длины или длинные, иногда расширенные книзу, встречаются на всех плать</w:t>
      </w:r>
      <w:r>
        <w:softHyphen/>
        <w:t>ях, кроме бальных. Некоторые открытые вечер</w:t>
      </w:r>
      <w:r>
        <w:softHyphen/>
        <w:t>ние платья шьют также с рукавами до локтя.</w:t>
      </w:r>
    </w:p>
    <w:p w:rsidR="00B6199D" w:rsidRDefault="00B6199D">
      <w:pPr>
        <w:pStyle w:val="81"/>
        <w:shd w:val="clear" w:color="auto" w:fill="auto"/>
        <w:ind w:left="20" w:right="20" w:firstLine="320"/>
      </w:pPr>
      <w:r>
        <w:t>Рукава отделывают соответственно отделке лифа.</w:t>
      </w:r>
    </w:p>
    <w:p w:rsidR="00B6199D" w:rsidRDefault="00B6199D">
      <w:pPr>
        <w:pStyle w:val="81"/>
        <w:shd w:val="clear" w:color="auto" w:fill="auto"/>
        <w:ind w:left="20" w:right="20" w:firstLine="320"/>
      </w:pPr>
      <w:r>
        <w:t>В эти годы юбка и драпировка на ней не должны полнить фигуру. При удлиненном лифе юбку большей частью подшивают под край лифа на шелковую подкладку платья.</w:t>
      </w:r>
    </w:p>
    <w:p w:rsidR="00B6199D" w:rsidRDefault="00B6199D">
      <w:pPr>
        <w:pStyle w:val="81"/>
        <w:shd w:val="clear" w:color="auto" w:fill="auto"/>
        <w:ind w:left="20" w:right="20" w:firstLine="320"/>
      </w:pPr>
      <w:r>
        <w:t>Нижняя (бельевая) юбка на длинной кокет</w:t>
      </w:r>
      <w:r>
        <w:softHyphen/>
        <w:t>ке, обшита по подолу воланом, сзади более вы</w:t>
      </w:r>
      <w:r>
        <w:softHyphen/>
        <w:t>соким, чем спереди. Под платья с треном наде</w:t>
      </w:r>
      <w:r>
        <w:softHyphen/>
        <w:t>вается нижняя юбка с треном (см. стр. 65) или же под трен платья подшивают несколько рядов узких кисейных или шелковых оборок.</w:t>
      </w:r>
    </w:p>
    <w:p w:rsidR="00B6199D" w:rsidRDefault="00B6199D">
      <w:pPr>
        <w:pStyle w:val="81"/>
        <w:shd w:val="clear" w:color="auto" w:fill="auto"/>
        <w:ind w:left="20" w:right="20" w:firstLine="320"/>
      </w:pPr>
      <w:r>
        <w:t>Юбку без трена шьют, как прежде, с одним скошенным в обе стороны передним полотни</w:t>
      </w:r>
      <w:r>
        <w:softHyphen/>
        <w:t>щем и остальными прямыми, но делают ее не</w:t>
      </w:r>
      <w:r>
        <w:softHyphen/>
        <w:t>сколько уже, чем раньше.</w:t>
      </w:r>
    </w:p>
    <w:p w:rsidR="00B6199D" w:rsidRDefault="00B6199D">
      <w:pPr>
        <w:pStyle w:val="81"/>
        <w:shd w:val="clear" w:color="auto" w:fill="auto"/>
        <w:ind w:left="20" w:right="20" w:firstLine="320"/>
      </w:pPr>
      <w:r>
        <w:t>Юбку с треном кроят с одним скошенным в обе стороны полотнищем, двумя боковыми, сильно скошенными в одну сторону, и тремя задними прямыми полотнищами. (По подолу в окружности юбка должна быть 3,2</w:t>
      </w:r>
      <w:r>
        <w:rPr>
          <w:rStyle w:val="87"/>
        </w:rPr>
        <w:t xml:space="preserve"> м.)</w:t>
      </w:r>
      <w:r>
        <w:t xml:space="preserve"> Задние полотнища удлинены для дневных платьев при</w:t>
      </w:r>
      <w:r>
        <w:softHyphen/>
        <w:t>мерно на 55—60</w:t>
      </w:r>
      <w:r>
        <w:rPr>
          <w:rStyle w:val="87"/>
        </w:rPr>
        <w:t xml:space="preserve"> см,</w:t>
      </w:r>
      <w:r>
        <w:t xml:space="preserve"> для вечерних и бальных на 100—110</w:t>
      </w:r>
      <w:r>
        <w:rPr>
          <w:rStyle w:val="87"/>
        </w:rPr>
        <w:t xml:space="preserve"> см.</w:t>
      </w:r>
      <w:r>
        <w:t xml:space="preserve"> Все сборки и складки группиру</w:t>
      </w:r>
      <w:r>
        <w:softHyphen/>
        <w:t>ются сзади. В моде остаются также юбки плис</w:t>
      </w:r>
      <w:r>
        <w:softHyphen/>
        <w:t>сированные или заложенные широкими складка</w:t>
      </w:r>
      <w:r>
        <w:softHyphen/>
        <w:t>ми. Кроме последних, все юбки обшиваются складчатыми или присобранными воланами. Один высокий заложенный крупными или мел</w:t>
      </w:r>
      <w:r>
        <w:softHyphen/>
        <w:t>кими складками волан с «головкой» пришивают немного выше или немного ниже колен. Узкие воланы в несколько рядов нашивают на подол юбки. Трен юбки также обшивают воланом.</w:t>
      </w:r>
    </w:p>
    <w:p w:rsidR="00B6199D" w:rsidRDefault="00B6199D">
      <w:pPr>
        <w:pStyle w:val="81"/>
        <w:shd w:val="clear" w:color="auto" w:fill="auto"/>
        <w:ind w:left="20" w:right="20" w:firstLine="320"/>
        <w:sectPr w:rsidR="00B6199D">
          <w:type w:val="continuous"/>
          <w:pgSz w:w="11905" w:h="16837"/>
          <w:pgMar w:top="1517" w:right="1287" w:bottom="2088" w:left="1046" w:header="0" w:footer="3" w:gutter="0"/>
          <w:cols w:num="2" w:space="265"/>
          <w:noEndnote/>
          <w:docGrid w:linePitch="360"/>
        </w:sectPr>
      </w:pPr>
      <w:r>
        <w:t>Подшитые с изнанки тесемки стягивают сза</w:t>
      </w:r>
      <w:r>
        <w:softHyphen/>
        <w:t>ди всю юбку, особенно у колен. Низ, обшитый воланом, расстилается веерообразно (см. стр. 89).</w:t>
      </w:r>
    </w:p>
    <w:p w:rsidR="00B6199D" w:rsidRDefault="00B6199D">
      <w:pPr>
        <w:pStyle w:val="81"/>
        <w:shd w:val="clear" w:color="auto" w:fill="auto"/>
        <w:ind w:left="20" w:right="20" w:firstLine="320"/>
      </w:pPr>
      <w:r>
        <w:lastRenderedPageBreak/>
        <w:t>Кроме платьев, состоящих из лифа-кирасы и юбки, то есть отрезных, модные журналы предлагают цельнокроенные платья «принсесс». Шьют их обычно с треном. Идущая вгладь спин</w:t>
      </w:r>
      <w:r>
        <w:softHyphen/>
        <w:t>ка заложена внутренними складками, распускаю</w:t>
      </w:r>
      <w:r>
        <w:softHyphen/>
        <w:t>щимися книзу. Перед платья очень узкий, обле</w:t>
      </w:r>
      <w:r>
        <w:softHyphen/>
        <w:t>гающий фигуру. Он может быть гладким или слегка задрапированным продольными сборка</w:t>
      </w:r>
      <w:r>
        <w:softHyphen/>
        <w:t>ми. Сзади драпировку заменяют складки юбки, ленты, банты. Рукава и отделка подола та же, что на отрезных платьях.</w:t>
      </w:r>
    </w:p>
    <w:p w:rsidR="00B6199D" w:rsidRDefault="00B6199D">
      <w:pPr>
        <w:pStyle w:val="81"/>
        <w:shd w:val="clear" w:color="auto" w:fill="auto"/>
        <w:ind w:left="20" w:right="20" w:firstLine="260"/>
      </w:pPr>
      <w:r>
        <w:t>Наиболее часто встречаются следующие виды драпировок: драпировка складками, зало</w:t>
      </w:r>
      <w:r>
        <w:softHyphen/>
        <w:t>женными на переднем полотнище юбки до боко</w:t>
      </w:r>
      <w:r>
        <w:softHyphen/>
        <w:t>вых швов. Для этого перед юбки кроят соответ</w:t>
      </w:r>
      <w:r>
        <w:softHyphen/>
        <w:t>ственно длиннее, а на 20</w:t>
      </w:r>
      <w:r>
        <w:rPr>
          <w:rStyle w:val="86"/>
        </w:rPr>
        <w:t xml:space="preserve"> см</w:t>
      </w:r>
      <w:r>
        <w:t xml:space="preserve"> ниже края кирасы (или костюмного жакета) закладывают 8—10 горизонтальных складок, которые зашивают в боковые швы. Высота этой драпировки около 40—50</w:t>
      </w:r>
      <w:r>
        <w:rPr>
          <w:rStyle w:val="86"/>
        </w:rPr>
        <w:t xml:space="preserve"> см.</w:t>
      </w:r>
      <w:r>
        <w:t xml:space="preserve"> Драпировка шарфом — прямым по</w:t>
      </w:r>
      <w:r>
        <w:softHyphen/>
        <w:t>лотнищем ткани длиной от 1,2 до 3</w:t>
      </w:r>
      <w:r>
        <w:rPr>
          <w:rStyle w:val="86"/>
        </w:rPr>
        <w:t xml:space="preserve"> м.</w:t>
      </w:r>
      <w:r>
        <w:t xml:space="preserve"> Заложен</w:t>
      </w:r>
      <w:r>
        <w:softHyphen/>
        <w:t>ный складками шарф накрепляют спереди на юб</w:t>
      </w:r>
      <w:r>
        <w:softHyphen/>
        <w:t>ку, отступая от края лифа примерно на 20</w:t>
      </w:r>
      <w:r>
        <w:rPr>
          <w:rStyle w:val="86"/>
        </w:rPr>
        <w:t xml:space="preserve"> см,</w:t>
      </w:r>
      <w:r>
        <w:t xml:space="preserve"> или непосредственно под кирасой. Концы короткого шарфа соединяют под треном, а если платье без трена, то на боку или сзади (см. стр. 105 и 107). Застежку маскируют отделкой (бахромой, сте</w:t>
      </w:r>
      <w:r>
        <w:softHyphen/>
        <w:t>клярусной вышивкой, бантами и т. п.). Концы длинного шарфа завязывают бантом сзади, низко над подолом или на трене. Шарф средней длины завязывают бантом на середине края кирасы.</w:t>
      </w:r>
    </w:p>
    <w:p w:rsidR="00B6199D" w:rsidRDefault="00B6199D">
      <w:pPr>
        <w:pStyle w:val="81"/>
        <w:shd w:val="clear" w:color="auto" w:fill="auto"/>
        <w:ind w:left="20" w:right="20" w:firstLine="260"/>
      </w:pPr>
      <w:r>
        <w:t>Не вышла из моды и отделка юбки «перед</w:t>
      </w:r>
      <w:r>
        <w:softHyphen/>
        <w:t>ником». Передники большей частью не так силь</w:t>
      </w:r>
      <w:r>
        <w:softHyphen/>
        <w:t>но задрапированы, как в предыдущие годы, а облегают фигуру и не нарушают стройных ли</w:t>
      </w:r>
      <w:r>
        <w:softHyphen/>
        <w:t>ний юбки.</w:t>
      </w:r>
    </w:p>
    <w:p w:rsidR="00B6199D" w:rsidRDefault="00B6199D">
      <w:pPr>
        <w:pStyle w:val="81"/>
        <w:shd w:val="clear" w:color="auto" w:fill="auto"/>
        <w:ind w:left="20" w:right="20" w:firstLine="260"/>
      </w:pPr>
      <w:r>
        <w:t>То же можно сказать и о туниках. Туники подшиты под край кирасы, на некоторых плать</w:t>
      </w:r>
      <w:r>
        <w:softHyphen/>
        <w:t>ях туника спадает спереди прямо как основная юбка (см. стр. 69), сзади она разрезана. Вдоль разреза украшена воланами, лентами, плиссиро</w:t>
      </w:r>
      <w:r>
        <w:softHyphen/>
        <w:t>ванной полосой и т. п. Другие туники слегка задрапированы складками вокруг всей фигуры (см. стр. 67) или же накреплены сантимет</w:t>
      </w:r>
      <w:r>
        <w:softHyphen/>
        <w:t>ров на 20 ниже края кирасы и драпируются передником; сзади туника заложена складками и ложится поверх основной юбки.</w:t>
      </w:r>
    </w:p>
    <w:p w:rsidR="00B6199D" w:rsidRDefault="00B6199D">
      <w:pPr>
        <w:pStyle w:val="81"/>
        <w:shd w:val="clear" w:color="auto" w:fill="auto"/>
        <w:ind w:left="20" w:right="20" w:firstLine="260"/>
      </w:pPr>
      <w:r>
        <w:t>Полонез шьют в эти годы большей частью покроем платьев «принсесс», то есть не отрез</w:t>
      </w:r>
      <w:r>
        <w:softHyphen/>
        <w:t>ным. Он может иметь вид короткого (немного ниже колен) платья, слегка задрапированного складками на боках и сзади (см. стр. 103, фигу</w:t>
      </w:r>
      <w:r>
        <w:softHyphen/>
        <w:t>ра справа), и может быть разрезан спереди или сзади (см. стр. 77, фигура слева внизу). При разрезе сзади из-под полонеза выпущен трен.</w:t>
      </w:r>
    </w:p>
    <w:p w:rsidR="00B6199D" w:rsidRDefault="00B6199D">
      <w:pPr>
        <w:pStyle w:val="81"/>
        <w:shd w:val="clear" w:color="auto" w:fill="auto"/>
        <w:tabs>
          <w:tab w:val="left" w:pos="2737"/>
        </w:tabs>
        <w:spacing w:line="259" w:lineRule="exact"/>
        <w:ind w:left="20" w:right="20" w:firstLine="320"/>
      </w:pPr>
      <w:r>
        <w:t>Вечерние и бальные платья, а также наряд</w:t>
      </w:r>
      <w:r>
        <w:softHyphen/>
        <w:t>ные дневные визитные и домашние платья шили обычно с треном. Чаще, чем в предыдущие го</w:t>
      </w:r>
      <w:r>
        <w:softHyphen/>
        <w:t>ды, трен образован удлиненными задними по</w:t>
      </w:r>
      <w:r>
        <w:softHyphen/>
        <w:t xml:space="preserve">лотнищами основной юбки (или платья). При </w:t>
      </w:r>
      <w:r>
        <w:lastRenderedPageBreak/>
        <w:t>драпировке юбки шарфом или на платьях с ту</w:t>
      </w:r>
      <w:r>
        <w:softHyphen/>
        <w:t>никой трен может быть пришит под край кирасы.</w:t>
      </w:r>
      <w:r>
        <w:tab/>
        <w:t>.</w:t>
      </w:r>
    </w:p>
    <w:p w:rsidR="00B6199D" w:rsidRDefault="00B6199D">
      <w:pPr>
        <w:pStyle w:val="81"/>
        <w:shd w:val="clear" w:color="auto" w:fill="auto"/>
        <w:spacing w:line="259" w:lineRule="exact"/>
        <w:ind w:left="20" w:right="20" w:firstLine="320"/>
      </w:pPr>
      <w:r>
        <w:t>На улице носили обычно платья без трена или лишь слегка удлиненные сзади платья.</w:t>
      </w:r>
    </w:p>
    <w:p w:rsidR="00B6199D" w:rsidRDefault="00B6199D">
      <w:pPr>
        <w:pStyle w:val="81"/>
        <w:shd w:val="clear" w:color="auto" w:fill="auto"/>
        <w:ind w:left="20" w:right="20" w:firstLine="320"/>
      </w:pPr>
      <w:r>
        <w:t>С 1882 года модные журналы вновь предла</w:t>
      </w:r>
      <w:r>
        <w:softHyphen/>
        <w:t>гают платья на турнюре. Теперь турнюр более выпуклый, чем раньше, и расположен ниже. Та</w:t>
      </w:r>
      <w:r>
        <w:softHyphen/>
        <w:t>ким он оставался в течение пяти-шести лет, а к концу 80-х годов вновь сильно уменьшился. Талия по-прежнему удлинена. Наряду с лифа</w:t>
      </w:r>
      <w:r>
        <w:softHyphen/>
        <w:t>ми-кирасами в моде облегающие лифы, спереди с удлиненным мыском, на боках и сзади доходящие только до линии бедра (см. стр. 111). Затем появляются лифы с мыском или без мыска с разнородными басками: короткими круглыми, короткими на боках и длинными сзади, лифы сзади с баской в виде коротких или длинных фалд («фрачок»), зубцами вырезанные баски, лифы со вставкой в виде жилета с двумя мыс</w:t>
      </w:r>
      <w:r>
        <w:softHyphen/>
        <w:t>ками или лифы со складками от мыска к плечам (складки внизу зашиты, вверху расходятся).</w:t>
      </w:r>
    </w:p>
    <w:p w:rsidR="00B6199D" w:rsidRDefault="00B6199D">
      <w:pPr>
        <w:pStyle w:val="81"/>
        <w:shd w:val="clear" w:color="auto" w:fill="auto"/>
        <w:ind w:left="20" w:right="20" w:firstLine="320"/>
      </w:pPr>
      <w:r>
        <w:t>Дневные и скромные вечерние платья шьют с закрытым лифом и невысоким стоячим ворот</w:t>
      </w:r>
      <w:r>
        <w:softHyphen/>
        <w:t>ником или с вырезом на груди, закрытым встав</w:t>
      </w:r>
      <w:r>
        <w:softHyphen/>
        <w:t>кой. Воротники по-прежнему отделаны белыми воротничками, иногда и галстуками.</w:t>
      </w:r>
    </w:p>
    <w:p w:rsidR="00B6199D" w:rsidRDefault="00B6199D">
      <w:pPr>
        <w:pStyle w:val="81"/>
        <w:shd w:val="clear" w:color="auto" w:fill="auto"/>
        <w:ind w:left="20" w:right="20" w:firstLine="320"/>
      </w:pPr>
      <w:r>
        <w:t>Более нарядные вечерние платья носят от</w:t>
      </w:r>
      <w:r>
        <w:softHyphen/>
        <w:t>крытыми на груди, бальные — глубоко деколь</w:t>
      </w:r>
      <w:r>
        <w:softHyphen/>
        <w:t>тированными.</w:t>
      </w:r>
    </w:p>
    <w:p w:rsidR="00B6199D" w:rsidRDefault="00B6199D">
      <w:pPr>
        <w:pStyle w:val="81"/>
        <w:shd w:val="clear" w:color="auto" w:fill="auto"/>
        <w:ind w:left="20" w:firstLine="320"/>
      </w:pPr>
      <w:r>
        <w:t>Форма вырезов лифа не изменилась.</w:t>
      </w:r>
    </w:p>
    <w:p w:rsidR="00B6199D" w:rsidRDefault="00B6199D">
      <w:pPr>
        <w:pStyle w:val="101"/>
        <w:framePr w:h="222" w:wrap="around" w:hAnchor="margin" w:x="9371" w:y="13055"/>
        <w:shd w:val="clear" w:color="auto" w:fill="auto"/>
        <w:spacing w:line="220" w:lineRule="exact"/>
      </w:pPr>
      <w:r>
        <w:t>//</w:t>
      </w:r>
    </w:p>
    <w:p w:rsidR="00B6199D" w:rsidRDefault="00B6199D">
      <w:pPr>
        <w:pStyle w:val="81"/>
        <w:shd w:val="clear" w:color="auto" w:fill="auto"/>
        <w:ind w:left="20" w:right="20" w:firstLine="320"/>
      </w:pPr>
      <w:r>
        <w:t>Рукава присобраны по окату, на закрытых платьях они длинные или в 3/4 длины, большей частью узкие (на внутренней стороне против локтя зашиты мелкие складки). Расклешенные книзу рукава встречаются уже редко. Рукава отделывают обшлагами или манжетами и под</w:t>
      </w:r>
      <w:r>
        <w:softHyphen/>
        <w:t>шивают рюшем, кружевом или плиссированным воланом, на скромных платьях полотняным манжетом. Открытые вечерние платья шьют с узкими рукавами до локтя или немного короче,</w:t>
      </w:r>
      <w:r>
        <w:br w:type="page"/>
      </w:r>
      <w:r>
        <w:rPr>
          <w:rStyle w:val="11"/>
        </w:rPr>
        <w:lastRenderedPageBreak/>
        <w:t>бальные платья без рукавов или с очень корот</w:t>
      </w:r>
      <w:r>
        <w:rPr>
          <w:rStyle w:val="11"/>
        </w:rPr>
        <w:softHyphen/>
        <w:t>ким рукавом.</w:t>
      </w:r>
    </w:p>
    <w:p w:rsidR="00B6199D" w:rsidRDefault="00B6199D">
      <w:pPr>
        <w:pStyle w:val="a8"/>
        <w:shd w:val="clear" w:color="auto" w:fill="auto"/>
        <w:ind w:left="40" w:right="40" w:firstLine="300"/>
      </w:pPr>
      <w:r>
        <w:t>Для всех платьев, кроме парадных, мода предписывает юбки без трена.</w:t>
      </w:r>
    </w:p>
    <w:p w:rsidR="00B6199D" w:rsidRDefault="00B6199D">
      <w:pPr>
        <w:pStyle w:val="a8"/>
        <w:shd w:val="clear" w:color="auto" w:fill="auto"/>
        <w:ind w:left="40" w:right="40" w:firstLine="300"/>
      </w:pPr>
      <w:r>
        <w:t>При драпировке шарфом или туникой носят юбки гладкие спереди и на боках, заложенные глубокими складками сзади; юбки, заложенные кругом складками или плиссированные спереди и заложенные складками на боках и сзади; юбки сзади складчатые, спереди и на боках гладкие, у колен обшитые высоким воланом или несколькими воланами. Остаются в моде юбки с передним полотнищем, задрапированным по</w:t>
      </w:r>
      <w:r>
        <w:softHyphen/>
        <w:t>перечными косыми или продольными склад</w:t>
      </w:r>
      <w:r>
        <w:softHyphen/>
        <w:t>ками.</w:t>
      </w:r>
    </w:p>
    <w:p w:rsidR="00B6199D" w:rsidRDefault="00B6199D">
      <w:pPr>
        <w:pStyle w:val="a8"/>
        <w:shd w:val="clear" w:color="auto" w:fill="auto"/>
        <w:ind w:left="40" w:right="40" w:firstLine="300"/>
      </w:pPr>
      <w:r>
        <w:t>Платья для выхода на улицу принято шить с юбкой, доходящей до ступни ноги (см. стр. 133).</w:t>
      </w:r>
    </w:p>
    <w:p w:rsidR="00B6199D" w:rsidRDefault="00B6199D">
      <w:pPr>
        <w:pStyle w:val="a8"/>
        <w:shd w:val="clear" w:color="auto" w:fill="auto"/>
        <w:ind w:left="40" w:right="40" w:firstLine="300"/>
      </w:pPr>
      <w:r>
        <w:t>Бальные платья могут быть с треном, но встречаются и бальные наряды без трена, с юб</w:t>
      </w:r>
      <w:r>
        <w:softHyphen/>
        <w:t>кой, доходящей до пола.</w:t>
      </w:r>
    </w:p>
    <w:p w:rsidR="00B6199D" w:rsidRDefault="00B6199D">
      <w:pPr>
        <w:pStyle w:val="a8"/>
        <w:shd w:val="clear" w:color="auto" w:fill="auto"/>
        <w:ind w:left="40" w:right="40" w:firstLine="300"/>
      </w:pPr>
      <w:r>
        <w:t>Шарфы и туники по-прежнему драпируют на юбке продольными и поперечными складка</w:t>
      </w:r>
      <w:r>
        <w:softHyphen/>
        <w:t>ми, часто в «два яруса».</w:t>
      </w:r>
    </w:p>
    <w:p w:rsidR="00B6199D" w:rsidRDefault="00B6199D">
      <w:pPr>
        <w:pStyle w:val="a8"/>
        <w:shd w:val="clear" w:color="auto" w:fill="auto"/>
        <w:ind w:left="40" w:right="40" w:firstLine="300"/>
      </w:pPr>
      <w:r>
        <w:t>Распределяют складки не симметрично, но всегда так, чтобы наиболее пышная драпировка была на турнюре. Около 1885 года входит в моду новый вид круговой драпировки верхней части юбки, преимущественно на платьях для улицы (см. стр.</w:t>
      </w:r>
      <w:r>
        <w:rPr>
          <w:rStyle w:val="aa"/>
        </w:rPr>
        <w:t xml:space="preserve"> 131</w:t>
      </w:r>
      <w:r>
        <w:t xml:space="preserve"> и 125, фигура внизу слева).</w:t>
      </w:r>
    </w:p>
    <w:p w:rsidR="00B6199D" w:rsidRDefault="00B6199D">
      <w:pPr>
        <w:pStyle w:val="a8"/>
        <w:shd w:val="clear" w:color="auto" w:fill="auto"/>
        <w:ind w:left="40" w:right="40" w:firstLine="300"/>
      </w:pPr>
      <w:r>
        <w:t>С уменьшением турнюров исчезают и боль</w:t>
      </w:r>
      <w:r>
        <w:softHyphen/>
        <w:t>шие драпировки.</w:t>
      </w:r>
    </w:p>
    <w:p w:rsidR="00B6199D" w:rsidRDefault="00B6199D">
      <w:pPr>
        <w:pStyle w:val="a8"/>
        <w:shd w:val="clear" w:color="auto" w:fill="auto"/>
        <w:ind w:left="40" w:right="40" w:firstLine="300"/>
      </w:pPr>
      <w:r>
        <w:t>Трен бального или парадного туалета либо подшивают под баску лифа, либо выкраивают вместе со спинкой полонеза (реже со спинкой лифа). С 1884 года и до 1888, когда в моде осо</w:t>
      </w:r>
      <w:r>
        <w:softHyphen/>
        <w:t>бенно большие турнюры, полотнище трена скла</w:t>
      </w:r>
      <w:r>
        <w:softHyphen/>
        <w:t>дывают гармоникой и пришивают каждую складку по одному сгибу к основной юбке, бла</w:t>
      </w:r>
      <w:r>
        <w:softHyphen/>
        <w:t>годаря чему складки получаются выпуклые. Место прикрепления трена скрыто под баской лифа (см. стр. 143) или под драпировкой.</w:t>
      </w:r>
    </w:p>
    <w:p w:rsidR="00B6199D" w:rsidRDefault="00B6199D">
      <w:pPr>
        <w:pStyle w:val="a8"/>
        <w:shd w:val="clear" w:color="auto" w:fill="auto"/>
        <w:ind w:left="40" w:right="40" w:firstLine="300"/>
      </w:pPr>
      <w:r>
        <w:t>Пожилые женщины носят и дневные платья (для улицы или для дома) большей частью с небольшим треном. Его образуют задние полот</w:t>
      </w:r>
      <w:r>
        <w:softHyphen/>
        <w:t>нища основной юбки, удлиненные на 20—30</w:t>
      </w:r>
      <w:r>
        <w:rPr>
          <w:rStyle w:val="91"/>
        </w:rPr>
        <w:t xml:space="preserve"> см.</w:t>
      </w:r>
    </w:p>
    <w:p w:rsidR="00B6199D" w:rsidRDefault="00B6199D">
      <w:pPr>
        <w:pStyle w:val="a8"/>
        <w:shd w:val="clear" w:color="auto" w:fill="auto"/>
        <w:ind w:left="40" w:right="40" w:firstLine="300"/>
      </w:pPr>
      <w:r>
        <w:t>На всех платьях с треном юбка спереди и на боках доходит до пола. На дневных платьях без трена юбка обычно доходит только до ступни ноги.</w:t>
      </w:r>
    </w:p>
    <w:p w:rsidR="00B6199D" w:rsidRDefault="00B6199D">
      <w:pPr>
        <w:pStyle w:val="a8"/>
        <w:shd w:val="clear" w:color="auto" w:fill="auto"/>
        <w:spacing w:after="496"/>
        <w:ind w:left="40" w:right="20" w:firstLine="320"/>
      </w:pPr>
      <w:r>
        <w:t>На исходе 1880-х годов фасоны дневных платьев стали несколько проще: почти без дра</w:t>
      </w:r>
      <w:r>
        <w:softHyphen/>
        <w:t>пировок, с лифом, удлиненным только до линии бедра, с юбкой, заложенной складками. Днев</w:t>
      </w:r>
      <w:r>
        <w:softHyphen/>
        <w:t>ные туалеты шили часто и в виде распашного платья, надетого на юбку, из одной с ним мате</w:t>
      </w:r>
      <w:r>
        <w:softHyphen/>
        <w:t>рии. Лиф распашного платья с небольшим мы</w:t>
      </w:r>
      <w:r>
        <w:softHyphen/>
        <w:t>ском заканчивался прямо, его отделывали боль</w:t>
      </w:r>
      <w:r>
        <w:softHyphen/>
        <w:t>шими реверами, доходящими до края лифа, и вставкой. На скромных платьях вставка была из материи платья, ее украшали мелкими пуго</w:t>
      </w:r>
      <w:r>
        <w:softHyphen/>
        <w:t>вицами, вышивкой сутажом или, если ткань была тонкой, узкими складками. На более на</w:t>
      </w:r>
      <w:r>
        <w:softHyphen/>
        <w:t xml:space="preserve">рядных </w:t>
      </w:r>
      <w:r>
        <w:lastRenderedPageBreak/>
        <w:t>визитных платьях вставку делали из кружева, заложенного складками, тюля или ши</w:t>
      </w:r>
      <w:r>
        <w:softHyphen/>
        <w:t>фона на светлой шелковой подкладке. В стоячий воротничок вшивали по бокам косточки из кито</w:t>
      </w:r>
      <w:r>
        <w:softHyphen/>
        <w:t>вого уса. Юбка распашного платья была сзади заложена складками. Она была длиной до по</w:t>
      </w:r>
      <w:r>
        <w:softHyphen/>
        <w:t>ла, в то время как поддетая юбка часто доходи</w:t>
      </w:r>
      <w:r>
        <w:softHyphen/>
        <w:t>ла только до ступни ноги. Низ поддетой юбки отделывали параллельно подолу, так же как от</w:t>
      </w:r>
      <w:r>
        <w:softHyphen/>
        <w:t>делано было распашное платье, то есть бие, вышивкой сутажом или стеклярусом, галуном, тесьмой и т. п. Если же платье было без отдел</w:t>
      </w:r>
      <w:r>
        <w:softHyphen/>
        <w:t>ки, низ юбки украшали несколькими рядами уз</w:t>
      </w:r>
      <w:r>
        <w:softHyphen/>
        <w:t>ких воланов.</w:t>
      </w:r>
    </w:p>
    <w:p w:rsidR="00B6199D" w:rsidRDefault="00B6199D">
      <w:pPr>
        <w:pStyle w:val="311"/>
        <w:keepNext/>
        <w:keepLines/>
        <w:shd w:val="clear" w:color="auto" w:fill="auto"/>
        <w:spacing w:before="0" w:after="305" w:line="160" w:lineRule="exact"/>
        <w:ind w:left="40"/>
      </w:pPr>
      <w:bookmarkStart w:id="6" w:name="bookmark9"/>
      <w:r>
        <w:t>ТУАЛЕТЫ ДОМАШНИЕ И ДНЕВНЫЕ</w:t>
      </w:r>
      <w:bookmarkEnd w:id="6"/>
    </w:p>
    <w:p w:rsidR="00B6199D" w:rsidRDefault="00B6199D">
      <w:pPr>
        <w:pStyle w:val="a8"/>
        <w:shd w:val="clear" w:color="auto" w:fill="auto"/>
        <w:ind w:left="40" w:right="20" w:firstLine="320"/>
      </w:pPr>
      <w:r>
        <w:t>Утреннее домашнее платье представляет собой либо капот с цельнокроенной или отрез</w:t>
      </w:r>
      <w:r>
        <w:softHyphen/>
        <w:t>ной спинкой, либо длинную, шитую в талию кофту и юбку, отделанные плиссированными во</w:t>
      </w:r>
      <w:r>
        <w:softHyphen/>
        <w:t>ланами или кружевом. Капот также отделывают по краям и по подолу воланами. Сшитый в та</w:t>
      </w:r>
      <w:r>
        <w:softHyphen/>
        <w:t>лию капот с отрезной спинкой драпировали сле</w:t>
      </w:r>
      <w:r>
        <w:softHyphen/>
        <w:t>дующим образом: скошенный с обеих сторон кусок материи, длиной, в зависимости от роста, 50 — 60</w:t>
      </w:r>
      <w:r>
        <w:rPr>
          <w:rStyle w:val="91"/>
        </w:rPr>
        <w:t xml:space="preserve"> см</w:t>
      </w:r>
      <w:r>
        <w:t xml:space="preserve"> и заложенный складками, пришивали (как баску) сзади на талии, а расходящиеся складки подбирали и накрепляли на юбку не</w:t>
      </w:r>
      <w:r>
        <w:softHyphen/>
        <w:t>много ниже уровня бедра. Шире выкроенную, разрезанную баску драпировали еще и в виде панье на боках. Капот с цельнокроенной спин</w:t>
      </w:r>
      <w:r>
        <w:softHyphen/>
        <w:t>кой украшали и так называемыми «складками Ватто» (бывшими в моде в XVIII в.). Заложен</w:t>
      </w:r>
      <w:r>
        <w:softHyphen/>
        <w:t>ное тремя складками длинное полотнище мате</w:t>
      </w:r>
      <w:r>
        <w:softHyphen/>
      </w:r>
      <w:r>
        <w:rPr>
          <w:rStyle w:val="8"/>
        </w:rPr>
        <w:t>рии подшивали сзади под отложной воротник капота, оно свободно спадало вдоль спины и стелилось треном. Пояс капота проходил сзади под складками. Капоты со «складками Ватто» носили только в 1870-х годах. В следующем де</w:t>
      </w:r>
      <w:r>
        <w:rPr>
          <w:rStyle w:val="8"/>
        </w:rPr>
        <w:softHyphen/>
        <w:t>сятилетии капоты, как и кофты с юбкой, драпи</w:t>
      </w:r>
      <w:r>
        <w:rPr>
          <w:rStyle w:val="8"/>
        </w:rPr>
        <w:softHyphen/>
        <w:t>ровали на маленьком турнюре или на месте тур</w:t>
      </w:r>
      <w:r>
        <w:rPr>
          <w:rStyle w:val="8"/>
        </w:rPr>
        <w:softHyphen/>
        <w:t>нюра. В зависимости от сезона эти утренние платья с небольшим треном шили из мягкой шерстяной материи — кашемира, из шелка, ба</w:t>
      </w:r>
      <w:r>
        <w:rPr>
          <w:rStyle w:val="8"/>
        </w:rPr>
        <w:softHyphen/>
        <w:t>тиста и из других цветных или белых тканей. Некоторые дамы надевали с утренним домаш</w:t>
      </w:r>
      <w:r>
        <w:rPr>
          <w:rStyle w:val="8"/>
        </w:rPr>
        <w:softHyphen/>
        <w:t>ним туалетом наколку или чепец из батиста и кружева. В нарядном капоте можно было выходить к утреннему чаю в присутствии гостя.</w:t>
      </w:r>
    </w:p>
    <w:p w:rsidR="00B6199D" w:rsidRDefault="00B6199D">
      <w:pPr>
        <w:pStyle w:val="81"/>
        <w:shd w:val="clear" w:color="auto" w:fill="auto"/>
        <w:ind w:left="40" w:right="20" w:firstLine="280"/>
      </w:pPr>
      <w:r>
        <w:t>Домашние платья, в которых днем можно было принять приходивших с визитом знако</w:t>
      </w:r>
      <w:r>
        <w:softHyphen/>
        <w:t>мых, мало чем отличались от туалетов для вы</w:t>
      </w:r>
      <w:r>
        <w:softHyphen/>
        <w:t>хода на улицу. В 1870-х годах модные журналы советовали шить такие домашние платья с поло</w:t>
      </w:r>
      <w:r>
        <w:softHyphen/>
        <w:t>незом. Полонезу придавали вид длинного жаке</w:t>
      </w:r>
      <w:r>
        <w:softHyphen/>
        <w:t>та или пальто с карманами на полах, с ревера- ми, отложным воротником, закрытым до шеи, или со вставкой с подшитым жилетом. С полоне</w:t>
      </w:r>
      <w:r>
        <w:softHyphen/>
        <w:t xml:space="preserve">зом надевали юбку обычного покроя, с воланом по подолу, длиной до пола или с </w:t>
      </w:r>
      <w:r>
        <w:lastRenderedPageBreak/>
        <w:t>небольшим треном. Наиболее элегантными считали платья, сшитые из кашемира, с полонезом, отделанным кантом, бахромой и пуговицами, а у ворота и на рукавах белым рюшем.</w:t>
      </w:r>
    </w:p>
    <w:p w:rsidR="00B6199D" w:rsidRDefault="00B6199D">
      <w:pPr>
        <w:pStyle w:val="81"/>
        <w:shd w:val="clear" w:color="auto" w:fill="auto"/>
        <w:ind w:left="40" w:right="20" w:firstLine="280"/>
      </w:pPr>
      <w:r>
        <w:t>Упоминают платья из кашемира гранатового и коричневого цветов. Носили и домашние платья, комбинированные из двух материй, на</w:t>
      </w:r>
      <w:r>
        <w:softHyphen/>
        <w:t>пример, черный бархатный полонез, отделан</w:t>
      </w:r>
      <w:r>
        <w:softHyphen/>
        <w:t>ный кружевом, с черной кашемировой юбкой. На более простое платье можно было набросить нарядную шаль и короткую пелеринку-тальму. В начале 1870-х годов частично сохранялись еще моды 60-х годов. Молодые девушки носили дома короткие куртки с поддетой белой кофточ</w:t>
      </w:r>
      <w:r>
        <w:softHyphen/>
        <w:t>кой и юбки, доходившие до щиколотки. Летние домашние платья шили из легкого шелка, из бу</w:t>
      </w:r>
      <w:r>
        <w:softHyphen/>
        <w:t>мажных и льняных материй более светлых тонов.</w:t>
      </w:r>
    </w:p>
    <w:p w:rsidR="00B6199D" w:rsidRDefault="00B6199D">
      <w:pPr>
        <w:pStyle w:val="81"/>
        <w:shd w:val="clear" w:color="auto" w:fill="auto"/>
        <w:ind w:left="40" w:right="20" w:firstLine="280"/>
      </w:pPr>
      <w:r>
        <w:t>В 80-х годах домашние туалеты были с ли</w:t>
      </w:r>
      <w:r>
        <w:softHyphen/>
        <w:t>фом-кирасой или с лифом с длинным мыском, иногда с пришитыми к нему басками, с юбкой до пола или почти до пола и драпированными туникой или шарфом. Лифы, закрытые до шеи или со вставкой и подшитым жилетом, отделы</w:t>
      </w:r>
      <w:r>
        <w:softHyphen/>
        <w:t>вали нарядными пуговицами и, как прежде, бе</w:t>
      </w:r>
      <w:r>
        <w:softHyphen/>
        <w:t>лой обшивкой ворота и манжет. Туники и шар</w:t>
      </w:r>
      <w:r>
        <w:softHyphen/>
        <w:t>фы драпировали спереди и на боках складками, сзади пуфом или бантом на турнюре. Юбки в широкую складку или плиссированные юбки, покрытые несколькими воланами или с одним воланом на подоле, — наиболее часто встречаю</w:t>
      </w:r>
      <w:r>
        <w:softHyphen/>
        <w:t>щиеся фасоны. Кашемир одноцветный и укра</w:t>
      </w:r>
      <w:r>
        <w:softHyphen/>
        <w:t>шенный вышивкой, сукно, различные шелковые и шерстяные материи, гладкие и узорные, в клетку и в полоску комбинировали с бархатом или с какой-нибудь другой материей. Одни дамы предпочитали носить одноцветные платья, сши</w:t>
      </w:r>
      <w:r>
        <w:softHyphen/>
        <w:t>тые из двух или трех разных по фактуре мате</w:t>
      </w:r>
      <w:r>
        <w:softHyphen/>
        <w:t>рий, другие любили контрастные цвета или раз</w:t>
      </w:r>
      <w:r>
        <w:softHyphen/>
        <w:t>ные оттенки одного цвета. Отделывали домаш</w:t>
      </w:r>
      <w:r>
        <w:softHyphen/>
        <w:t>ние платья менее богато, чем выходные, но воланы, банты, бахрома и нарядные пуговицы украшали большинство домашних платьев.</w:t>
      </w:r>
    </w:p>
    <w:p w:rsidR="00B6199D" w:rsidRDefault="00B6199D">
      <w:pPr>
        <w:pStyle w:val="81"/>
        <w:shd w:val="clear" w:color="auto" w:fill="auto"/>
        <w:ind w:left="20" w:right="20" w:firstLine="320"/>
      </w:pPr>
      <w:r>
        <w:t>Домашний вечерний туалет для приемов был таким же, как и выходной, но, кроме этого, существовал для молодых женщин еще один фасон платьев, которые принято было надевать только дома, так называемый «будуарный туа</w:t>
      </w:r>
      <w:r>
        <w:softHyphen/>
        <w:t>лет». Он предназначался для приема неболь</w:t>
      </w:r>
      <w:r>
        <w:softHyphen/>
        <w:t>шого количества гостей, но не для званого вече</w:t>
      </w:r>
      <w:r>
        <w:softHyphen/>
        <w:t>ра. Туалет этот должен был быть чрезвычайно нарядным и в то же время производить впечат</w:t>
      </w:r>
      <w:r>
        <w:softHyphen/>
        <w:t>ление по-домашнему удобного платья. С юбкой, драпированной спереди мягкими поперечными складками, с небольшим треном и с турнюром или без турнюра, в зависимости от моды, наде</w:t>
      </w:r>
      <w:r>
        <w:softHyphen/>
        <w:t>вали лиф, сшитый, как домашняя кофта, в та</w:t>
      </w:r>
      <w:r>
        <w:softHyphen/>
        <w:t>лию, с небольшим вырезом на груди и длинны</w:t>
      </w:r>
      <w:r>
        <w:softHyphen/>
        <w:t xml:space="preserve">ми, свободными рукавами. Кофту отделывали по вырезу, над турнюром или на месте турнюра, на рукавах гофрированными или кружевными воланами. Края баски </w:t>
      </w:r>
      <w:r>
        <w:lastRenderedPageBreak/>
        <w:t>или басок обшивали та</w:t>
      </w:r>
      <w:r>
        <w:softHyphen/>
        <w:t>кими же воланами или бахромой. Перед лифа украшали вышивкой, кружевными прошивками, бантами и т. п. Будуарные платья шили из мяг</w:t>
      </w:r>
      <w:r>
        <w:softHyphen/>
        <w:t>кого шелка, обычно целиком из одной материи, отделка могла быть другого цвета. К этому туа</w:t>
      </w:r>
      <w:r>
        <w:softHyphen/>
        <w:t>лету делали нарядную прическу, украшенную декоративным гребнем или шпильками, но цве</w:t>
      </w:r>
      <w:r>
        <w:softHyphen/>
        <w:t>тов или перьев не накалывали.</w:t>
      </w:r>
    </w:p>
    <w:p w:rsidR="00B6199D" w:rsidRDefault="00B6199D">
      <w:pPr>
        <w:pStyle w:val="111"/>
        <w:shd w:val="clear" w:color="auto" w:fill="auto"/>
        <w:spacing w:after="259" w:line="90" w:lineRule="exact"/>
        <w:ind w:left="1960"/>
      </w:pPr>
      <w:r>
        <w:t>* * *</w:t>
      </w:r>
    </w:p>
    <w:p w:rsidR="00B6199D" w:rsidRDefault="00B6199D">
      <w:pPr>
        <w:pStyle w:val="a8"/>
        <w:shd w:val="clear" w:color="auto" w:fill="auto"/>
        <w:ind w:left="40" w:right="20" w:firstLine="320"/>
      </w:pPr>
      <w:r>
        <w:t>Для выхода на улицу или для дневного ви</w:t>
      </w:r>
      <w:r>
        <w:softHyphen/>
        <w:t>зита модные журналы рекомендовали в начале 1870-х годов черные, серые, коричневые, темно- зеленые платья и костюмы из гладких материй, на которых лучше видна отделка. В одном туа</w:t>
      </w:r>
      <w:r>
        <w:softHyphen/>
        <w:t>лете соединяли две, иногда три материи, комби</w:t>
      </w:r>
      <w:r>
        <w:softHyphen/>
        <w:t>нировали, например, кашемир с бархатом или сукном, шерстяной фай с тафтой и бархатом и т. д.</w:t>
      </w:r>
    </w:p>
    <w:p w:rsidR="00B6199D" w:rsidRDefault="00B6199D">
      <w:pPr>
        <w:pStyle w:val="a8"/>
        <w:shd w:val="clear" w:color="auto" w:fill="auto"/>
        <w:ind w:left="40" w:right="20" w:firstLine="320"/>
      </w:pPr>
      <w:r>
        <w:t>Воланы на подоле шерстяных или бархатных юбок делали из тафты или фая.</w:t>
      </w:r>
    </w:p>
    <w:p w:rsidR="00B6199D" w:rsidRDefault="00B6199D">
      <w:pPr>
        <w:pStyle w:val="a8"/>
        <w:shd w:val="clear" w:color="auto" w:fill="auto"/>
        <w:ind w:left="40" w:right="20" w:firstLine="320"/>
      </w:pPr>
      <w:r>
        <w:t>Кроме разнообразных воланов отделка вы</w:t>
      </w:r>
      <w:r>
        <w:softHyphen/>
        <w:t>ходного платья состояла из вышивки сутажом или синелью, стекляруса, бахромы, плотного кружева (гипюр и шерстяное кружево), бархат</w:t>
      </w:r>
      <w:r>
        <w:softHyphen/>
        <w:t>ных или атласных бантов, бие и кантов, а также нарядных пуговиц. Жакеты костюмов шили с длинными басками, заложенными на турнюре выпуклыми складками, или же носили жакеты, спереди доходившие до талии, сзади с разрезан</w:t>
      </w:r>
      <w:r>
        <w:softHyphen/>
        <w:t>ной баской, лежащей поверх пуфа юбки. Для летних выходных туалетов рекомендовали фуляр, поплин, бумажные и льняные'ткани свет</w:t>
      </w:r>
      <w:r>
        <w:softHyphen/>
        <w:t>лых оттенков, например светло-зеленые, розо</w:t>
      </w:r>
      <w:r>
        <w:softHyphen/>
        <w:t>вато-серые, с отделкой из гипюра «сурового» цвета или из полосатой, клетчатой, узорной ма</w:t>
      </w:r>
      <w:r>
        <w:softHyphen/>
        <w:t>терии или ленты. В моде были кроме одноцвет</w:t>
      </w:r>
      <w:r>
        <w:softHyphen/>
        <w:t>ных также клетчатые ткани и темные в белый горошек.</w:t>
      </w:r>
    </w:p>
    <w:p w:rsidR="00B6199D" w:rsidRDefault="00B6199D">
      <w:pPr>
        <w:pStyle w:val="a8"/>
        <w:shd w:val="clear" w:color="auto" w:fill="auto"/>
        <w:ind w:left="40" w:right="20" w:firstLine="320"/>
      </w:pPr>
      <w:r>
        <w:t>Юбку нарядного платья или костюма обыч</w:t>
      </w:r>
      <w:r>
        <w:softHyphen/>
        <w:t>но отделывали спереди и сзади не одинаково. Если, например, спереди на юбке узкие воланы и короткий передник, то сзади воланы широкие (или же юбка заложена крупными складками) и драпировка на турнюре пышная. Угол или округленный низ передника или туники сдвига</w:t>
      </w:r>
      <w:r>
        <w:softHyphen/>
        <w:t>ли вправо, чтобы драпировка на юбке не была симметричной.</w:t>
      </w:r>
    </w:p>
    <w:p w:rsidR="00B6199D" w:rsidRDefault="00B6199D">
      <w:pPr>
        <w:pStyle w:val="a8"/>
        <w:shd w:val="clear" w:color="auto" w:fill="auto"/>
        <w:ind w:left="40" w:right="20" w:firstLine="320"/>
      </w:pPr>
      <w:r>
        <w:t>Около 1874 года вошли в моду полосатые материи, синие и белые, светло-серые и темно- красные, светло- и темно-коричневые полосы, а также ткани более ярких, чем прежде, цветов. Отделка, особенно оторочка басок, воланов, ту</w:t>
      </w:r>
      <w:r>
        <w:softHyphen/>
        <w:t>ники, резко выделялась на фоне материи. Носи</w:t>
      </w:r>
      <w:r>
        <w:softHyphen/>
        <w:t>ли тафту.и другие тугие шелестящие шелка, но не менее модны в эти годы были шерстяные ма</w:t>
      </w:r>
      <w:r>
        <w:softHyphen/>
        <w:t>терии, бархат и фай. Модный журнал 1875 года предлагал как новинку платье из черного бар</w:t>
      </w:r>
      <w:r>
        <w:softHyphen/>
        <w:t>хата и клетчатого белого с красным фуляра. Юбка, лиф и обшивка рукавов черные бархат</w:t>
      </w:r>
      <w:r>
        <w:softHyphen/>
        <w:t xml:space="preserve">ные, рукава и драпированная туника из фуляра. Другое платье состояло из лифа с баской и передника из клетчатого </w:t>
      </w:r>
      <w:r>
        <w:lastRenderedPageBreak/>
        <w:t>фуляра и юбки с тре</w:t>
      </w:r>
      <w:r>
        <w:softHyphen/>
        <w:t>ном из одноцветного фая. Рукава также были фаевые.</w:t>
      </w:r>
    </w:p>
    <w:p w:rsidR="00B6199D" w:rsidRDefault="00B6199D">
      <w:pPr>
        <w:pStyle w:val="a8"/>
        <w:shd w:val="clear" w:color="auto" w:fill="auto"/>
        <w:ind w:left="20" w:right="20" w:firstLine="320"/>
      </w:pPr>
      <w:r>
        <w:t>С появлением около 1877 года платьев без турнюра (или с маленьким турнюром) многие стали шить визитные платья из мягких шел</w:t>
      </w:r>
      <w:r>
        <w:softHyphen/>
        <w:t>ков и из шерстяного или шелкового фая, но и более тяжелые ткани, как шерстяной репс, диа</w:t>
      </w:r>
      <w:r>
        <w:softHyphen/>
        <w:t>гональ, сукно и бархат, не выходили из моды. В продаже были также материи с бархатными и атласными, атласными и муаровыми полосами, тисненый бархат, шерстяные материи с «фасон</w:t>
      </w:r>
      <w:r>
        <w:softHyphen/>
        <w:t>ной выработкой». С каждым годом ткани стано</w:t>
      </w:r>
      <w:r>
        <w:softHyphen/>
        <w:t>вились все наряднее и богаче и все больше шили платья из двух или трех материй разной факту</w:t>
      </w:r>
      <w:r>
        <w:softHyphen/>
        <w:t>ры и разного цвета. Юбку и лиф шили, напри</w:t>
      </w:r>
      <w:r>
        <w:softHyphen/>
        <w:t>мер, из гладкой, а драпировки и реверы, ворот</w:t>
      </w:r>
      <w:r>
        <w:softHyphen/>
        <w:t>ники, жилеты, обшлага рукавов из узорной ма</w:t>
      </w:r>
      <w:r>
        <w:softHyphen/>
        <w:t>терии. Цельнокроенные платья, так называемо</w:t>
      </w:r>
      <w:r>
        <w:softHyphen/>
        <w:t>го фасона «принсесс» носили с туникой и плис</w:t>
      </w:r>
      <w:r>
        <w:softHyphen/>
        <w:t>сированными воланами другого цвета. Волан на подоле, встречавшийся на всех платьях этих лет, делали из фая или тафты.</w:t>
      </w:r>
    </w:p>
    <w:p w:rsidR="00B6199D" w:rsidRDefault="00B6199D">
      <w:pPr>
        <w:pStyle w:val="a8"/>
        <w:shd w:val="clear" w:color="auto" w:fill="auto"/>
        <w:ind w:left="20" w:right="20" w:firstLine="320"/>
      </w:pPr>
      <w:r>
        <w:t>Платья для выхода на улицу отделывали бахромой, гипюром и шерстяным кружевом, бие и бантами, пуговицами.</w:t>
      </w:r>
    </w:p>
    <w:p w:rsidR="00B6199D" w:rsidRDefault="00B6199D">
      <w:pPr>
        <w:pStyle w:val="a8"/>
        <w:shd w:val="clear" w:color="auto" w:fill="auto"/>
        <w:ind w:left="20" w:right="20" w:firstLine="320"/>
      </w:pPr>
      <w:r>
        <w:t>Отделка на визитных платьях была богаче, стеклярусные и бисерные вышивки, тонкое кружево, завитые страусовые перья делали эти платья чрезвычайно нарядными.</w:t>
      </w:r>
    </w:p>
    <w:p w:rsidR="00B6199D" w:rsidRDefault="00B6199D">
      <w:pPr>
        <w:pStyle w:val="a8"/>
        <w:shd w:val="clear" w:color="auto" w:fill="auto"/>
        <w:ind w:left="20" w:right="20" w:firstLine="320"/>
      </w:pPr>
      <w:r>
        <w:t>Шляпы фетровые, бархатные и шелковые, летом также и соломенные, отделывали цветами, бантами, перьями, стеклярусом и т. п., гармони</w:t>
      </w:r>
      <w:r>
        <w:softHyphen/>
        <w:t>рующими по цвету с платьем и его отделкой. Перчатки носили преимущественно светлые, иногда и в цвет туалета, но черные перчатки но</w:t>
      </w:r>
      <w:r>
        <w:softHyphen/>
        <w:t>сили только при трауре.</w:t>
      </w:r>
    </w:p>
    <w:p w:rsidR="00B6199D" w:rsidRDefault="00B6199D">
      <w:pPr>
        <w:pStyle w:val="a8"/>
        <w:shd w:val="clear" w:color="auto" w:fill="auto"/>
        <w:ind w:left="20" w:right="20" w:firstLine="320"/>
      </w:pPr>
      <w:r>
        <w:t>Во время визита шляпу и перчатки не снима</w:t>
      </w:r>
      <w:r>
        <w:softHyphen/>
        <w:t>ли. Зонтики, столь модные в эти годы, остав</w:t>
      </w:r>
      <w:r>
        <w:softHyphen/>
        <w:t>ляли, как и верхнюю одежду, в передней.</w:t>
      </w:r>
    </w:p>
    <w:p w:rsidR="00B6199D" w:rsidRDefault="00B6199D">
      <w:pPr>
        <w:pStyle w:val="a8"/>
        <w:shd w:val="clear" w:color="auto" w:fill="auto"/>
        <w:ind w:left="20" w:right="20" w:firstLine="320"/>
        <w:sectPr w:rsidR="00B6199D">
          <w:footerReference w:type="even" r:id="rId12"/>
          <w:footerReference w:type="default" r:id="rId13"/>
          <w:footerReference w:type="first" r:id="rId14"/>
          <w:pgSz w:w="11905" w:h="16837"/>
          <w:pgMar w:top="1517" w:right="1287" w:bottom="2088" w:left="1046" w:header="0" w:footer="3" w:gutter="0"/>
          <w:cols w:num="2" w:space="265"/>
          <w:noEndnote/>
          <w:titlePg/>
          <w:docGrid w:linePitch="360"/>
        </w:sectPr>
      </w:pPr>
      <w:r>
        <w:t>С возвращением в начале 80-х годов платьев с турнюром дневные платья шили без трена, с юбкой, доходившей до пола или до ступни ноги.</w:t>
      </w:r>
    </w:p>
    <w:p w:rsidR="00B6199D" w:rsidRDefault="00B6199D">
      <w:pPr>
        <w:pStyle w:val="a8"/>
        <w:shd w:val="clear" w:color="auto" w:fill="auto"/>
        <w:ind w:left="20" w:right="20" w:firstLine="280"/>
      </w:pPr>
      <w:r>
        <w:lastRenderedPageBreak/>
        <w:t>Для выхода на улицу, иногда и для визита многие дамы и молодые девушки надевали костюм. Костюм состоял из платья, модного для этих лет фасона, и жакета, немного более длин</w:t>
      </w:r>
      <w:r>
        <w:softHyphen/>
        <w:t>ного, чем лиф-кираса. Отделка костюма, то есть реверы, обшлага рукавов, туника или шарф, и драпировка на турнюре могли быть из другой материи и другого цвета, чем платье и жакет. Большинство платьев, кроме самых простых, также шили из двух разных материй, например юбку из полосатой тафты, лиф с длинными мыс</w:t>
      </w:r>
      <w:r>
        <w:softHyphen/>
        <w:t>ками (или лиф-кирасу) и бант на турнюре из муара (черно-серая тафта, черный муар). Осо</w:t>
      </w:r>
      <w:r>
        <w:softHyphen/>
        <w:t>бенно модные в эти годы зеленые материи всех оттенков комбинировали с серовато-лиловыми или блекло-розовыми, материи вишневого цве</w:t>
      </w:r>
      <w:r>
        <w:softHyphen/>
        <w:t>та— с кремовыми, темно-синие — с голубыми или серыми, черные — с серыми или белыми, темно-коричневые — с желтыми.</w:t>
      </w:r>
    </w:p>
    <w:p w:rsidR="00B6199D" w:rsidRDefault="00B6199D">
      <w:pPr>
        <w:pStyle w:val="a8"/>
        <w:shd w:val="clear" w:color="auto" w:fill="auto"/>
        <w:ind w:left="20" w:right="20" w:firstLine="280"/>
      </w:pPr>
      <w:r>
        <w:t>Удлиненный лиф с мысками или с подшитым жилетом отделывали на воротнике и на манже</w:t>
      </w:r>
      <w:r>
        <w:softHyphen/>
        <w:t>тах белой обшивкой (рюш или плиссированный волан, иногда и гладкое белое полотно), на на</w:t>
      </w:r>
      <w:r>
        <w:softHyphen/>
        <w:t>рядных платьях еще и кружевным жабо. Основ</w:t>
      </w:r>
      <w:r>
        <w:softHyphen/>
        <w:t>ным украшением лифа служили мелкие пугови</w:t>
      </w:r>
      <w:r>
        <w:softHyphen/>
        <w:t>цы— резные металлические, стеклярусные, рез</w:t>
      </w:r>
      <w:r>
        <w:softHyphen/>
        <w:t>ные и гладкие перламутровые и пуговицы из полудрагоценных камней. Юбку драпировали и отделывали не симметрично. На визитных и на</w:t>
      </w:r>
      <w:r>
        <w:softHyphen/>
        <w:t>рядных платьях для прогулки в шерстяную или суконную юбку, заплиссированную или зало</w:t>
      </w:r>
      <w:r>
        <w:softHyphen/>
        <w:t>женную складками, вставляли на правой сторо</w:t>
      </w:r>
      <w:r>
        <w:softHyphen/>
        <w:t>не заложенную складками полосу бархата, либо вышитую шелками полосу шелка или клин из узорного бархата.</w:t>
      </w:r>
    </w:p>
    <w:p w:rsidR="00B6199D" w:rsidRDefault="00B6199D">
      <w:pPr>
        <w:pStyle w:val="a8"/>
        <w:shd w:val="clear" w:color="auto" w:fill="auto"/>
        <w:ind w:left="20" w:right="20" w:firstLine="280"/>
      </w:pPr>
      <w:r>
        <w:t>В конце 80-х годов, когда пышные драпиров</w:t>
      </w:r>
      <w:r>
        <w:softHyphen/>
        <w:t>ки вышли из моды, заложенную складками бар</w:t>
      </w:r>
      <w:r>
        <w:softHyphen/>
        <w:t>хатную полосу вставляли в перед юбки, таким же бархатом отделывали реверы и баску лифа.</w:t>
      </w:r>
    </w:p>
    <w:p w:rsidR="00B6199D" w:rsidRDefault="00B6199D">
      <w:pPr>
        <w:pStyle w:val="a8"/>
        <w:shd w:val="clear" w:color="auto" w:fill="auto"/>
        <w:ind w:left="20" w:right="20" w:firstLine="280"/>
      </w:pPr>
      <w:r>
        <w:t>Молодые женщины со стройной фигурой но</w:t>
      </w:r>
      <w:r>
        <w:softHyphen/>
        <w:t>сили также платья с длинным лифом из трико</w:t>
      </w:r>
      <w:r>
        <w:softHyphen/>
        <w:t>тажной материи, гладкой или расшитой сута</w:t>
      </w:r>
      <w:r>
        <w:softHyphen/>
        <w:t>жом, с юбкой из шелка или сукна и шелковым или фаевым драпированным шарфом.</w:t>
      </w:r>
    </w:p>
    <w:p w:rsidR="00B6199D" w:rsidRDefault="00B6199D">
      <w:pPr>
        <w:pStyle w:val="a8"/>
        <w:shd w:val="clear" w:color="auto" w:fill="auto"/>
        <w:ind w:left="20" w:right="20" w:firstLine="280"/>
      </w:pPr>
      <w:r>
        <w:t>В теплое время года дамы выходили на ули</w:t>
      </w:r>
      <w:r>
        <w:softHyphen/>
        <w:t>цу в одном платье, но можно было, и это счита</w:t>
      </w:r>
      <w:r>
        <w:softHyphen/>
        <w:t>ли элегантным, надеть пелеринку, доходящую почти до локтей, сшитую из той же материи, что и туника, или шарф и такую же шляпу.</w:t>
      </w:r>
    </w:p>
    <w:p w:rsidR="00B6199D" w:rsidRDefault="00B6199D">
      <w:pPr>
        <w:pStyle w:val="a8"/>
        <w:shd w:val="clear" w:color="auto" w:fill="auto"/>
        <w:ind w:left="20" w:right="20" w:firstLine="320"/>
      </w:pPr>
      <w:r>
        <w:t>Пелеринка со стоячим воротником облегала плечи и застегивалась спереди на крючки. От</w:t>
      </w:r>
      <w:r>
        <w:softHyphen/>
        <w:t>делывали ее так же как платье.</w:t>
      </w:r>
    </w:p>
    <w:p w:rsidR="00B6199D" w:rsidRDefault="00B6199D">
      <w:pPr>
        <w:pStyle w:val="a8"/>
        <w:shd w:val="clear" w:color="auto" w:fill="auto"/>
        <w:ind w:left="20" w:right="20" w:firstLine="320"/>
      </w:pPr>
      <w:r>
        <w:t>Летние платья из фуляра, батиста и других тонких тканей, всегда на шуршащей шелковой подкладке, также носили большей частью с за</w:t>
      </w:r>
      <w:r>
        <w:softHyphen/>
        <w:t>крытым лифом. Их отделывали гипюром, про- шивками, атласными и бархатными лентами, бие и бантами, вышивкой.</w:t>
      </w:r>
    </w:p>
    <w:p w:rsidR="00B6199D" w:rsidRDefault="00B6199D">
      <w:pPr>
        <w:pStyle w:val="a8"/>
        <w:shd w:val="clear" w:color="auto" w:fill="auto"/>
        <w:ind w:left="20" w:right="20" w:firstLine="320"/>
      </w:pPr>
      <w:r>
        <w:t>На исходе 80-х годов чаще одевались в одно</w:t>
      </w:r>
      <w:r>
        <w:softHyphen/>
        <w:t>цветные платья и костюмы с выделяющейся по цвету отделкой. Особенно модны были в эти го</w:t>
      </w:r>
      <w:r>
        <w:softHyphen/>
        <w:t xml:space="preserve">ды темные суконные и </w:t>
      </w:r>
      <w:r>
        <w:lastRenderedPageBreak/>
        <w:t>шерстяные дневные туа</w:t>
      </w:r>
      <w:r>
        <w:softHyphen/>
        <w:t>леты с жилетом или вставкой, реверами, обшла</w:t>
      </w:r>
      <w:r>
        <w:softHyphen/>
        <w:t>гами и отделкой низа юбки из белого или свет</w:t>
      </w:r>
      <w:r>
        <w:softHyphen/>
        <w:t>лого сукна, расшитого сутажом, золотым или серебряным галуном, шелковой тесьмой. Моло</w:t>
      </w:r>
      <w:r>
        <w:softHyphen/>
        <w:t>дые женщины носили белые платья и костюмы, также отделанные сутажом, галуном или тесь</w:t>
      </w:r>
      <w:r>
        <w:softHyphen/>
        <w:t>мой.</w:t>
      </w:r>
    </w:p>
    <w:p w:rsidR="00B6199D" w:rsidRDefault="00B6199D">
      <w:pPr>
        <w:pStyle w:val="a8"/>
        <w:shd w:val="clear" w:color="auto" w:fill="auto"/>
        <w:ind w:left="20" w:right="20" w:firstLine="320"/>
      </w:pPr>
      <w:r>
        <w:t>Шляпы должны были соответствовать цвету платья и отделки. Очень многие дамы носили тонкие, большей частью черные вуали, опущен</w:t>
      </w:r>
      <w:r>
        <w:softHyphen/>
        <w:t>ные на лицо и завязанные сзади на тулье. С лет</w:t>
      </w:r>
      <w:r>
        <w:softHyphen/>
        <w:t>ними и светлыми шляпами можно было надеть и белую вуаль. Во время визита вуаль припод</w:t>
      </w:r>
      <w:r>
        <w:softHyphen/>
        <w:t>нимали над лицом (не развязывая ее).</w:t>
      </w:r>
    </w:p>
    <w:p w:rsidR="00B6199D" w:rsidRDefault="00B6199D">
      <w:pPr>
        <w:pStyle w:val="a8"/>
        <w:shd w:val="clear" w:color="auto" w:fill="auto"/>
        <w:ind w:left="20" w:right="20" w:firstLine="320"/>
      </w:pPr>
      <w:r>
        <w:t>Перчатки в 80-х годах — чаще всего свет</w:t>
      </w:r>
      <w:r>
        <w:softHyphen/>
        <w:t>лые — белые, бледно-желтые, жемчужно-серые, носили также перчатки в цвет туалета или его отделки, черные же только, когда весь туалет был черный.</w:t>
      </w:r>
    </w:p>
    <w:p w:rsidR="00B6199D" w:rsidRDefault="00B6199D">
      <w:pPr>
        <w:pStyle w:val="a8"/>
        <w:shd w:val="clear" w:color="auto" w:fill="auto"/>
        <w:ind w:left="20" w:right="20" w:firstLine="320"/>
      </w:pPr>
      <w:r>
        <w:t>Платья оставляли ступню ноги открытой, поэтому женщины обращали большое внимание на выбор обуви. Наиболее элегантные туфли — из черной или цветной тонкой кожи, например бронзовой, с острыми черными лакированными носками и такими же каблуками, их украшали овальной или прямоугольной металлической пряжкой или бантом из ленты. Носили также черные или коричневые ботинки на пуговицах.</w:t>
      </w:r>
    </w:p>
    <w:p w:rsidR="00B6199D" w:rsidRDefault="00B6199D">
      <w:pPr>
        <w:pStyle w:val="a8"/>
        <w:shd w:val="clear" w:color="auto" w:fill="auto"/>
        <w:ind w:left="20" w:right="20" w:firstLine="320"/>
      </w:pPr>
      <w:r>
        <w:t>Черные чулки можно было надеть с туфля</w:t>
      </w:r>
      <w:r>
        <w:softHyphen/>
        <w:t>ми любого темного цвета, но носили и цветные чулки, и не только в цвет платья, например с серым платьем и черными туфлями встречались красные чулки, полосатые бело-синие и бело- красные с летними платьями и т. д.</w:t>
      </w:r>
    </w:p>
    <w:p w:rsidR="00B6199D" w:rsidRDefault="00B6199D">
      <w:pPr>
        <w:pStyle w:val="a8"/>
        <w:shd w:val="clear" w:color="auto" w:fill="auto"/>
        <w:spacing w:after="496"/>
        <w:ind w:left="20" w:right="20"/>
      </w:pPr>
      <w:r>
        <w:t>туалета дамы, выходящей на прогулку. Когда ездили с визитом, также брали с собой веер, и не только летом. Сумочку дамы носили редко — в пальто, костюме и платье были большей частью карманы. Сумочки, принятые в это вре</w:t>
      </w:r>
      <w:r>
        <w:softHyphen/>
        <w:t>мя, имели форму мешочка, стянутого лентой.</w:t>
      </w:r>
    </w:p>
    <w:p w:rsidR="00B6199D" w:rsidRDefault="00B6199D">
      <w:pPr>
        <w:pStyle w:val="311"/>
        <w:keepNext/>
        <w:keepLines/>
        <w:shd w:val="clear" w:color="auto" w:fill="auto"/>
        <w:spacing w:before="0" w:after="305" w:line="160" w:lineRule="exact"/>
        <w:ind w:left="20" w:firstLine="320"/>
        <w:jc w:val="both"/>
      </w:pPr>
      <w:bookmarkStart w:id="7" w:name="bookmark10"/>
      <w:r>
        <w:t>ВЕЧЕРНИЕ И БАЛЬНЫЕ ПЛАТЬЯ</w:t>
      </w:r>
      <w:bookmarkEnd w:id="7"/>
    </w:p>
    <w:p w:rsidR="00B6199D" w:rsidRDefault="00B6199D">
      <w:pPr>
        <w:pStyle w:val="a8"/>
        <w:shd w:val="clear" w:color="auto" w:fill="auto"/>
        <w:ind w:left="20" w:right="20" w:firstLine="320"/>
      </w:pPr>
      <w:r>
        <w:t>Вечерние туалеты занимали в эти годы боль</w:t>
      </w:r>
      <w:r>
        <w:softHyphen/>
        <w:t>шое место в гардеробе женщин. Чтобы быть хо</w:t>
      </w:r>
      <w:r>
        <w:softHyphen/>
        <w:t>рошо одетой, нужно было иметь несколько раз</w:t>
      </w:r>
      <w:r>
        <w:softHyphen/>
        <w:t>новидностей таких платьев, и хотя бы одно должно было быть черным.</w:t>
      </w:r>
    </w:p>
    <w:p w:rsidR="00B6199D" w:rsidRDefault="00B6199D">
      <w:pPr>
        <w:pStyle w:val="a8"/>
        <w:shd w:val="clear" w:color="auto" w:fill="auto"/>
        <w:ind w:left="20" w:right="20" w:firstLine="320"/>
      </w:pPr>
      <w:r>
        <w:t>Очень нарядные, богато отделанные платья, иногда с открытым на груди лифом, надевали на большие вечера, званые обеды, в театр (если занимали место в ложе). Более скромные, боль</w:t>
      </w:r>
      <w:r>
        <w:softHyphen/>
        <w:t>шей частью закрытые платья надевали на ма</w:t>
      </w:r>
      <w:r>
        <w:softHyphen/>
        <w:t>ленькие вечера, на так называемые журфиксы, то есть назначенные на определенный день не</w:t>
      </w:r>
      <w:r>
        <w:softHyphen/>
        <w:t>дели или месяца вечерние приемы, в театр или концерт и т. д.</w:t>
      </w:r>
    </w:p>
    <w:p w:rsidR="00B6199D" w:rsidRDefault="00B6199D">
      <w:pPr>
        <w:pStyle w:val="a8"/>
        <w:shd w:val="clear" w:color="auto" w:fill="auto"/>
        <w:ind w:left="20" w:right="20" w:firstLine="320"/>
      </w:pPr>
      <w:r>
        <w:t>Наиболее изысканным туалетом, который встречался не так уже часто, было черное бар</w:t>
      </w:r>
      <w:r>
        <w:softHyphen/>
        <w:t>хатное платье, отделанное у ворота и на рука</w:t>
      </w:r>
      <w:r>
        <w:softHyphen/>
        <w:t xml:space="preserve">вах старинным, слегка пожелтевшим от </w:t>
      </w:r>
      <w:r>
        <w:lastRenderedPageBreak/>
        <w:t>времени кружевом. К нему надевали бриллианты или жемчуг. Наиболее скромным вечерним платьем хорошего вкуса было закрытое черное платье из тонкой шерсти, которое также отделывали у во</w:t>
      </w:r>
      <w:r>
        <w:softHyphen/>
        <w:t>рота и на рукавах кружевом. К нему не надева</w:t>
      </w:r>
      <w:r>
        <w:softHyphen/>
        <w:t>ли блестящих драгоценностей.</w:t>
      </w:r>
    </w:p>
    <w:p w:rsidR="00B6199D" w:rsidRDefault="00B6199D">
      <w:pPr>
        <w:pStyle w:val="a8"/>
        <w:shd w:val="clear" w:color="auto" w:fill="auto"/>
        <w:ind w:left="20" w:right="20" w:firstLine="320"/>
      </w:pPr>
      <w:r>
        <w:t>Молодые дамы и девушки носили большей частью светлые вечерние платья, дамы средних лет и пожилые предпочитали интенсивные или темные тона.</w:t>
      </w:r>
    </w:p>
    <w:p w:rsidR="00B6199D" w:rsidRDefault="00B6199D">
      <w:pPr>
        <w:pStyle w:val="a8"/>
        <w:shd w:val="clear" w:color="auto" w:fill="auto"/>
        <w:ind w:left="20" w:right="20" w:firstLine="320"/>
      </w:pPr>
      <w:r>
        <w:t>В 1870-х годах вечерние платья шили обыч</w:t>
      </w:r>
      <w:r>
        <w:softHyphen/>
        <w:t>но с треном, хотя мода разрешала и платья с юбкой до пола (и не только молодым девуш</w:t>
      </w:r>
      <w:r>
        <w:softHyphen/>
        <w:t>кам).</w:t>
      </w:r>
    </w:p>
    <w:p w:rsidR="00B6199D" w:rsidRDefault="00B6199D">
      <w:pPr>
        <w:pStyle w:val="a8"/>
        <w:shd w:val="clear" w:color="auto" w:fill="auto"/>
        <w:ind w:left="20" w:right="20" w:firstLine="320"/>
      </w:pPr>
      <w:r>
        <w:t>Модные журналы предлагали комбинирован</w:t>
      </w:r>
      <w:r>
        <w:softHyphen/>
        <w:t>ные из двух материй платья, например, в нача</w:t>
      </w:r>
      <w:r>
        <w:softHyphen/>
        <w:t>ле 70-х годов туалет, состоящий из светло-синей бархатной юбки с треном и светло-серого атлас</w:t>
      </w:r>
      <w:r>
        <w:softHyphen/>
        <w:t>ного «казака» (лиф с длинной баской), задра</w:t>
      </w:r>
      <w:r>
        <w:softHyphen/>
        <w:t>пированного на турнюре. Длинные, расширен</w:t>
      </w:r>
      <w:r>
        <w:softHyphen/>
        <w:t>ные книзу рукава и края баски обшиты светло</w:t>
      </w:r>
      <w:r>
        <w:softHyphen/>
        <w:t>серой шелковой бахромой, светло-синий бархат</w:t>
      </w:r>
      <w:r>
        <w:softHyphen/>
        <w:t>ный пояс завязан сзади на талии большим бан</w:t>
      </w:r>
      <w:r>
        <w:softHyphen/>
        <w:t>том. В волосах (при прическе со свисающими на затылок локонами) светло-синяя бархатная диадема, отделанная белым страусовым пером. В дальнейшем вечерние платья с «казаком» вы</w:t>
      </w:r>
      <w:r>
        <w:softHyphen/>
        <w:t>шли из употребления, но комбинированные платья оставались в моде. К 1873 году относится платье из шелка каштанового цвета, отделан</w:t>
      </w:r>
      <w:r>
        <w:softHyphen/>
        <w:t>ное вокруг ворота и на рукавах серебристо- серым кружевом, а на юбке спереди двумя, сза</w:t>
      </w:r>
      <w:r>
        <w:softHyphen/>
        <w:t>ди на трене тремя высокими воланами из сереб</w:t>
      </w:r>
      <w:r>
        <w:softHyphen/>
        <w:t>ристо-серого кашемира (тонкая шерсть). Трен с драпировкой на турнюре сделан из кашемира и кружева и поддерживается широкой лентой каштанового цвета. В волосах цветы или круже</w:t>
      </w:r>
      <w:r>
        <w:softHyphen/>
        <w:t>во и страусовое перо. Затем рекомендуют фае- вое платье цвета чайной розы с треном и бан</w:t>
      </w:r>
      <w:r>
        <w:softHyphen/>
        <w:t>тами из голубого бархата и отделкой из белого кружева. Лиф закрытый и застегивается на два ряда серебряных с чернью пуговиц.</w:t>
      </w:r>
    </w:p>
    <w:p w:rsidR="00B6199D" w:rsidRDefault="00B6199D">
      <w:pPr>
        <w:pStyle w:val="a8"/>
        <w:shd w:val="clear" w:color="auto" w:fill="auto"/>
        <w:ind w:left="20" w:right="20" w:firstLine="320"/>
      </w:pPr>
      <w:r>
        <w:t>Черные и темные вечерние платья отделы</w:t>
      </w:r>
      <w:r>
        <w:softHyphen/>
        <w:t>вали кружевом, бисерной и стеклярусной вы</w:t>
      </w:r>
      <w:r>
        <w:softHyphen/>
        <w:t>шивкой, блестками. Молодым девушкам шили вечерние туалеты из белых или очень светлых легких материй, драпировки в виде туники или шарфа из кружева, тюля или газа расшивали бисером, платья отделывали цветными лентами. Эти платья были большей частью без трена.</w:t>
      </w:r>
    </w:p>
    <w:p w:rsidR="00B6199D" w:rsidRDefault="00B6199D">
      <w:pPr>
        <w:pStyle w:val="a8"/>
        <w:shd w:val="clear" w:color="auto" w:fill="auto"/>
        <w:ind w:left="20" w:right="20" w:firstLine="320"/>
      </w:pPr>
      <w:r>
        <w:t>Во второй половине 70-х годов было много вечерних платьев из тисненого бархата и плот</w:t>
      </w:r>
      <w:r>
        <w:softHyphen/>
        <w:t>ных мягких шелков. Особенно модны цельно- кроенные платья. Наряду с контрастными соче</w:t>
      </w:r>
      <w:r>
        <w:softHyphen/>
        <w:t>таниями цветов встречались однотонные туале</w:t>
      </w:r>
      <w:r>
        <w:softHyphen/>
        <w:t>ты и туалеты из материй, подобранных «в тень». Очень модны были комбинированные платья из белых или кремовых тканей с темно-зеленым, бирюзовым, рубиново-красным, темно-вишне</w:t>
      </w:r>
      <w:r>
        <w:softHyphen/>
        <w:t>вым бархатом или шелком, отделанные золоты</w:t>
      </w:r>
      <w:r>
        <w:softHyphen/>
        <w:t>ми блестками, шнурами, кистями, золотой сет</w:t>
      </w:r>
      <w:r>
        <w:softHyphen/>
        <w:t>кой или кружевом.</w:t>
      </w:r>
    </w:p>
    <w:p w:rsidR="00B6199D" w:rsidRDefault="00B6199D">
      <w:pPr>
        <w:pStyle w:val="a8"/>
        <w:shd w:val="clear" w:color="auto" w:fill="auto"/>
        <w:ind w:left="20" w:right="20" w:firstLine="320"/>
      </w:pPr>
      <w:r>
        <w:lastRenderedPageBreak/>
        <w:t>С вечерним туалетом носили белые лайковые перчатки. Количество ювелирных украшений ничем не было ограничено, кроме личного вкуса. У кого не было настоящих драгоценностей, но</w:t>
      </w:r>
      <w:r>
        <w:softHyphen/>
        <w:t>сили поддельные.</w:t>
      </w:r>
    </w:p>
    <w:p w:rsidR="00B6199D" w:rsidRDefault="00B6199D">
      <w:pPr>
        <w:pStyle w:val="a8"/>
        <w:shd w:val="clear" w:color="auto" w:fill="auto"/>
        <w:ind w:left="20" w:right="20" w:firstLine="320"/>
      </w:pPr>
      <w:r>
        <w:t>Что касается бальных туалетов, то в 1870-м году журнал «Модный свет» утверждал, что на балах «танцуют одни девицы, а дамы, судя по их туалетам, мало думают о вальсе или ма</w:t>
      </w:r>
      <w:r>
        <w:softHyphen/>
        <w:t>зурке и разве изредка пройдутся в кадрили, влача за собой бесконечный трен, кружева и сложные отделки. Впрочем, теперь на балах бо</w:t>
      </w:r>
      <w:r>
        <w:softHyphen/>
        <w:t>лее прохаживаются и разговаривают, чем тан</w:t>
      </w:r>
      <w:r>
        <w:softHyphen/>
        <w:t>цуют». Большинство бальных туалетов этого времени действительно мало пригодны для тан</w:t>
      </w:r>
      <w:r>
        <w:softHyphen/>
        <w:t>цев. Тяжелые длинные трены нельзя было по</w:t>
      </w:r>
      <w:r>
        <w:softHyphen/>
        <w:t>добрать — они были скреплены с подолом платья.</w:t>
      </w:r>
    </w:p>
    <w:p w:rsidR="00B6199D" w:rsidRDefault="00B6199D">
      <w:pPr>
        <w:pStyle w:val="a8"/>
        <w:shd w:val="clear" w:color="auto" w:fill="auto"/>
        <w:ind w:left="60" w:right="40" w:firstLine="280"/>
      </w:pPr>
      <w:r>
        <w:t>Плотные шелка, атлас, муар, парчовую ма</w:t>
      </w:r>
      <w:r>
        <w:softHyphen/>
        <w:t>терию, бархат богато отделывали кружевными воланами, завитыми страусовыми перьями, бу</w:t>
      </w:r>
      <w:r>
        <w:softHyphen/>
        <w:t>кетами. В отличие от замужних женщин моло</w:t>
      </w:r>
      <w:r>
        <w:softHyphen/>
        <w:t>дые девушки носили на балах платья без трена, сшитые из легких тканей — тюля, тарлатана, газа, фуляра, с воланами, шарфами, туниками из такой же легкой материи, вышитой шел</w:t>
      </w:r>
      <w:r>
        <w:softHyphen/>
        <w:t>ками, золотыми, серебряными, цветными муш</w:t>
      </w:r>
      <w:r>
        <w:softHyphen/>
        <w:t>ками, золотой или серебряной нитью, отделан</w:t>
      </w:r>
      <w:r>
        <w:softHyphen/>
        <w:t>ные цветами и бантами. Все бальные туалеты были с короткими рукавами или без рукавов, к ним полагались длинные (за локоть) белые лайковые перчатки, сверх которых надевали браслеты. При большом декольте дамы носили колье с такими же камнями, какие были в серь</w:t>
      </w:r>
      <w:r>
        <w:softHyphen/>
        <w:t>гах и в броши. Молодым девушкам разрешалось надеть кулон или медальон на золотой цепочке или на черной бархатной ленте. Девушки укра</w:t>
      </w:r>
      <w:r>
        <w:softHyphen/>
        <w:t>шали свою бальную прическу цветами и лента</w:t>
      </w:r>
      <w:r>
        <w:softHyphen/>
        <w:t>ми, а «античную» прическу — золотым обручем. Дамы предпочитали золотые или бархатные диадемы (которые у некоторых были унизаны сверкающими камнями или жемчугом) или же прикалывали брошью к волосам кружево или страусовое перо.</w:t>
      </w:r>
    </w:p>
    <w:p w:rsidR="00B6199D" w:rsidRDefault="00B6199D">
      <w:pPr>
        <w:pStyle w:val="a8"/>
        <w:shd w:val="clear" w:color="auto" w:fill="auto"/>
        <w:ind w:left="60" w:right="40" w:firstLine="280"/>
      </w:pPr>
      <w:r>
        <w:t>Бальная обувь, лайковая или атласная, пола</w:t>
      </w:r>
      <w:r>
        <w:softHyphen/>
        <w:t>галась в цвет платья или его отделки либо же золотая или серебряная, большей частью с бле</w:t>
      </w:r>
      <w:r>
        <w:softHyphen/>
        <w:t>стящей пряжкой.</w:t>
      </w:r>
    </w:p>
    <w:p w:rsidR="00B6199D" w:rsidRDefault="00B6199D">
      <w:pPr>
        <w:pStyle w:val="a8"/>
        <w:shd w:val="clear" w:color="auto" w:fill="auto"/>
        <w:ind w:left="60" w:right="40" w:firstLine="280"/>
      </w:pPr>
      <w:r>
        <w:t>Веер — непременная принадлежность любого вечернего наряда. В большой моде были распис</w:t>
      </w:r>
      <w:r>
        <w:softHyphen/>
        <w:t>ные веера XVIII века, веера с росписью и блест</w:t>
      </w:r>
      <w:r>
        <w:softHyphen/>
        <w:t>ками, а также веера из кружева или из страусо</w:t>
      </w:r>
      <w:r>
        <w:softHyphen/>
        <w:t>вых перьев.</w:t>
      </w:r>
    </w:p>
    <w:p w:rsidR="00B6199D" w:rsidRDefault="00B6199D">
      <w:pPr>
        <w:pStyle w:val="a8"/>
        <w:shd w:val="clear" w:color="auto" w:fill="auto"/>
        <w:ind w:left="60" w:right="40" w:firstLine="280"/>
      </w:pPr>
      <w:r>
        <w:t>В 1880-х годах шили вечерние платья (кроме самых парадных) без трена, с закрытым лифом или узким вырезом на груди. Как и в предыду</w:t>
      </w:r>
      <w:r>
        <w:softHyphen/>
        <w:t>щем десятилетии, наиболее строгие и элегант</w:t>
      </w:r>
      <w:r>
        <w:softHyphen/>
        <w:t>ные туалеты — черные бархатные, отделанные кружевом, но большинство дам носило, как и раньше, платья из двух или трех материй раз</w:t>
      </w:r>
      <w:r>
        <w:softHyphen/>
        <w:t xml:space="preserve">ного цвета, большей частью разной фактуры. Соединяли, например, бледно-желтый атлас с оливково-зеленым бархатом, тисненый бархат или материю типа современного панбархата с интенсивного цвета узором по светлому фону, </w:t>
      </w:r>
      <w:r>
        <w:lastRenderedPageBreak/>
        <w:t>с кружевной материей и атласом, полосатые шел</w:t>
      </w:r>
      <w:r>
        <w:softHyphen/>
        <w:t>ка с одноцветным шелком или бархатом, фай и бархат одного цвета, но разных оттенков, с кру</w:t>
      </w:r>
      <w:r>
        <w:softHyphen/>
        <w:t>жевом, темный плюш или бархат с крепом свет</w:t>
      </w:r>
      <w:r>
        <w:softHyphen/>
        <w:t>лого цвета и т. д.</w:t>
      </w:r>
    </w:p>
    <w:p w:rsidR="00B6199D" w:rsidRDefault="00B6199D">
      <w:pPr>
        <w:pStyle w:val="a8"/>
        <w:shd w:val="clear" w:color="auto" w:fill="auto"/>
        <w:ind w:left="40" w:right="20" w:firstLine="320"/>
      </w:pPr>
      <w:r>
        <w:t>На отделку вечерних платьев, как и бальных, употребляли кружево и тюль, иногда расшитые золотом, стальным бисером, стеклярусом, кру</w:t>
      </w:r>
      <w:r>
        <w:softHyphen/>
        <w:t>жевные прошивки, гипюр всех цветов, шелковые и бархатные цветы, страусовые перья.</w:t>
      </w:r>
    </w:p>
    <w:p w:rsidR="00B6199D" w:rsidRDefault="00B6199D">
      <w:pPr>
        <w:pStyle w:val="a8"/>
        <w:shd w:val="clear" w:color="auto" w:fill="auto"/>
        <w:ind w:left="40" w:right="20" w:firstLine="320"/>
      </w:pPr>
      <w:r>
        <w:t>Молодые девушки носили парадные платья из таких же плотных, тяжелых материй, как и дамы, но обычно светлых тонов. Голубые, блед</w:t>
      </w:r>
      <w:r>
        <w:softHyphen/>
        <w:t>но-зеленые, розовые атласные или муаровые платья с шарфом, туникой или полонезом из расшитой блестками или бисером кружевной ма</w:t>
      </w:r>
      <w:r>
        <w:softHyphen/>
        <w:t>терии или тюля, с воланами из фая или крепа и бархатными бантами были в большой моде. Вечерние платья дам были более интенсивных тонов. Около середины десятилетия появилось много туалетов всевозможных красных оттен</w:t>
      </w:r>
      <w:r>
        <w:softHyphen/>
        <w:t>ков— от кирпично-красного до темно-вишнево</w:t>
      </w:r>
      <w:r>
        <w:softHyphen/>
        <w:t>го, упоминаются также платья темно- или свет</w:t>
      </w:r>
      <w:r>
        <w:softHyphen/>
        <w:t>ло-желтые, отделанные красным бархатом, пар</w:t>
      </w:r>
      <w:r>
        <w:softHyphen/>
        <w:t>човыми лентами и кружевным рюшем.</w:t>
      </w:r>
    </w:p>
    <w:p w:rsidR="00B6199D" w:rsidRDefault="00B6199D">
      <w:pPr>
        <w:pStyle w:val="a8"/>
        <w:shd w:val="clear" w:color="auto" w:fill="auto"/>
        <w:ind w:left="40" w:right="20" w:firstLine="320"/>
      </w:pPr>
      <w:r>
        <w:t>Некоторые молодые девушки и дамы, под</w:t>
      </w:r>
      <w:r>
        <w:softHyphen/>
        <w:t>черкивая свою принадлежность к «кругу ученых женщин» (что в это время было так же модно, как сходство с опереточной или кафешантанной этуалью), появлялись на вечере в темно-серых, коричневых, черных шерстяных закрытых пла</w:t>
      </w:r>
      <w:r>
        <w:softHyphen/>
        <w:t>тьях с узким кружевным рюшем на воротнике и манжетах, почти без драгоценностей, с темным веером в руке и неизменным пенсне на шнурке (нужно отметить, что и женщины, одевавшиеся красочно и богато, тоже нередко щеголяли пен</w:t>
      </w:r>
      <w:r>
        <w:softHyphen/>
        <w:t>сне в золотой оправе).</w:t>
      </w:r>
    </w:p>
    <w:p w:rsidR="00B6199D" w:rsidRDefault="00B6199D">
      <w:pPr>
        <w:pStyle w:val="a8"/>
        <w:shd w:val="clear" w:color="auto" w:fill="auto"/>
        <w:ind w:left="40" w:right="20" w:firstLine="320"/>
      </w:pPr>
      <w:r>
        <w:t>Бальные туалеты — большей частью свет</w:t>
      </w:r>
      <w:r>
        <w:softHyphen/>
        <w:t>лые, с треном или без трена, с открытым лифом и короткими рукавами — украшали еще богаче, чем платья для вечера. Драпированные туники, шарфы, трены делали из расшитой шелками и золотом кружевной материи, тюля или широко</w:t>
      </w:r>
      <w:r>
        <w:softHyphen/>
        <w:t>го кружева, из вышитой гладью шелковой тка</w:t>
      </w:r>
      <w:r>
        <w:softHyphen/>
        <w:t>ни. Носили и белые платья из атласа или муара с белой кружевной отделкой, украшенные гирляндой и букетами цветов (одним маленьким на лифе и двумя-тремя побольше на трене). Встречались и белые платья с треном из цвет</w:t>
      </w:r>
      <w:r>
        <w:softHyphen/>
        <w:t>ного бархата или шелка или с туникой и отдел</w:t>
      </w:r>
      <w:r>
        <w:softHyphen/>
        <w:t>кой из черного кружева и т. п. Такие цвета, как небесно-голубой, бирюзовый, желтовато-розо</w:t>
      </w:r>
      <w:r>
        <w:softHyphen/>
        <w:t>вый, сиреневый, винно-желтый («цвет шампан</w:t>
      </w:r>
      <w:r>
        <w:softHyphen/>
        <w:t>ского») носили молодые дамы и девушки, а да</w:t>
      </w:r>
      <w:r>
        <w:softHyphen/>
        <w:t>мы средних лет появлялись в серебристо-серых, лиловых, черных платьях с треном, отделанных кружевом.</w:t>
      </w:r>
    </w:p>
    <w:p w:rsidR="00B6199D" w:rsidRDefault="00B6199D">
      <w:pPr>
        <w:pStyle w:val="a8"/>
        <w:shd w:val="clear" w:color="auto" w:fill="auto"/>
        <w:ind w:left="20" w:right="20" w:firstLine="320"/>
      </w:pPr>
      <w:r>
        <w:t>Бальная обувь и перчатки оставались таки</w:t>
      </w:r>
      <w:r>
        <w:softHyphen/>
        <w:t>ми же, как в предыдущем десятилетии.</w:t>
      </w:r>
    </w:p>
    <w:p w:rsidR="00B6199D" w:rsidRDefault="00B6199D">
      <w:pPr>
        <w:pStyle w:val="a8"/>
        <w:shd w:val="clear" w:color="auto" w:fill="auto"/>
        <w:ind w:left="20" w:right="20" w:firstLine="320"/>
      </w:pPr>
      <w:r>
        <w:t>Прическу, такую же скромную, какую носи</w:t>
      </w:r>
      <w:r>
        <w:softHyphen/>
        <w:t xml:space="preserve">ли и днем, дамы украшали кусочком кружева или бархата и пером </w:t>
      </w:r>
      <w:r>
        <w:lastRenderedPageBreak/>
        <w:t>(страусовым, эспри), кото</w:t>
      </w:r>
      <w:r>
        <w:softHyphen/>
        <w:t>рые прикалывали к волосам брошью; молодые дамы и девушки носили цветы в волосах. Диа</w:t>
      </w:r>
      <w:r>
        <w:softHyphen/>
        <w:t>демы в эти годы почти никто не носил, но оже</w:t>
      </w:r>
      <w:r>
        <w:softHyphen/>
        <w:t>релье, брошь, серьги, браслеты сверх перчаток, расписной, кружевной или из страусовых перь</w:t>
      </w:r>
      <w:r>
        <w:softHyphen/>
        <w:t>ев веер считались обязательными дополнениями бального туалета.</w:t>
      </w:r>
    </w:p>
    <w:p w:rsidR="00B6199D" w:rsidRDefault="00B6199D">
      <w:pPr>
        <w:pStyle w:val="a8"/>
        <w:shd w:val="clear" w:color="auto" w:fill="auto"/>
        <w:ind w:left="20" w:right="20" w:firstLine="320"/>
      </w:pPr>
      <w:r>
        <w:t>На глубоко декольтированное платье дамы набрасывали нарядную пелеринку из кружева, бархата или шелка (во время танцев ее снимали и оставляли на спинке стула). Встречались и горностаевые и собольи пелеринки на светлой шелковой подкладке, с невысоким воротником или</w:t>
      </w:r>
    </w:p>
    <w:p w:rsidR="00B6199D" w:rsidRDefault="00B6199D">
      <w:pPr>
        <w:pStyle w:val="a8"/>
        <w:shd w:val="clear" w:color="auto" w:fill="auto"/>
        <w:spacing w:after="365" w:line="160" w:lineRule="exact"/>
        <w:jc w:val="center"/>
      </w:pPr>
      <w:r>
        <w:t>с пышным шелковым рюшем и завязками у шеи. # # *</w:t>
      </w:r>
    </w:p>
    <w:p w:rsidR="00B6199D" w:rsidRDefault="00B6199D">
      <w:pPr>
        <w:pStyle w:val="a8"/>
        <w:shd w:val="clear" w:color="auto" w:fill="auto"/>
        <w:ind w:left="20" w:right="20" w:firstLine="320"/>
      </w:pPr>
      <w:r>
        <w:t>Стремление придать своему туалету богатый вид привело к тому, что очень многие женщины, особенно недавно разбогатевшие, надевали одно</w:t>
      </w:r>
      <w:r>
        <w:softHyphen/>
        <w:t>временно множество ювелирных украшений, не подчиняясь настойчивым указаниям модных жур</w:t>
      </w:r>
      <w:r>
        <w:softHyphen/>
        <w:t>налов, неоднократно разъяснявшим, что дорогие блестящие украшения можно носить только ве</w:t>
      </w:r>
      <w:r>
        <w:softHyphen/>
        <w:t>чером при большом наряде, а в другое время следует довольствоваться самыми на вид скром</w:t>
      </w:r>
      <w:r>
        <w:softHyphen/>
        <w:t>ными и в небольшом количестве.</w:t>
      </w:r>
    </w:p>
    <w:p w:rsidR="00B6199D" w:rsidRDefault="00B6199D">
      <w:pPr>
        <w:pStyle w:val="a8"/>
        <w:shd w:val="clear" w:color="auto" w:fill="auto"/>
        <w:ind w:left="20" w:right="20" w:firstLine="320"/>
      </w:pPr>
      <w:r>
        <w:t>С дневным платьем разрешались брошь и серьги, часовая цепочка, одно или два кольца, один или два браслета. Все это могло быть золо</w:t>
      </w:r>
      <w:r>
        <w:softHyphen/>
        <w:t>тым или даже платиновым, но не сверкающим. Бриллианты, изумруды, сапфиры, жемчуг следо</w:t>
      </w:r>
      <w:r>
        <w:softHyphen/>
        <w:t>вало надевать только с парадным туалетом. (В перечне драгоценных камней, модных в эти годы, рубины не упоминаются).</w:t>
      </w:r>
    </w:p>
    <w:p w:rsidR="00B6199D" w:rsidRDefault="00B6199D">
      <w:pPr>
        <w:pStyle w:val="a8"/>
        <w:shd w:val="clear" w:color="auto" w:fill="auto"/>
        <w:ind w:left="20" w:right="20" w:firstLine="320"/>
      </w:pPr>
      <w:r>
        <w:t>Среди ювелирных изделий, модных в 1870 и 1880-х годах, встречались появившиеся в пре</w:t>
      </w:r>
      <w:r>
        <w:softHyphen/>
        <w:t>дыдущие десятилетия овальные и круглые чер</w:t>
      </w:r>
      <w:r>
        <w:softHyphen/>
        <w:t>ные броши с жемчужиной в центре или с вене</w:t>
      </w:r>
      <w:r>
        <w:softHyphen/>
        <w:t>цианской мозаикой, золотые медальоны или крестики на черной бархатной ленте, черные агатовые уборы (серьги, брошь, кольцо и оже</w:t>
      </w:r>
      <w:r>
        <w:softHyphen/>
        <w:t>релье), серьги с подвесками и серьги, состояв</w:t>
      </w:r>
      <w:r>
        <w:softHyphen/>
        <w:t>шие из одного или двух (вставленных одно в другое) колец, осыпанных мелкими драгоцен</w:t>
      </w:r>
      <w:r>
        <w:softHyphen/>
        <w:t>ными камнями, кораллами, жемчугом, всякого рода бусы, изредка носили и камеи. Такие укра</w:t>
      </w:r>
      <w:r>
        <w:softHyphen/>
        <w:t>шения, а также вновь появившиеся маленькие серьги в мочке уха, серебряные с чернью или ни</w:t>
      </w:r>
      <w:r>
        <w:softHyphen/>
        <w:t>келевые ожерелья, броши из резной кости мож</w:t>
      </w:r>
      <w:r>
        <w:softHyphen/>
        <w:t>но было носить с любым дневным платьем.</w:t>
      </w:r>
    </w:p>
    <w:p w:rsidR="00B6199D" w:rsidRDefault="00B6199D">
      <w:pPr>
        <w:pStyle w:val="a8"/>
        <w:shd w:val="clear" w:color="auto" w:fill="auto"/>
        <w:ind w:left="20" w:right="20" w:firstLine="320"/>
      </w:pPr>
      <w:r>
        <w:t>К вечернему или бальному туалету модно было прикалывать бриллиантовую брошь в виде якоря или звезды.</w:t>
      </w:r>
    </w:p>
    <w:p w:rsidR="00B6199D" w:rsidRDefault="00B6199D">
      <w:pPr>
        <w:pStyle w:val="a8"/>
        <w:shd w:val="clear" w:color="auto" w:fill="auto"/>
        <w:ind w:left="20" w:right="20" w:firstLine="320"/>
      </w:pPr>
      <w:r>
        <w:t>Парадную прическу украшали декоративны</w:t>
      </w:r>
      <w:r>
        <w:softHyphen/>
        <w:t>ми шпильками в виде бабочки, стрекозы, птич</w:t>
      </w:r>
      <w:r>
        <w:softHyphen/>
        <w:t>ки, цветка, в 1880-х годах также и в виде стрелы или эфеса шпаги. Шпильки были усеяны драго</w:t>
      </w:r>
      <w:r>
        <w:softHyphen/>
        <w:t>ценными камнями. Более скромные шпильки делали из серебра или золота, иногда филигран</w:t>
      </w:r>
      <w:r>
        <w:softHyphen/>
        <w:t xml:space="preserve">ной работы. Филигранные изделия пользовались </w:t>
      </w:r>
      <w:r>
        <w:lastRenderedPageBreak/>
        <w:t>большой популярностью, например широкие браслеты, надеваемые на середину руки (поверх перчатки или рукава), станки для вееров, пряж</w:t>
      </w:r>
      <w:r>
        <w:softHyphen/>
        <w:t>ки, пуговицы и т. д. В моде были и неширокие золотые браслеты, круглые или плоские, отде</w:t>
      </w:r>
      <w:r>
        <w:softHyphen/>
        <w:t>ланные камнями или покрытые гравированным узором, и золотые или платиновые браслеты в виде змеи, обвивавшие руку четыре-пять раз, то есть до локтя.</w:t>
      </w:r>
    </w:p>
    <w:p w:rsidR="00B6199D" w:rsidRDefault="00B6199D">
      <w:pPr>
        <w:pStyle w:val="a8"/>
        <w:shd w:val="clear" w:color="auto" w:fill="auto"/>
        <w:ind w:left="20" w:right="20" w:firstLine="320"/>
      </w:pPr>
      <w:r>
        <w:t>Мода на все блестящее и богатое породила или возродила производство поддельных драго</w:t>
      </w:r>
      <w:r>
        <w:softHyphen/>
        <w:t>ценных камней из хрусталя (стразы) и стекла. Это давало и небогатым модницам возможность украшаться сверкающими ожерельями, серьга</w:t>
      </w:r>
      <w:r>
        <w:softHyphen/>
        <w:t>ми, брошами и т. д.</w:t>
      </w:r>
    </w:p>
    <w:p w:rsidR="00B6199D" w:rsidRDefault="00B6199D">
      <w:pPr>
        <w:pStyle w:val="a8"/>
        <w:shd w:val="clear" w:color="auto" w:fill="auto"/>
        <w:ind w:left="20" w:right="20" w:firstLine="280"/>
      </w:pPr>
      <w:r>
        <w:t>В 80-х годах носили кроме тех же ювелирных украшений, что и раньше, броши в виде полуме</w:t>
      </w:r>
      <w:r>
        <w:softHyphen/>
        <w:t>сяца, подковы, бантика или букета из золота и камней, жемчуга, кораллов, золотые броши из нескольких звеньев цепи или в виде двух парал</w:t>
      </w:r>
      <w:r>
        <w:softHyphen/>
        <w:t>лельных палочек, а также оправленные в золото старинные монеты и медали. В моде были узкие золотые браслеты со свисающими на тонких цепочках двумя филигранными шариками или с миниатюрным замком, а в конце 1880-х годов носили десять-пятнадцать тонких браслетов с разными цветными камнями.</w:t>
      </w:r>
    </w:p>
    <w:p w:rsidR="00B6199D" w:rsidRDefault="00B6199D">
      <w:pPr>
        <w:pStyle w:val="a8"/>
        <w:shd w:val="clear" w:color="auto" w:fill="auto"/>
        <w:ind w:left="20" w:right="20" w:firstLine="280"/>
      </w:pPr>
      <w:r>
        <w:t>С глубоко декольтированным бальным плать</w:t>
      </w:r>
      <w:r>
        <w:softHyphen/>
        <w:t>ем надевали множество украшений, преимущест</w:t>
      </w:r>
      <w:r>
        <w:softHyphen/>
        <w:t>венно бриллиантовых. Новостью были высокий воротник («ошейник») из бриллиантов или жемчуга и серьги с крупной жемчужиной, сап</w:t>
      </w:r>
      <w:r>
        <w:softHyphen/>
        <w:t>фиром или изумрудом, в осыпанной бриллиан</w:t>
      </w:r>
      <w:r>
        <w:softHyphen/>
        <w:t>тами оправе.</w:t>
      </w:r>
    </w:p>
    <w:p w:rsidR="00B6199D" w:rsidRDefault="00B6199D">
      <w:pPr>
        <w:pStyle w:val="a8"/>
        <w:shd w:val="clear" w:color="auto" w:fill="auto"/>
        <w:spacing w:after="496"/>
        <w:ind w:left="20" w:right="20" w:firstLine="280"/>
      </w:pPr>
      <w:r>
        <w:t>Ювелиры этого времени часто пользовались образцами драгоценных украшений XVIII века, а в 1880-х годах также и мотивами старинных русских изделий. «Все русское в страшной моде», — писали модные журналы. За редким исключением, эти «реконструкции» из цветных камней или стразов и оксидированного или золо</w:t>
      </w:r>
      <w:r>
        <w:softHyphen/>
        <w:t>ченного под старинное серебро были не худо</w:t>
      </w:r>
      <w:r>
        <w:softHyphen/>
        <w:t>жественны и грубы, несмотря на то, что техника обработки камней и металла была неизмеримо выше, чем в старину.</w:t>
      </w:r>
    </w:p>
    <w:p w:rsidR="00B6199D" w:rsidRDefault="00B6199D">
      <w:pPr>
        <w:pStyle w:val="311"/>
        <w:keepNext/>
        <w:keepLines/>
        <w:shd w:val="clear" w:color="auto" w:fill="auto"/>
        <w:spacing w:before="0" w:after="305" w:line="160" w:lineRule="exact"/>
        <w:ind w:left="1100"/>
      </w:pPr>
      <w:bookmarkStart w:id="8" w:name="bookmark11"/>
      <w:r>
        <w:t>ВЕРХНЕЕ ПЛАТЬЕ</w:t>
      </w:r>
      <w:bookmarkEnd w:id="8"/>
    </w:p>
    <w:p w:rsidR="00B6199D" w:rsidRDefault="00B6199D">
      <w:pPr>
        <w:pStyle w:val="a8"/>
        <w:shd w:val="clear" w:color="auto" w:fill="auto"/>
        <w:ind w:left="20" w:right="20" w:firstLine="280"/>
      </w:pPr>
      <w:r>
        <w:t>В начале 70-х годов носили еще много пеле</w:t>
      </w:r>
      <w:r>
        <w:softHyphen/>
        <w:t>рин с декоративным капюшоном, отложным во</w:t>
      </w:r>
      <w:r>
        <w:softHyphen/>
        <w:t>ротником и прорезами для рук, как в предыду</w:t>
      </w:r>
      <w:r>
        <w:softHyphen/>
        <w:t>щие десятилетия. Пелерины были сзади длиннее, чем на боках и спереди. Отделывали их по воротнику, капюшону, спереди и на спине вышивкой и плетением из сутажа или синели (аграмантом), а по подолу аграмантом и шер</w:t>
      </w:r>
      <w:r>
        <w:softHyphen/>
        <w:t>стяным кружевом, гипюром, бахромой, бие. Зим</w:t>
      </w:r>
      <w:r>
        <w:softHyphen/>
        <w:t xml:space="preserve">ние пелерины обшивали мехом. В моде также были казаки, длинные или полудлинные жакеты с баской, заложенной складками и с отделкой, как на пелеринах. Носили и пальто-рединготы. </w:t>
      </w:r>
      <w:r>
        <w:lastRenderedPageBreak/>
        <w:t>Рединготы однобортные и двубортные приле</w:t>
      </w:r>
      <w:r>
        <w:softHyphen/>
        <w:t>гали до талии; на боках и сзади они были задра</w:t>
      </w:r>
      <w:r>
        <w:softHyphen/>
        <w:t>пированы складками. Застегивали их спереди (до талии) на большие пуговицы. Шили их с прямыми длинными рукавами, отложным ворот</w:t>
      </w:r>
      <w:r>
        <w:softHyphen/>
        <w:t>ником, иногда с пелеринкой, доходящей до края плеча. Примерно с 1874 года пальто всех фасо</w:t>
      </w:r>
      <w:r>
        <w:softHyphen/>
        <w:t>нов шили с «выгибом» сзади на талии (для тур</w:t>
      </w:r>
      <w:r>
        <w:softHyphen/>
        <w:t>нюра). Выгиб уплотняли жесткой парусиной или волосяной тканью.</w:t>
      </w:r>
    </w:p>
    <w:p w:rsidR="00B6199D" w:rsidRDefault="00B6199D">
      <w:pPr>
        <w:pStyle w:val="a8"/>
        <w:shd w:val="clear" w:color="auto" w:fill="auto"/>
        <w:ind w:left="20" w:right="20" w:firstLine="320"/>
      </w:pPr>
      <w:r>
        <w:t>Пальто прилегало сзади до талии, заложен</w:t>
      </w:r>
      <w:r>
        <w:softHyphen/>
        <w:t>ные на выгибе складки расходились книзу, перед был ровный, рукава прямые или расклешенные. Пальто из драпа или другой плотной шерстяной материи отделывали отложным воротником, иногда и капюшоном, карманами (иногда из бархата) и двумя рядами нарядных пуговиц — серебряных с чернью, бронзовых, перламутро</w:t>
      </w:r>
      <w:r>
        <w:softHyphen/>
        <w:t>вых или стеклярусных. Зимние пальто с меховым воротником и меховой оторочкой внешних кар</w:t>
      </w:r>
      <w:r>
        <w:softHyphen/>
        <w:t>манов не имели. Меховые или матерчатые с ме</w:t>
      </w:r>
      <w:r>
        <w:softHyphen/>
        <w:t>ховой отделкой муфты, небольшие круглые, «бочонком», были в моде и в 1870-х и в 1880-х годах.</w:t>
      </w:r>
    </w:p>
    <w:p w:rsidR="00B6199D" w:rsidRDefault="00B6199D">
      <w:pPr>
        <w:pStyle w:val="a8"/>
        <w:shd w:val="clear" w:color="auto" w:fill="auto"/>
        <w:ind w:left="20" w:right="20" w:firstLine="320"/>
      </w:pPr>
      <w:r>
        <w:t>Спинку прилегающего в талии пальто или жакета шили с центральным и двумя боковыми швами (спинка с тремя швами), бока из двух частей.</w:t>
      </w:r>
    </w:p>
    <w:p w:rsidR="00B6199D" w:rsidRDefault="00B6199D">
      <w:pPr>
        <w:pStyle w:val="a8"/>
        <w:shd w:val="clear" w:color="auto" w:fill="auto"/>
        <w:ind w:left="20" w:right="20" w:firstLine="320"/>
      </w:pPr>
      <w:r>
        <w:t>В 1877 — 1882 годы носили более длинные пальто (сантиметров на 20 — 35 не доходящие до подола платья), спереди прямые, с прилегаю</w:t>
      </w:r>
      <w:r>
        <w:softHyphen/>
        <w:t>щей до талии спинкой, слегка расклешенные книзу или с заложенными на заниженной талии складками (см. стр. 71, рис. слева). Одноборт</w:t>
      </w:r>
      <w:r>
        <w:softHyphen/>
        <w:t>ные и двубортные пальто шили с отложным или стояче-отложным воротником, прямыми свобод</w:t>
      </w:r>
      <w:r>
        <w:softHyphen/>
        <w:t>ными рукавами с обшлагами, большей частью без внешних карманов. Нарядные пальто были расшиты сутажом и стеклярусом и обшиты по краям полосой бархата, бахромой, мехом.</w:t>
      </w:r>
    </w:p>
    <w:p w:rsidR="00B6199D" w:rsidRDefault="00B6199D">
      <w:pPr>
        <w:pStyle w:val="a8"/>
        <w:shd w:val="clear" w:color="auto" w:fill="auto"/>
        <w:ind w:left="20" w:right="20" w:firstLine="320"/>
      </w:pPr>
      <w:r>
        <w:t>Узкие, прилегающие в талии пальто-каррик с двумя-тремя пелеринками по плечам, с ворот</w:t>
      </w:r>
      <w:r>
        <w:softHyphen/>
        <w:t>ником и отворотами, как на мужских костюмах, были сзади во всю длину заложены складкой, зашитой примерно до уровня края кирасы платья. Каррик застегивали на большие метал</w:t>
      </w:r>
      <w:r>
        <w:softHyphen/>
        <w:t>лические или перламутровые пуговицы. Такими же пуговицами отделывали обшлага прямых ру</w:t>
      </w:r>
      <w:r>
        <w:softHyphen/>
        <w:t>кавов, клапаны настроченных карманов, иногда и боковые швы на юбке спинки. Пальто-каррик полагалось носить с платьем без трена. Моло</w:t>
      </w:r>
      <w:r>
        <w:softHyphen/>
        <w:t>дые женщины надевали к нему иногда шляпу, напоминающую цилиндр.</w:t>
      </w:r>
    </w:p>
    <w:p w:rsidR="00B6199D" w:rsidRDefault="00B6199D">
      <w:pPr>
        <w:pStyle w:val="a8"/>
        <w:shd w:val="clear" w:color="auto" w:fill="auto"/>
        <w:ind w:left="20" w:right="20" w:firstLine="320"/>
      </w:pPr>
      <w:r>
        <w:t>В моде также были несколько более корот</w:t>
      </w:r>
      <w:r>
        <w:softHyphen/>
        <w:t>кие, прилегающие сзади в талии прямые пальто с расширяющимися книзу рукавами. Их обычно отделывали спереди и на спине вышивкой сута</w:t>
      </w:r>
      <w:r>
        <w:softHyphen/>
        <w:t>жом со свисающими шелковыми кисточками или шариками, обшивали по краям бархатом, вола</w:t>
      </w:r>
      <w:r>
        <w:softHyphen/>
        <w:t>нами, гипюром, бахромой, зимой мехом.</w:t>
      </w:r>
    </w:p>
    <w:p w:rsidR="00B6199D" w:rsidRDefault="00B6199D">
      <w:pPr>
        <w:pStyle w:val="a8"/>
        <w:shd w:val="clear" w:color="auto" w:fill="auto"/>
        <w:ind w:left="20" w:right="20" w:firstLine="320"/>
      </w:pPr>
      <w:r>
        <w:t>Пелерины этих лет были чрезвычайно узки и тесно облегали плечи (см. стр. 75, рис. в центре).</w:t>
      </w:r>
    </w:p>
    <w:p w:rsidR="00B6199D" w:rsidRDefault="00B6199D">
      <w:pPr>
        <w:pStyle w:val="a8"/>
        <w:shd w:val="clear" w:color="auto" w:fill="auto"/>
        <w:ind w:left="20" w:right="20" w:firstLine="320"/>
      </w:pPr>
      <w:r>
        <w:lastRenderedPageBreak/>
        <w:t>В конце 70-х годов мода создала новый фа</w:t>
      </w:r>
      <w:r>
        <w:softHyphen/>
        <w:t>сон верхнего платья с рукавами-пелеринами. Рукава выкраивали вместе с частями спинки или пришивали их сзади по боковому шву спинки, на плечах по линии проймы, спереди — по ли</w:t>
      </w:r>
      <w:r>
        <w:softHyphen/>
        <w:t>нии бокового шва до талии. Манто с рукавами- пелеринами иногда носили и в 1880-х годах, особенно с визитным туалетом.</w:t>
      </w:r>
    </w:p>
    <w:p w:rsidR="00B6199D" w:rsidRDefault="00B6199D">
      <w:pPr>
        <w:pStyle w:val="a8"/>
        <w:shd w:val="clear" w:color="auto" w:fill="auto"/>
        <w:ind w:left="20" w:right="20" w:firstLine="320"/>
      </w:pPr>
      <w:r>
        <w:t>В 1882—1889 годы с возвращением турнюра всю верхнюю одежду, кроме пелерины (или зим</w:t>
      </w:r>
      <w:r>
        <w:softHyphen/>
        <w:t>ней ротонды), вновь шили с выгибом (см. стр. 113). Поскольку турнюр стал больше, выгиб уплотняли парусиной с вшитыми в нее косточ</w:t>
      </w:r>
      <w:r>
        <w:softHyphen/>
        <w:t>ками из китового уса или простеганной ватой. Носили те же длинные и полудлинные пальто и манто с заложенными под выгибом складками, расходящимися на турнюре. Костюмные жакеты шили без выгиба с круглой или заложенной складками баской, которая ложилась поверх драпировки юбки на турнюре.</w:t>
      </w:r>
    </w:p>
    <w:p w:rsidR="00B6199D" w:rsidRDefault="00B6199D">
      <w:pPr>
        <w:pStyle w:val="a8"/>
        <w:shd w:val="clear" w:color="auto" w:fill="auto"/>
        <w:ind w:left="20" w:right="20" w:firstLine="320"/>
      </w:pPr>
      <w:r>
        <w:t>В зависимости от времени года и от степени нарядности верхнюю одежду шили из бархата гладкого или рубчатого, из сукна (в 70-х годах также из «мохнатого»), из букле, шерстяного фая, из обыкновенного и непромокаемого драпа и других шерстяных материй, большей частью одноцветных. Лишь в середине 70-х годов были в моде клетчатые и полосатые материи для деми</w:t>
      </w:r>
      <w:r>
        <w:softHyphen/>
        <w:t>сезонных пальто.</w:t>
      </w:r>
    </w:p>
    <w:p w:rsidR="00B6199D" w:rsidRDefault="00B6199D">
      <w:pPr>
        <w:pStyle w:val="a8"/>
        <w:shd w:val="clear" w:color="auto" w:fill="auto"/>
        <w:ind w:left="20" w:right="20" w:firstLine="320"/>
      </w:pPr>
      <w:r>
        <w:lastRenderedPageBreak/>
        <w:t>Верхняя одежда должна была по цвету гар</w:t>
      </w:r>
      <w:r>
        <w:softHyphen/>
        <w:t>монировать с платьем и шляпкой, но черные пальто при шляпке с черной отделкой носили со всяким туалетом.</w:t>
      </w:r>
    </w:p>
    <w:p w:rsidR="00B6199D" w:rsidRDefault="00B6199D">
      <w:pPr>
        <w:pStyle w:val="a8"/>
        <w:shd w:val="clear" w:color="auto" w:fill="auto"/>
        <w:ind w:left="20" w:right="20" w:firstLine="320"/>
      </w:pPr>
      <w:r>
        <w:t>Кроме верхнего платья с рукавами в гарде</w:t>
      </w:r>
      <w:r>
        <w:softHyphen/>
        <w:t>робе женщины были и разнообразные накидки для выхода на улицу в теплое время года. На</w:t>
      </w:r>
      <w:r>
        <w:softHyphen/>
        <w:t>кидки не носили, когда надевали платье с поло</w:t>
      </w:r>
      <w:r>
        <w:softHyphen/>
        <w:t>незом или костюм.</w:t>
      </w:r>
    </w:p>
    <w:p w:rsidR="00B6199D" w:rsidRDefault="00B6199D">
      <w:pPr>
        <w:pStyle w:val="a8"/>
        <w:shd w:val="clear" w:color="auto" w:fill="auto"/>
        <w:ind w:left="20" w:right="20" w:firstLine="320"/>
      </w:pPr>
      <w:r>
        <w:t>В те годы, когда носили турнюры, накидки- пелерины («тальмы»), мантильи, шали и косын</w:t>
      </w:r>
      <w:r>
        <w:softHyphen/>
        <w:t>ки были короткие, то есть не доходили до лок</w:t>
      </w:r>
      <w:r>
        <w:softHyphen/>
        <w:t>тей на ширину ладони. С платьями без турнюра носили и длинные шали, доходившие сзади поч</w:t>
      </w:r>
      <w:r>
        <w:softHyphen/>
        <w:t>ти до подола платья, и пелеринки длиной до конца кирасы.</w:t>
      </w:r>
    </w:p>
    <w:p w:rsidR="00B6199D" w:rsidRDefault="00B6199D">
      <w:pPr>
        <w:pStyle w:val="a8"/>
        <w:shd w:val="clear" w:color="auto" w:fill="auto"/>
        <w:ind w:left="20" w:right="20" w:firstLine="320"/>
      </w:pPr>
      <w:r>
        <w:t>Накидки делали из легкой шерстяной мате</w:t>
      </w:r>
      <w:r>
        <w:softHyphen/>
        <w:t>рии, одноцветной или с пестрым «турецким» или «персидским» узором, из гладкого или тисненого бархата, из рубчатого и гладкого шелка, а пеле</w:t>
      </w:r>
      <w:r>
        <w:softHyphen/>
        <w:t>ринки также из перьев и меха.</w:t>
      </w:r>
    </w:p>
    <w:p w:rsidR="00B6199D" w:rsidRDefault="00B6199D">
      <w:pPr>
        <w:pStyle w:val="a8"/>
        <w:shd w:val="clear" w:color="auto" w:fill="auto"/>
        <w:ind w:left="20" w:right="20" w:firstLine="320"/>
        <w:sectPr w:rsidR="00B6199D">
          <w:footerReference w:type="even" r:id="rId15"/>
          <w:footerReference w:type="default" r:id="rId16"/>
          <w:footerReference w:type="first" r:id="rId17"/>
          <w:pgSz w:w="11905" w:h="16837"/>
          <w:pgMar w:top="1517" w:right="1287" w:bottom="2088" w:left="1046" w:header="0" w:footer="3" w:gutter="0"/>
          <w:cols w:num="2" w:space="265"/>
          <w:noEndnote/>
          <w:titlePg/>
          <w:docGrid w:linePitch="360"/>
        </w:sectPr>
      </w:pPr>
      <w:r>
        <w:t>Тальмы шили с вытачками, чтобы они плот</w:t>
      </w:r>
      <w:r>
        <w:softHyphen/>
        <w:t>но охватывали плечи; книзу они были раскле</w:t>
      </w:r>
      <w:r>
        <w:softHyphen/>
        <w:t>шены. В 1884 году появились «пелеринки с оплечьями», то есть боковые части, покрываю</w:t>
      </w:r>
      <w:r>
        <w:softHyphen/>
        <w:t>щие плечи и руки, были пришиты к прямому переду и спинке. Над плечами материю так же присобирали, как на рукавах. Носили их со стоя</w:t>
      </w:r>
      <w:r>
        <w:softHyphen/>
        <w:t>чим или отложным воротником и застегивали спереди по всей длине. Украшали накидки все</w:t>
      </w:r>
      <w:r>
        <w:softHyphen/>
        <w:t>возможной отделкой, какая была в моде для платьев и верхней одежды.</w:t>
      </w:r>
    </w:p>
    <w:p w:rsidR="00B6199D" w:rsidRDefault="00B6199D">
      <w:pPr>
        <w:framePr w:w="11298" w:h="617"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120"/>
        <w:shd w:val="clear" w:color="auto" w:fill="auto"/>
        <w:spacing w:line="270" w:lineRule="exact"/>
        <w:sectPr w:rsidR="00B6199D">
          <w:type w:val="continuous"/>
          <w:pgSz w:w="11905" w:h="16837"/>
          <w:pgMar w:top="1772" w:right="2793" w:bottom="2582" w:left="3653" w:header="0" w:footer="3" w:gutter="0"/>
          <w:cols w:space="720"/>
          <w:noEndnote/>
          <w:docGrid w:linePitch="360"/>
        </w:sectPr>
      </w:pPr>
      <w:bookmarkStart w:id="9" w:name="bookmark12"/>
      <w:r>
        <w:lastRenderedPageBreak/>
        <w:t>МОДНЫЙ МУЖСКОЙ КОСТЮМ</w:t>
      </w:r>
      <w:bookmarkEnd w:id="9"/>
    </w:p>
    <w:p w:rsidR="00B6199D" w:rsidRDefault="00B6199D">
      <w:pPr>
        <w:framePr w:w="11343" w:h="395"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ind w:left="20" w:firstLine="320"/>
      </w:pPr>
      <w:r>
        <w:lastRenderedPageBreak/>
        <w:t>Мужские моды 1870-х и 1880-х годов сохра</w:t>
      </w:r>
      <w:r>
        <w:softHyphen/>
        <w:t>нили основные покрои костюмов, созданные в предыдущие десятилетия. Выработанные стан</w:t>
      </w:r>
      <w:r>
        <w:softHyphen/>
        <w:t>дарты оставляли весьма ограниченные возмож</w:t>
      </w:r>
      <w:r>
        <w:softHyphen/>
        <w:t>ности для индивидуализации костюма. Личный вкус и материальное положение могли проявить</w:t>
      </w:r>
      <w:r>
        <w:softHyphen/>
        <w:t>ся лишь в выборе материи, в цвете жилета и галстука и тому подобных деталях.</w:t>
      </w:r>
    </w:p>
    <w:p w:rsidR="00B6199D" w:rsidRDefault="00B6199D">
      <w:pPr>
        <w:pStyle w:val="a8"/>
        <w:shd w:val="clear" w:color="auto" w:fill="auto"/>
        <w:ind w:left="20" w:right="20" w:firstLine="320"/>
      </w:pPr>
      <w:r>
        <w:t>Пальто, сюртуки и фраки шили с заниженной талией. В 70-х годах талия была ниже нормаль</w:t>
      </w:r>
      <w:r>
        <w:softHyphen/>
        <w:t>ного уровня на 3 — 3,5</w:t>
      </w:r>
      <w:r>
        <w:rPr>
          <w:rStyle w:val="83"/>
        </w:rPr>
        <w:t xml:space="preserve"> см,</w:t>
      </w:r>
      <w:r>
        <w:t xml:space="preserve"> в 1880-х годах встре</w:t>
      </w:r>
      <w:r>
        <w:softHyphen/>
        <w:t>чаются сюртуки и пальто с еще более удлинен</w:t>
      </w:r>
      <w:r>
        <w:softHyphen/>
        <w:t>ной талией (см. стр. 83 и 149).</w:t>
      </w:r>
    </w:p>
    <w:p w:rsidR="00B6199D" w:rsidRDefault="00B6199D">
      <w:pPr>
        <w:pStyle w:val="a8"/>
        <w:shd w:val="clear" w:color="auto" w:fill="auto"/>
        <w:ind w:left="20" w:right="20" w:firstLine="320"/>
      </w:pPr>
      <w:r>
        <w:t>Рукава были умеренно широки, сужались к кисти и были отделаны настроченными обшла</w:t>
      </w:r>
      <w:r>
        <w:softHyphen/>
        <w:t>гами. Вшивали рукава в пройму вгладь.</w:t>
      </w:r>
    </w:p>
    <w:p w:rsidR="00B6199D" w:rsidRDefault="00B6199D">
      <w:pPr>
        <w:pStyle w:val="a8"/>
        <w:shd w:val="clear" w:color="auto" w:fill="auto"/>
        <w:ind w:left="20" w:right="20" w:firstLine="300"/>
      </w:pPr>
      <w:r>
        <w:t>Сюртуки и «визитки» (сюртуки со скошен</w:t>
      </w:r>
      <w:r>
        <w:softHyphen/>
        <w:t>ными передними полами) были большей частью без внешних карманов, иногда имели слева не</w:t>
      </w:r>
      <w:r>
        <w:softHyphen/>
        <w:t>большой нагрудный карман, какой встречался изредка и на фраках. Пиджаки и пальто шили обычно с прорезанными или настроченными кар</w:t>
      </w:r>
      <w:r>
        <w:softHyphen/>
        <w:t>манами на боках и одним нагрудным карманом слева.</w:t>
      </w:r>
    </w:p>
    <w:p w:rsidR="00B6199D" w:rsidRDefault="00B6199D">
      <w:pPr>
        <w:pStyle w:val="a8"/>
        <w:shd w:val="clear" w:color="auto" w:fill="auto"/>
        <w:ind w:left="20" w:right="20" w:firstLine="300"/>
      </w:pPr>
      <w:r>
        <w:lastRenderedPageBreak/>
        <w:t>Обычный дневной костюм состоял из пид</w:t>
      </w:r>
      <w:r>
        <w:softHyphen/>
        <w:t>жака или сюртука, брюк и жилета. Такой костюм мог весь быть сшит из одной материи, но мода разрешала носить пиджак или сюртук и брюки из одной материи, а жилет из другой, а также полосатые, клетчатые или более светлые брюки к пиджаку или сюртуку и жилету из од</w:t>
      </w:r>
      <w:r>
        <w:softHyphen/>
        <w:t>ной материи. Люди, не строго придерживав</w:t>
      </w:r>
      <w:r>
        <w:softHyphen/>
        <w:t>шиеся моды, носили и все три части костюма разного цвета и из разной по фактуре ткани.</w:t>
      </w:r>
    </w:p>
    <w:p w:rsidR="00B6199D" w:rsidRDefault="00B6199D">
      <w:pPr>
        <w:pStyle w:val="a8"/>
        <w:shd w:val="clear" w:color="auto" w:fill="auto"/>
        <w:ind w:left="20" w:right="20" w:firstLine="300"/>
      </w:pPr>
      <w:r>
        <w:t>Пиджак (см. стр. 83, последний рис. во втором ряду) и сюртук (см. стр. 151, рис. 2 в первом ряду) повседневного костюма одноборт</w:t>
      </w:r>
      <w:r>
        <w:softHyphen/>
        <w:t>ные или двубортные, с низким, плоско лежащим воротником и отворотами застегивали высоко, на 3—4 см ниже шеи (однобортные часто засте</w:t>
      </w:r>
      <w:r>
        <w:softHyphen/>
        <w:t>гивали только на верхнюю пуговицу). Спинка пиджака была большей частью ровной, без шва, спинка сюртука — с тремя швами, в 70-х годах с приставной баской (юбкой) (как на стр. 83), в 80-х годах баска либо такая же, либо же спин</w:t>
      </w:r>
      <w:r>
        <w:softHyphen/>
        <w:t>ка была подрезана (как на стр.</w:t>
      </w:r>
      <w:r>
        <w:rPr>
          <w:rStyle w:val="34"/>
        </w:rPr>
        <w:t xml:space="preserve"> 151,</w:t>
      </w:r>
      <w:r>
        <w:t xml:space="preserve"> на послед</w:t>
      </w:r>
      <w:r>
        <w:softHyphen/>
        <w:t>нем рисунке). Более нарядные, преимуществен</w:t>
      </w:r>
      <w:r>
        <w:softHyphen/>
        <w:t>но черные суконные сюртуки были более откры</w:t>
      </w:r>
      <w:r>
        <w:softHyphen/>
        <w:t xml:space="preserve">тые, с цельными передними полами (с </w:t>
      </w:r>
      <w:r>
        <w:lastRenderedPageBreak/>
        <w:t>вытачка</w:t>
      </w:r>
      <w:r>
        <w:softHyphen/>
        <w:t>ми) и более длинными отворотами, которые на перегибе могли быть покрыты черным шелком. Носили сюртуки модного покроя разной длины (самые длинные доходили до колен). Существо</w:t>
      </w:r>
      <w:r>
        <w:softHyphen/>
        <w:t>вало еще два вида сюртуков, считавшихся более нарядными, чем вышеописанные. Эти сюртуки были со скошенными передними полами — «ви</w:t>
      </w:r>
      <w:r>
        <w:softHyphen/>
        <w:t>зитки». На однобортных полы были, кроме того, округлены, как показано на стр. 83 (рис. в цен</w:t>
      </w:r>
      <w:r>
        <w:softHyphen/>
        <w:t>тре нижнего ряда) и на стр. 79 (предпослед</w:t>
      </w:r>
      <w:r>
        <w:softHyphen/>
        <w:t>ний рисунок), на двубортных полы были на боках и сзади обрезаны прямо (стр. 83, послед</w:t>
      </w:r>
      <w:r>
        <w:softHyphen/>
        <w:t>ний рисунок и стр. 79, рис. 1 и 2 в нижнем</w:t>
      </w:r>
    </w:p>
    <w:p w:rsidR="00B6199D" w:rsidRDefault="00B6199D">
      <w:pPr>
        <w:pStyle w:val="a8"/>
        <w:shd w:val="clear" w:color="auto" w:fill="auto"/>
        <w:spacing w:line="245" w:lineRule="exact"/>
        <w:ind w:left="20"/>
        <w:jc w:val="left"/>
      </w:pPr>
      <w:r>
        <w:t>ряду).</w:t>
      </w:r>
    </w:p>
    <w:p w:rsidR="00B6199D" w:rsidRDefault="00B6199D">
      <w:pPr>
        <w:pStyle w:val="a8"/>
        <w:shd w:val="clear" w:color="auto" w:fill="auto"/>
        <w:spacing w:line="245" w:lineRule="exact"/>
        <w:ind w:left="20" w:right="20" w:firstLine="300"/>
      </w:pPr>
      <w:r>
        <w:t>В 70-х годах некоторые франты носили короткие, как пиджак, сюртуки с левой перед</w:t>
      </w:r>
      <w:r>
        <w:softHyphen/>
        <w:t>ней полой, вырезанной на груди углом (как по</w:t>
      </w:r>
      <w:r>
        <w:softHyphen/>
        <w:t>казано на стр. 79, рис. 4). Сюртуки, пиджаки и жилеты обшивали иногда по краям тесьмой в цвет материи или черной.</w:t>
      </w:r>
    </w:p>
    <w:p w:rsidR="00B6199D" w:rsidRDefault="00B6199D">
      <w:pPr>
        <w:pStyle w:val="a8"/>
        <w:shd w:val="clear" w:color="auto" w:fill="auto"/>
        <w:ind w:left="20" w:right="20" w:firstLine="320"/>
      </w:pPr>
      <w:r>
        <w:t>Черный суконный фрак с брюками из той же материи был наиболее нарядной одеждой, которую носили лишь в особых случаях, напри</w:t>
      </w:r>
      <w:r>
        <w:softHyphen/>
        <w:t>мер на балах и больших вечерах, на официаль</w:t>
      </w:r>
      <w:r>
        <w:softHyphen/>
        <w:t>ных приемах, на торжественных заседаниях и обедах и т. д. Фрак был глубоко вырезан на груди, полочки обрезаны прямо, талия заниже</w:t>
      </w:r>
      <w:r>
        <w:softHyphen/>
        <w:t>на, как на сюртуках, спинка с тремя швами (пле</w:t>
      </w:r>
      <w:r>
        <w:softHyphen/>
        <w:t>чевой шов проходил по спинке). Фалды модного фрака не доходили до колен сантиметров на двадцать—двадцать два, но встречались фраки с более длинными фалдами. Не было одно</w:t>
      </w:r>
      <w:r>
        <w:softHyphen/>
        <w:t>образия и в фасоне отворотов. На некоторых фраках отвороты сужались книзу («сходили на нет»), на других — воротник и отвороты обра</w:t>
      </w:r>
      <w:r>
        <w:softHyphen/>
        <w:t>зовали шаль, узкую вверху у шеи, округленную и расширяющуюся книзу (см. стр. 151, рис. 1 вверху и стр. 157).</w:t>
      </w:r>
    </w:p>
    <w:p w:rsidR="00B6199D" w:rsidRDefault="00B6199D">
      <w:pPr>
        <w:pStyle w:val="a8"/>
        <w:shd w:val="clear" w:color="auto" w:fill="auto"/>
        <w:ind w:left="20" w:right="20" w:firstLine="320"/>
      </w:pPr>
      <w:r>
        <w:t>Умеренно узкие рукава отделывали настро</w:t>
      </w:r>
      <w:r>
        <w:softHyphen/>
        <w:t>ченным обшлагом. Пуговицы были обтянуты сукном, реже шелком. Карманы находились в фалдах, на некоторых фраках имелся нагруд</w:t>
      </w:r>
      <w:r>
        <w:softHyphen/>
        <w:t>ный карман. Фраки шили на черной шелковой подкладке.</w:t>
      </w:r>
    </w:p>
    <w:p w:rsidR="00B6199D" w:rsidRDefault="00B6199D">
      <w:pPr>
        <w:pStyle w:val="a8"/>
        <w:shd w:val="clear" w:color="auto" w:fill="auto"/>
        <w:ind w:left="20" w:right="20" w:firstLine="320"/>
      </w:pPr>
      <w:r>
        <w:t>С высоко застегивающимся пиджаком или сюртуком носили мало вырезанные жилеты, при более длинных отворотах сюртука или с фраком необходим был жилет с глубоким вырезом. Вырез жилета (особенно глубокий) отделывали отворотами или шалью. Отвороты иногда по</w:t>
      </w:r>
      <w:r>
        <w:softHyphen/>
        <w:t>крывали черным шелком.</w:t>
      </w:r>
    </w:p>
    <w:p w:rsidR="00B6199D" w:rsidRDefault="00B6199D">
      <w:pPr>
        <w:pStyle w:val="a8"/>
        <w:shd w:val="clear" w:color="auto" w:fill="auto"/>
        <w:ind w:left="20" w:right="20" w:firstLine="320"/>
      </w:pPr>
      <w:r>
        <w:t>Фрачный жилет мог быть только белым или черным — обычно однобортным, фасоны и цвет других жилетов не были строго регламентирова</w:t>
      </w:r>
      <w:r>
        <w:softHyphen/>
        <w:t>ны. Корректно одетые мужчины не носили ярких или очень пестрых жилетов, столь любимых «второсортными франтами».</w:t>
      </w:r>
    </w:p>
    <w:p w:rsidR="00B6199D" w:rsidRDefault="00B6199D">
      <w:pPr>
        <w:pStyle w:val="a8"/>
        <w:shd w:val="clear" w:color="auto" w:fill="auto"/>
        <w:ind w:left="20" w:right="20" w:firstLine="320"/>
      </w:pPr>
      <w:r>
        <w:lastRenderedPageBreak/>
        <w:t>В 1870-х годах брюки были вверху умеренно широки, у колен сужены, ниже либо спадали прямо на ступню, либо же были слегка заужены над ступней и образовали «напуск» (см. стр. 85). Сзади на талии брюки стягивали пряж</w:t>
      </w:r>
      <w:r>
        <w:softHyphen/>
        <w:t>кой. Карманы находились в боковых швах или были прорезаны спереди, немного ниже края жилета. На брюках из гладких по фактуре мате</w:t>
      </w:r>
      <w:r>
        <w:softHyphen/>
        <w:t>рий были нашиты узкие лампасы, черные или в цвет брюк, на брюках из шерсти типа бук</w:t>
      </w:r>
      <w:r>
        <w:softHyphen/>
        <w:t>ле вместо лампасов был застроченный шов. В конце 70-х годов появились первые упомина</w:t>
      </w:r>
      <w:r>
        <w:softHyphen/>
        <w:t>ния об отворотах внизу на брюках, но эта ан</w:t>
      </w:r>
      <w:r>
        <w:softHyphen/>
        <w:t>глийская мода успеха не имела. Лишь в 90-х го</w:t>
      </w:r>
      <w:r>
        <w:softHyphen/>
        <w:t>дах стали чаще встречаться брюки с отворотами.</w:t>
      </w:r>
    </w:p>
    <w:p w:rsidR="00B6199D" w:rsidRDefault="00B6199D">
      <w:pPr>
        <w:pStyle w:val="a8"/>
        <w:shd w:val="clear" w:color="auto" w:fill="auto"/>
        <w:ind w:left="20" w:right="20" w:firstLine="320"/>
      </w:pPr>
      <w:r>
        <w:t>В 80-х годах оставались те же покрои брюк для повседневного костюма и появились новые, несколько более узкие фасоны для элегантных костюмов (см. стр. 153). Брюки вверху несколь</w:t>
      </w:r>
      <w:r>
        <w:softHyphen/>
        <w:t>ко теснее облегали ноги, они были по-прежнему слегка сужены у колен, ниже достаточно узки, чтобы обрисовать икры. Лампасы оставались в моде. Для того чтобы брюки меньше мялись, их подбивали шелковой подкладкой.</w:t>
      </w:r>
    </w:p>
    <w:p w:rsidR="00B6199D" w:rsidRDefault="00B6199D">
      <w:pPr>
        <w:pStyle w:val="a8"/>
        <w:shd w:val="clear" w:color="auto" w:fill="auto"/>
        <w:ind w:left="20" w:right="20" w:firstLine="320"/>
      </w:pPr>
      <w:r>
        <w:t>Костюмы с пиджаком или сюртуком шили из темных материй, черных, синих, серовато-корич</w:t>
      </w:r>
      <w:r>
        <w:softHyphen/>
        <w:t>невых, серых, гладкой фактуры или с косой нитью (шевиот или диагональ, материя типа букле). Носили и ткани в мелкую или тонкую клетку, например коричневую шерсть в черную клетку, черную—в серую клетку, а также темные ткани в узкую черную, синюю, лиловую, серую полоску. Для брюк, которые можно было носить с черным сюртуком, продавалась специальной выработки материя в серую и черную полоску (ширина полос около трех-пяти миллиметров).</w:t>
      </w:r>
    </w:p>
    <w:p w:rsidR="00B6199D" w:rsidRDefault="00B6199D">
      <w:pPr>
        <w:pStyle w:val="a8"/>
        <w:shd w:val="clear" w:color="auto" w:fill="auto"/>
        <w:ind w:left="20" w:right="20" w:firstLine="320"/>
      </w:pPr>
      <w:r>
        <w:t>Летом носили более светлые костюмы или хотя бы брюки и жилеты, а в 80-х годах появи</w:t>
      </w:r>
      <w:r>
        <w:softHyphen/>
        <w:t>лись материи в мелкую черно-бело-серую клет</w:t>
      </w:r>
      <w:r>
        <w:softHyphen/>
        <w:t>ку (квадратиками), из которой шили весь ко</w:t>
      </w:r>
      <w:r>
        <w:softHyphen/>
        <w:t>стюм или же только брюки. В жаркие дни мода разрешала сюртуки, пиджаки и жилеты из бело</w:t>
      </w:r>
      <w:r>
        <w:softHyphen/>
        <w:t>го или желтоватого полотна и из чесучи, а дач</w:t>
      </w:r>
      <w:r>
        <w:softHyphen/>
        <w:t>ные костюмы шили целиком из полотна, пару</w:t>
      </w:r>
      <w:r>
        <w:softHyphen/>
        <w:t>сины и чесучи. Брюки таких костюмов носили без лампасов, с отстроченным боковым швом.</w:t>
      </w:r>
    </w:p>
    <w:p w:rsidR="00B6199D" w:rsidRDefault="00B6199D">
      <w:pPr>
        <w:pStyle w:val="a8"/>
        <w:shd w:val="clear" w:color="auto" w:fill="auto"/>
        <w:ind w:left="20" w:right="20" w:firstLine="320"/>
      </w:pPr>
      <w:r>
        <w:t>Пальто, однобортные и двубортные, иногда со скрытой застежкой, шили прямым покроем, лишь на исходе 70-х годов вновь появились пальто в талию, но эта мода не удержалась, она противоречила основному характеру мужской одежды этих лет.</w:t>
      </w:r>
    </w:p>
    <w:p w:rsidR="00B6199D" w:rsidRDefault="00B6199D">
      <w:pPr>
        <w:pStyle w:val="a8"/>
        <w:shd w:val="clear" w:color="auto" w:fill="auto"/>
        <w:ind w:left="20" w:right="20" w:firstLine="320"/>
      </w:pPr>
      <w:r>
        <w:t>Носили пальто разной длины. Наиболее ко</w:t>
      </w:r>
      <w:r>
        <w:softHyphen/>
        <w:t xml:space="preserve">роткие не доходили до колен сантиметров на двадцать, более распространены были пальто до колен или немного </w:t>
      </w:r>
      <w:r>
        <w:lastRenderedPageBreak/>
        <w:t>длиннее, встречались и длин</w:t>
      </w:r>
      <w:r>
        <w:softHyphen/>
        <w:t>ные, которые носили с поясом. От предыдущих лет сохранились и пальто с большой пелериной (см. стр. 149, последний рисунок).</w:t>
      </w:r>
    </w:p>
    <w:p w:rsidR="00B6199D" w:rsidRDefault="00B6199D">
      <w:pPr>
        <w:pStyle w:val="a8"/>
        <w:shd w:val="clear" w:color="auto" w:fill="auto"/>
        <w:ind w:left="20" w:right="20" w:firstLine="320"/>
      </w:pPr>
      <w:r>
        <w:t>Пальто прямого, свободного покроя, со спин</w:t>
      </w:r>
      <w:r>
        <w:softHyphen/>
        <w:t>кой с центральным швом и разрезом внизу шили с небольшим воротником и отворотами, иногда бархатными. На некоторых, особенно летних и демисезонных пальто, края были обши</w:t>
      </w:r>
      <w:r>
        <w:softHyphen/>
        <w:t>ты шелковой или шерстяной тесьмой. Длинные зимние пальто отделывали меховым воротни</w:t>
      </w:r>
      <w:r>
        <w:softHyphen/>
        <w:t>ком и отворотами, более короткие можно было, кроме того, обшить по краям полоской меха, на</w:t>
      </w:r>
      <w:r>
        <w:softHyphen/>
        <w:t>пример черным каракулем. Легкие пальто при</w:t>
      </w:r>
      <w:r>
        <w:softHyphen/>
        <w:t>нято было шить из светлых и среднего тона ма</w:t>
      </w:r>
      <w:r>
        <w:softHyphen/>
        <w:t>терий, светло-серых, серовато-зеленых, светло- кофейных, дымчато-серых, серовато-синих и т. п. Пуговицы подбирали в цвет материи или в цвет тесьмы, которой обшивали края.</w:t>
      </w:r>
    </w:p>
    <w:p w:rsidR="00B6199D" w:rsidRDefault="00B6199D">
      <w:pPr>
        <w:pStyle w:val="a8"/>
        <w:shd w:val="clear" w:color="auto" w:fill="auto"/>
        <w:ind w:left="20" w:right="20" w:firstLine="320"/>
      </w:pPr>
      <w:r>
        <w:t>Самым корректным и нарядным головным убором был по-прежнему черный шелковый ци</w:t>
      </w:r>
      <w:r>
        <w:softHyphen/>
        <w:t>линдр, высокий и узкий в 70-х годах и низкий в 80-х (см. стр. 85 и 153). Оставались в моде также «котелки» — фетровые шляпы с жесткой, овальной формы тульей и небольшими жесткими полями (см. стр. 149, рис. 4, в верхнем ряду) и фетровые шляпы с полужесткой круг</w:t>
      </w:r>
      <w:r>
        <w:softHyphen/>
        <w:t>лой тульей и большими, по бокам слегка отог</w:t>
      </w:r>
      <w:r>
        <w:softHyphen/>
        <w:t>нутыми вверх полями. «Котелки» и шляпы с полями были черного, коричневого и серого цве</w:t>
      </w:r>
      <w:r>
        <w:softHyphen/>
        <w:t>та, шляпы еще и темно-синего, с лентой того же цвета вокруг тульи. Поля «котелков» также были обшиты узкой лентой.</w:t>
      </w:r>
    </w:p>
    <w:p w:rsidR="00B6199D" w:rsidRDefault="00B6199D">
      <w:pPr>
        <w:pStyle w:val="a8"/>
        <w:shd w:val="clear" w:color="auto" w:fill="auto"/>
        <w:ind w:left="20" w:right="20" w:firstLine="320"/>
        <w:sectPr w:rsidR="00B6199D">
          <w:type w:val="continuous"/>
          <w:pgSz w:w="11905" w:h="16837"/>
          <w:pgMar w:top="1771" w:right="1292" w:bottom="2581" w:left="988" w:header="0" w:footer="3" w:gutter="0"/>
          <w:cols w:num="2" w:space="368"/>
          <w:noEndnote/>
          <w:docGrid w:linePitch="360"/>
        </w:sectPr>
      </w:pPr>
      <w:r>
        <w:t>«Котелки» и фетровые шляпы носили со всеми разновидностями костюма, кроме фрака. Зимой надевали не предусмотренные парижской модой меховые шапки всевозможных фасонов, а летом можно было фетровые головные уборы заменить соломенными шляпами типа «канотье» и типа «панама», то есть с жесткой круглой тульей и жесткими прямыми полями и с полу</w:t>
      </w:r>
      <w:r>
        <w:softHyphen/>
        <w:t>жесткой тульей и отогнутыми по бокам вверх большими полями. Те и другие были вокруг тульи отделаны черной или цветной лентой. Ле</w:t>
      </w:r>
      <w:r>
        <w:softHyphen/>
        <w:t>том и в дороге можно было носить фуражки, белые или цветные, в зависимости от времени года.</w:t>
      </w:r>
    </w:p>
    <w:p w:rsidR="00B6199D" w:rsidRDefault="00B6199D">
      <w:pPr>
        <w:pStyle w:val="a8"/>
        <w:shd w:val="clear" w:color="auto" w:fill="auto"/>
        <w:ind w:left="20" w:right="20" w:firstLine="320"/>
      </w:pPr>
      <w:r>
        <w:lastRenderedPageBreak/>
        <w:t>Мужская обувь была обычно черного цвета, лишь летом при светлом костюме разрешались коричневые ботинки или ботинки с цветным суконным верхом и черными носками и каблу</w:t>
      </w:r>
      <w:r>
        <w:softHyphen/>
        <w:t>ками. В 70-х годах и начале 80-х в моде были округленные или «квадратные» носки, в середи</w:t>
      </w:r>
      <w:r>
        <w:softHyphen/>
        <w:t>не 80-х годов, почти одновременно с узкими брюками, появились длинные остроносые ботинки.</w:t>
      </w:r>
    </w:p>
    <w:p w:rsidR="00B6199D" w:rsidRDefault="00B6199D">
      <w:pPr>
        <w:pStyle w:val="a8"/>
        <w:shd w:val="clear" w:color="auto" w:fill="auto"/>
        <w:ind w:left="20" w:right="20" w:firstLine="280"/>
      </w:pPr>
      <w:r>
        <w:t>Черные лакированные или тонкой кожи бо</w:t>
      </w:r>
      <w:r>
        <w:softHyphen/>
        <w:t>тинки на пуговицах или со шнуровкой носили с фраком и нарядным сюртуком, туфли-лодочки прежних лет надевали только (и то не всегда) танцующие на балах молодые люди. С туфлями носили черные шелковые носки. При ботинках цвет носков роли не играл, но все же провинци</w:t>
      </w:r>
      <w:r>
        <w:softHyphen/>
        <w:t>альные франты любили надевать красные носки и старались их выставить напоказ.</w:t>
      </w:r>
    </w:p>
    <w:p w:rsidR="00B6199D" w:rsidRDefault="00B6199D">
      <w:pPr>
        <w:pStyle w:val="a8"/>
        <w:shd w:val="clear" w:color="auto" w:fill="auto"/>
        <w:ind w:left="20" w:right="20" w:firstLine="280"/>
      </w:pPr>
      <w:r>
        <w:t>За исключением рубашек, к спортивному, до</w:t>
      </w:r>
      <w:r>
        <w:softHyphen/>
        <w:t>рожному или дачному костюму, которые могли быть с цветными полосками, мужчины носили только белые полотняные рубашки с накрахма</w:t>
      </w:r>
      <w:r>
        <w:softHyphen/>
        <w:t>ленными грудью, воротничком и манжетами. Большинство мужчин носили рубашки с при</w:t>
      </w:r>
      <w:r>
        <w:softHyphen/>
        <w:t>стегивающимися воротничком и манжетами. Воротнички были невысокие, стоячие и стояче- отложные, нескольких фасонов: стоячие с отог</w:t>
      </w:r>
      <w:r>
        <w:softHyphen/>
        <w:t>нутыми углами, со смыкающимися краями, с раздвинутыми краями, стояче-отложные с округленными углами разной величины (см. стр. 85 и 89).</w:t>
      </w:r>
    </w:p>
    <w:p w:rsidR="00B6199D" w:rsidRDefault="00B6199D">
      <w:pPr>
        <w:pStyle w:val="a8"/>
        <w:shd w:val="clear" w:color="auto" w:fill="auto"/>
        <w:ind w:left="20" w:right="20" w:firstLine="280"/>
      </w:pPr>
      <w:r>
        <w:t>Галстуки были обязательны при любом ко</w:t>
      </w:r>
      <w:r>
        <w:softHyphen/>
        <w:t>стюме. Носили галстуки черные и цветные, глад</w:t>
      </w:r>
      <w:r>
        <w:softHyphen/>
        <w:t>кие и в узкую полоску или с мелким узором. Только с вечерним фраком необходим был белый батистовый галстук, а в некоторых случаях чер</w:t>
      </w:r>
      <w:r>
        <w:softHyphen/>
        <w:t>ный атласный галстук в виде маленького банта «бабочкой». Носили готовые галстуки и само</w:t>
      </w:r>
      <w:r>
        <w:softHyphen/>
        <w:t>вязы с большим или маленьким бантом, с узлом, затянутым, как в наше время, и галстуки-пла</w:t>
      </w:r>
      <w:r>
        <w:softHyphen/>
        <w:t>строны, которые скалывали булавкой. Изредка встречались и цветные галстуки-шарфы, проде</w:t>
      </w:r>
      <w:r>
        <w:softHyphen/>
        <w:t>тые сквозь кольцо. При летнем белом костюме повязывали обычно светлый галстук, а в конце 80-х годов модные журналы настаивали на тем</w:t>
      </w:r>
      <w:r>
        <w:softHyphen/>
        <w:t>ном галстуке, завязанном маленьким прямым бантом.</w:t>
      </w:r>
    </w:p>
    <w:p w:rsidR="00B6199D" w:rsidRDefault="00B6199D">
      <w:pPr>
        <w:pStyle w:val="a8"/>
        <w:shd w:val="clear" w:color="auto" w:fill="auto"/>
        <w:ind w:left="20" w:right="20" w:firstLine="280"/>
      </w:pPr>
      <w:r>
        <w:t>До выхода из дому, мужчины, принадлежав</w:t>
      </w:r>
      <w:r>
        <w:softHyphen/>
        <w:t>шие к привилегированным слоям общества, про</w:t>
      </w:r>
      <w:r>
        <w:softHyphen/>
        <w:t>водили утро в халате. Модные журналы этих лет не сообщают о каких-либо новых фасонах хала</w:t>
      </w:r>
      <w:r>
        <w:softHyphen/>
        <w:t>тов. Всякий носил халат сообразно своему вкусу и достатку.</w:t>
      </w:r>
    </w:p>
    <w:p w:rsidR="00B6199D" w:rsidRDefault="00B6199D">
      <w:pPr>
        <w:pStyle w:val="a8"/>
        <w:shd w:val="clear" w:color="auto" w:fill="auto"/>
        <w:ind w:left="20" w:right="20" w:firstLine="320"/>
      </w:pPr>
      <w:r>
        <w:t>В зависимости от времени года и погоды на улицу выходили в пальто или без пальто и в цилиндре, котелке или шляпе с полями, с тростью, а в пасмурную погоду с черным шелковым зонтиком в чехле. Перчатки не бы</w:t>
      </w:r>
      <w:r>
        <w:softHyphen/>
        <w:t xml:space="preserve">ли столь обязательны в эти годы, как раньше, но все же </w:t>
      </w:r>
      <w:r>
        <w:lastRenderedPageBreak/>
        <w:t>большинство одевающихся по моде мужчин носило перчатки и летом.</w:t>
      </w:r>
    </w:p>
    <w:p w:rsidR="00B6199D" w:rsidRDefault="00B6199D">
      <w:pPr>
        <w:pStyle w:val="a8"/>
        <w:shd w:val="clear" w:color="auto" w:fill="auto"/>
        <w:ind w:left="20" w:right="20" w:firstLine="320"/>
      </w:pPr>
      <w:r>
        <w:t>Пиджачный костюм был самой обычной одеждой молодых людей всех сословий и во всех городах. Носили его и люди средних лет, если положение, занимаемое ими в деловом мире, не требовало более солидного костюма, каким счи</w:t>
      </w:r>
      <w:r>
        <w:softHyphen/>
        <w:t>тался костюм с сюртуком. Большинство моло</w:t>
      </w:r>
      <w:r>
        <w:softHyphen/>
        <w:t>дых людей, не принадлежавших к «золотой мо</w:t>
      </w:r>
      <w:r>
        <w:softHyphen/>
        <w:t>лодежи» и не служивших в некоторых крупных коммерческих предприятиях, надевало сюртук лишь в исключительных случаях, например на званый вечер, для официального визита. В те годы, когда была отменена обязательная студен</w:t>
      </w:r>
      <w:r>
        <w:softHyphen/>
        <w:t>ческая форма (1863 — 1885), студенты шли на экзамены в черном сюртуке.</w:t>
      </w:r>
    </w:p>
    <w:p w:rsidR="00B6199D" w:rsidRDefault="00B6199D">
      <w:pPr>
        <w:pStyle w:val="a8"/>
        <w:shd w:val="clear" w:color="auto" w:fill="auto"/>
        <w:ind w:left="20" w:right="20" w:firstLine="320"/>
      </w:pPr>
      <w:r>
        <w:t>Признаком дешевого франтовства «стиляг» 70-х и 80-х годов были крупноклетчатые пид</w:t>
      </w:r>
      <w:r>
        <w:softHyphen/>
        <w:t>жачные костюмы и воротнички рубашек с силь</w:t>
      </w:r>
      <w:r>
        <w:softHyphen/>
        <w:t>но раздвинутыми углами (на 8—9 еж), остав</w:t>
      </w:r>
      <w:r>
        <w:softHyphen/>
        <w:t>лявшие шею спереди открытой.</w:t>
      </w:r>
    </w:p>
    <w:p w:rsidR="00B6199D" w:rsidRDefault="00B6199D">
      <w:pPr>
        <w:pStyle w:val="a8"/>
        <w:shd w:val="clear" w:color="auto" w:fill="auto"/>
        <w:ind w:left="20" w:right="20" w:firstLine="320"/>
      </w:pPr>
      <w:r>
        <w:t>С пиджачным костюмом, в пальто или без пальто, носили котелок или шляпу с полями, а в дороге фуражку. Старые люди еще и в 80-х годах предпочитали появляться в цветном или черном сюртуке, в цилиндре или в ко</w:t>
      </w:r>
      <w:r>
        <w:softHyphen/>
        <w:t>телке.</w:t>
      </w:r>
    </w:p>
    <w:p w:rsidR="00B6199D" w:rsidRDefault="00B6199D">
      <w:pPr>
        <w:pStyle w:val="a8"/>
        <w:shd w:val="clear" w:color="auto" w:fill="auto"/>
        <w:ind w:left="20" w:right="20" w:firstLine="320"/>
        <w:sectPr w:rsidR="00B6199D">
          <w:footerReference w:type="even" r:id="rId18"/>
          <w:footerReference w:type="default" r:id="rId19"/>
          <w:footerReference w:type="first" r:id="rId20"/>
          <w:pgSz w:w="11905" w:h="16837"/>
          <w:pgMar w:top="1771" w:right="1292" w:bottom="2581" w:left="988" w:header="0" w:footer="3" w:gutter="0"/>
          <w:pgNumType w:start="21"/>
          <w:cols w:num="2" w:space="368"/>
          <w:noEndnote/>
          <w:docGrid w:linePitch="360"/>
        </w:sectPr>
      </w:pPr>
      <w:r>
        <w:t>Идя с визитом или на заседание, вечером в го</w:t>
      </w:r>
      <w:r>
        <w:softHyphen/>
        <w:t>сти, в театр или на концерт, надевали черный сюртук либо черную или темно-синюю визитку. (На театральные премьеры, если занимали места в первых рядах или в ложах, многие приходили во фраке.)</w:t>
      </w:r>
    </w:p>
    <w:p w:rsidR="00B6199D" w:rsidRDefault="00B6199D">
      <w:pPr>
        <w:pStyle w:val="a8"/>
        <w:shd w:val="clear" w:color="auto" w:fill="auto"/>
        <w:ind w:left="20" w:right="20" w:firstLine="320"/>
      </w:pPr>
      <w:r>
        <w:lastRenderedPageBreak/>
        <w:t>С черным сюртуком или с визиткой принято было носить брюки из той же материи или из шерсти в черную и серую полоску, а днем, в хо</w:t>
      </w:r>
      <w:r>
        <w:softHyphen/>
        <w:t>рошую погоду, светло-серые или светло-кофей</w:t>
      </w:r>
      <w:r>
        <w:softHyphen/>
        <w:t>ного цвета. В 80-х годах носили также брюки в мелкую черно-серо-белую клетку. С более нарядным сюртуком, на котором отвороты были покрыты шелком и который обычно не застеги</w:t>
      </w:r>
      <w:r>
        <w:softHyphen/>
        <w:t>вали, можно было надеть белый глубоко выре</w:t>
      </w:r>
      <w:r>
        <w:softHyphen/>
        <w:t>занный жилет и черный галстук. (Белый жилет и белый галстук делали костюм более парад</w:t>
      </w:r>
      <w:r>
        <w:softHyphen/>
        <w:t>ным.) Вообще же с сюртуком и визиткой, как и с пиджаком, носили галстуки всех цветов, но не ярких оттенков.</w:t>
      </w:r>
    </w:p>
    <w:p w:rsidR="00B6199D" w:rsidRDefault="00B6199D">
      <w:pPr>
        <w:pStyle w:val="a8"/>
        <w:shd w:val="clear" w:color="auto" w:fill="auto"/>
        <w:ind w:left="20" w:right="20" w:firstLine="320"/>
      </w:pPr>
      <w:r>
        <w:t>Мужчины, пришедшие с визитом, входили в гостиную с шляпой в руке (не только с цилинд</w:t>
      </w:r>
      <w:r>
        <w:softHyphen/>
        <w:t>ром, но и с котелком или с шляпой с полями); когда садились, шляпу клали на колени, трость и верхнее платье оставляли в передней. В зри</w:t>
      </w:r>
      <w:r>
        <w:softHyphen/>
        <w:t>тельный зал также обычно брали с собой шляпу. Когда же приходили вечером в гости по приглашению или запросто к близким знако</w:t>
      </w:r>
      <w:r>
        <w:softHyphen/>
        <w:t>мым, шляпу оставляли в передней.</w:t>
      </w:r>
    </w:p>
    <w:p w:rsidR="00B6199D" w:rsidRDefault="00B6199D">
      <w:pPr>
        <w:pStyle w:val="a8"/>
        <w:shd w:val="clear" w:color="auto" w:fill="auto"/>
        <w:ind w:left="20" w:right="20" w:firstLine="320"/>
      </w:pPr>
      <w:r>
        <w:t>В вечернем фраке, при белом жилете и белом галстуке, в котором являлись на бал или на ве</w:t>
      </w:r>
      <w:r>
        <w:softHyphen/>
        <w:t>чер с танцами, приходили с шапокляком — складным шелковым цилиндром, который, как правило, не выпрямляли и не надевали, в белых лайковых перчатках, которые во время танцев не снимали (их снимали, садясь за стол). Носо</w:t>
      </w:r>
      <w:r>
        <w:softHyphen/>
        <w:t>вой платок должен был быть белый батистовый или полотняный, в то время как с пиджаком и сюртуком можно было пользоваться цветными или клетчатыми фуляровыми платками.</w:t>
      </w:r>
    </w:p>
    <w:p w:rsidR="00B6199D" w:rsidRDefault="00B6199D">
      <w:pPr>
        <w:pStyle w:val="a8"/>
        <w:shd w:val="clear" w:color="auto" w:fill="auto"/>
        <w:ind w:left="20" w:right="20" w:firstLine="320"/>
      </w:pPr>
      <w:r>
        <w:lastRenderedPageBreak/>
        <w:t>На торжественные заседания, на юбилей</w:t>
      </w:r>
      <w:r>
        <w:softHyphen/>
        <w:t>ные обеды, которые в те годы были в обычае, и в подобных случаях также являлись во фраке, в белом или черном жилете и белом галстуке. Вместо шапокляка приходили в цилиндре, кото</w:t>
      </w:r>
      <w:r>
        <w:softHyphen/>
        <w:t>рый оставляли в прихожей.</w:t>
      </w:r>
    </w:p>
    <w:p w:rsidR="00B6199D" w:rsidRDefault="00B6199D">
      <w:pPr>
        <w:pStyle w:val="a8"/>
        <w:shd w:val="clear" w:color="auto" w:fill="auto"/>
        <w:ind w:left="20" w:right="20" w:firstLine="320"/>
      </w:pPr>
      <w:r>
        <w:t>Правила выбора одежды для того или иного случая не были столь строго регламентированы, как в предыдущие и последующие десятилетия. В обществе, одевавшемся по моде, было много людей, лишь недавно приобщившихся к приви</w:t>
      </w:r>
      <w:r>
        <w:softHyphen/>
        <w:t>легированным слоям и еще не искушенных в тонкостях светских обычаев. А интеллигенция, в частности разночинная, сознательно пренебре</w:t>
      </w:r>
      <w:r>
        <w:softHyphen/>
        <w:t>гала салонными условностями.</w:t>
      </w:r>
    </w:p>
    <w:p w:rsidR="00B6199D" w:rsidRDefault="00B6199D">
      <w:pPr>
        <w:pStyle w:val="a8"/>
        <w:shd w:val="clear" w:color="auto" w:fill="auto"/>
        <w:ind w:left="20" w:right="20" w:firstLine="320"/>
      </w:pPr>
      <w:r>
        <w:t>Скромный по цвету и фасону мужской костюм разрешалось украсить драгоценной булавкой в длинном галстуке и пластроне и зо</w:t>
      </w:r>
      <w:r>
        <w:softHyphen/>
        <w:t>лотой, платиновой или серебряной часовой цепочкой. Тонкую цепочку продевали сквозь петлю жилета, более широкую прикрепляли к ней колечком с замком, часы помещали в нижнем кармане жилета. Некоторые мужчины прикреп</w:t>
      </w:r>
      <w:r>
        <w:softHyphen/>
        <w:t>ляли к цепочке брелоки, печатку, карандашик в серебряном футляре и т. п., но признаком хоро</w:t>
      </w:r>
      <w:r>
        <w:softHyphen/>
        <w:t>шего вкуса это не считалось.</w:t>
      </w:r>
    </w:p>
    <w:p w:rsidR="00B6199D" w:rsidRDefault="00B6199D">
      <w:pPr>
        <w:pStyle w:val="a8"/>
        <w:shd w:val="clear" w:color="auto" w:fill="auto"/>
        <w:ind w:left="20" w:right="20" w:firstLine="320"/>
        <w:sectPr w:rsidR="00B6199D">
          <w:footerReference w:type="even" r:id="rId21"/>
          <w:footerReference w:type="default" r:id="rId22"/>
          <w:pgSz w:w="11905" w:h="16837"/>
          <w:pgMar w:top="1771" w:right="1292" w:bottom="2581" w:left="988" w:header="0" w:footer="3" w:gutter="0"/>
          <w:pgNumType w:start="24"/>
          <w:cols w:num="2" w:space="368"/>
          <w:noEndnote/>
          <w:docGrid w:linePitch="360"/>
        </w:sectPr>
      </w:pPr>
      <w:r>
        <w:t>Как и в прежние годы, некоторые «франто</w:t>
      </w:r>
      <w:r>
        <w:softHyphen/>
        <w:t>ватые» мужчины носили монокль. Прямоуголь</w:t>
      </w:r>
      <w:r>
        <w:softHyphen/>
        <w:t>ный или круглый монокль в тонкой черепаховой оправе с колечком носили на черном шелковом шнурке, надетом на шею. Монокль можно было опустить в нагрудный карман, который нахо</w:t>
      </w:r>
      <w:r>
        <w:softHyphen/>
        <w:t>дился слева, но обычно он свисал на шнурке на грудь. На таком же шнурке, надетом на шею, носили и пенсне в черепаховой или металличе</w:t>
      </w:r>
      <w:r>
        <w:softHyphen/>
        <w:t>ской оправе.</w:t>
      </w:r>
    </w:p>
    <w:p w:rsidR="00B6199D" w:rsidRDefault="00B6199D">
      <w:pPr>
        <w:framePr w:w="11266" w:h="842"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24"/>
        <w:keepNext/>
        <w:keepLines/>
        <w:shd w:val="clear" w:color="auto" w:fill="auto"/>
        <w:spacing w:line="270" w:lineRule="exact"/>
        <w:sectPr w:rsidR="00B6199D">
          <w:type w:val="continuous"/>
          <w:pgSz w:w="11905" w:h="16837"/>
          <w:pgMar w:top="1805" w:right="3833" w:bottom="2436" w:left="4543" w:header="0" w:footer="3" w:gutter="0"/>
          <w:cols w:space="720"/>
          <w:noEndnote/>
          <w:docGrid w:linePitch="360"/>
        </w:sectPr>
      </w:pPr>
      <w:bookmarkStart w:id="10" w:name="bookmark13"/>
      <w:r>
        <w:lastRenderedPageBreak/>
        <w:t>ПЛАТЬЕ КРЕСТЬЯН</w:t>
      </w:r>
      <w:bookmarkEnd w:id="10"/>
    </w:p>
    <w:p w:rsidR="00B6199D" w:rsidRDefault="00B6199D">
      <w:pPr>
        <w:framePr w:w="11340" w:h="424"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ind w:left="20" w:right="20" w:firstLine="320"/>
      </w:pPr>
      <w:r>
        <w:lastRenderedPageBreak/>
        <w:t>Крестьянская одежда, в которой дольше, чем в платье других сословий, удерживались покрои русского национального костюма и домотканые материи, с течением времени все же частично изменялась. Во второй половине XIX века из</w:t>
      </w:r>
      <w:r>
        <w:softHyphen/>
        <w:t>менения проходили быстрее, чем в первой, и были существеннее.</w:t>
      </w:r>
    </w:p>
    <w:p w:rsidR="00B6199D" w:rsidRDefault="00B6199D">
      <w:pPr>
        <w:pStyle w:val="a8"/>
        <w:shd w:val="clear" w:color="auto" w:fill="auto"/>
        <w:ind w:left="20" w:right="20" w:firstLine="320"/>
      </w:pPr>
      <w:r>
        <w:t>По сравнению с предыдущими десятилетия</w:t>
      </w:r>
      <w:r>
        <w:softHyphen/>
        <w:t>ми, в 70 — 80-х годах в мужское деревенское платье проникает больше фабричных материй, картузов, ситцевых и кумачовых косовороток городского покроя (короче деревенских, с ворот</w:t>
      </w:r>
      <w:r>
        <w:softHyphen/>
        <w:t xml:space="preserve">ником-стойкой), больше различных жилетов, курток, готовых поддевок и обуви. Кроме того, в ряде деревень </w:t>
      </w:r>
      <w:r>
        <w:lastRenderedPageBreak/>
        <w:t>наряду с платьем, сшитым соглас</w:t>
      </w:r>
      <w:r>
        <w:softHyphen/>
        <w:t>но местным традициям, одежду стали шить фасонами, приближенными к городским, а также и заимствованными в соседних местностях. В это же время в одежде крестьян резче просту</w:t>
      </w:r>
      <w:r>
        <w:softHyphen/>
        <w:t>пало их имущественное неравенство.</w:t>
      </w:r>
    </w:p>
    <w:p w:rsidR="00B6199D" w:rsidRDefault="00B6199D">
      <w:pPr>
        <w:pStyle w:val="a8"/>
        <w:shd w:val="clear" w:color="auto" w:fill="auto"/>
        <w:ind w:left="20" w:right="20" w:firstLine="320"/>
      </w:pPr>
      <w:r>
        <w:t>Фабричные материи и другие покупные то</w:t>
      </w:r>
      <w:r>
        <w:softHyphen/>
        <w:t>вары (кроме картузов, почти повсеместно во</w:t>
      </w:r>
      <w:r>
        <w:softHyphen/>
        <w:t>шедших в будничную деревенскую одежду), но</w:t>
      </w:r>
      <w:r>
        <w:softHyphen/>
        <w:t>сили главным образом в праздники. Обычная одежда крестьян в основном сохраняла свои покрои и домотканые материи.</w:t>
      </w:r>
    </w:p>
    <w:p w:rsidR="00B6199D" w:rsidRDefault="00B6199D">
      <w:pPr>
        <w:pStyle w:val="a8"/>
        <w:shd w:val="clear" w:color="auto" w:fill="auto"/>
        <w:ind w:left="40" w:right="20" w:firstLine="280"/>
      </w:pPr>
      <w:r>
        <w:t>Летняя, каждодневная одежда крестьян боль</w:t>
      </w:r>
      <w:r>
        <w:softHyphen/>
        <w:t xml:space="preserve">шинства центральных губерний состояла в эти годы из холщовой </w:t>
      </w:r>
      <w:r>
        <w:lastRenderedPageBreak/>
        <w:t>или пестрядинной рубахи (ре</w:t>
      </w:r>
      <w:r>
        <w:softHyphen/>
        <w:t>же ситцевой или набойчатой) и холщовых или пестрядинных штанов. Рубаху, почти всегда сши</w:t>
      </w:r>
      <w:r>
        <w:softHyphen/>
        <w:t>тую традиционным покроем (см. стр.</w:t>
      </w:r>
      <w:r>
        <w:rPr>
          <w:rStyle w:val="25"/>
        </w:rPr>
        <w:t xml:space="preserve"> 167),</w:t>
      </w:r>
      <w:r>
        <w:t xml:space="preserve"> наде</w:t>
      </w:r>
      <w:r>
        <w:softHyphen/>
        <w:t>вали навыпуск и подпоясывали узким пояском (в неподпоясанной рубахе иногда ходили дома, иногда работали). В прохладные дни, уходя из дому на более или менее длительное время, кре</w:t>
      </w:r>
      <w:r>
        <w:softHyphen/>
        <w:t>стьяне обязательно надевали короткий или длин</w:t>
      </w:r>
      <w:r>
        <w:softHyphen/>
        <w:t>ный кафтан и непременно картуз или валяную шапку.</w:t>
      </w:r>
    </w:p>
    <w:p w:rsidR="00B6199D" w:rsidRDefault="00B6199D">
      <w:pPr>
        <w:pStyle w:val="a8"/>
        <w:shd w:val="clear" w:color="auto" w:fill="auto"/>
        <w:ind w:left="40" w:right="20" w:firstLine="280"/>
      </w:pPr>
      <w:r>
        <w:t>Зимой рубахи носили также холщовые или пестрядинные, а штаны по возможности сукон</w:t>
      </w:r>
      <w:r>
        <w:softHyphen/>
        <w:t>ные. У зажиточных крестьян штаны, кафтан, а иногда и верхний армяк были сшиты из одного и того же сукна, у бедных — как придется.</w:t>
      </w:r>
    </w:p>
    <w:p w:rsidR="00B6199D" w:rsidRDefault="00B6199D">
      <w:pPr>
        <w:pStyle w:val="a8"/>
        <w:shd w:val="clear" w:color="auto" w:fill="auto"/>
        <w:ind w:left="40" w:right="20" w:firstLine="280"/>
      </w:pPr>
      <w:r>
        <w:t>Обувь всех разновидностей (лапти, постолы, сапоги, валенки) зимой носили большей частью с суконными онучами, летом с холщовыми.</w:t>
      </w:r>
    </w:p>
    <w:p w:rsidR="00B6199D" w:rsidRDefault="00B6199D">
      <w:pPr>
        <w:pStyle w:val="a8"/>
        <w:shd w:val="clear" w:color="auto" w:fill="auto"/>
        <w:ind w:left="40" w:right="20" w:firstLine="160"/>
      </w:pPr>
      <w:r>
        <w:t>' Верхнее платье подразделялось на кафтаны (другие названия: «поддевки», «полукафтаны», «чекмени», «зипуны», «армяки» и пр.), которые в теплое время года носили как основную верх</w:t>
      </w:r>
      <w:r>
        <w:softHyphen/>
        <w:t>нюю одежду, и на армяки (другие названия: «халаты», «чуйки», «чапаны», «азямы», «кафта</w:t>
      </w:r>
      <w:r>
        <w:softHyphen/>
        <w:t>ны» и пр.), которые зимой и в особо ненастные дни надевали сверх первых или сверх нагольных полушубков.</w:t>
      </w:r>
    </w:p>
    <w:p w:rsidR="00B6199D" w:rsidRDefault="00B6199D">
      <w:pPr>
        <w:pStyle w:val="a8"/>
        <w:shd w:val="clear" w:color="auto" w:fill="auto"/>
        <w:ind w:left="40" w:right="20" w:firstLine="280"/>
      </w:pPr>
      <w:r>
        <w:t>Существовало два основных покроя верхней одежды. Более старый — неотрезной халато- образный, с прямыми полами и спинкой, с втач</w:t>
      </w:r>
      <w:r>
        <w:softHyphen/>
        <w:t>ными клиньями по бокам; более новый покрой— отрезной в талии, с прилегающим лифом и при</w:t>
      </w:r>
      <w:r>
        <w:softHyphen/>
        <w:t>шивной юбкой.</w:t>
      </w:r>
    </w:p>
    <w:p w:rsidR="00B6199D" w:rsidRDefault="00B6199D">
      <w:pPr>
        <w:pStyle w:val="a8"/>
        <w:shd w:val="clear" w:color="auto" w:fill="auto"/>
        <w:ind w:left="40" w:right="20" w:firstLine="280"/>
      </w:pPr>
      <w:r>
        <w:t>Халатообразным покроем шили главным об</w:t>
      </w:r>
      <w:r>
        <w:softHyphen/>
        <w:t>разом длинные, просторные армяки и меховые дорожные тулупы, которые надевали сверх каф</w:t>
      </w:r>
      <w:r>
        <w:softHyphen/>
        <w:t>тана или полукафтана. В ряде местностей, пре</w:t>
      </w:r>
      <w:r>
        <w:softHyphen/>
        <w:t>имущественно глухих, этот покрой сохранялся и для кафтанов, которые надевали под армяки.</w:t>
      </w:r>
    </w:p>
    <w:p w:rsidR="00B6199D" w:rsidRDefault="00B6199D">
      <w:pPr>
        <w:pStyle w:val="a8"/>
        <w:shd w:val="clear" w:color="auto" w:fill="auto"/>
        <w:ind w:left="40" w:right="20" w:firstLine="280"/>
      </w:pPr>
      <w:r>
        <w:t>Отрезные кафтаны бывали разной длины — одни не доходили до колен, другие их прикрыва</w:t>
      </w:r>
      <w:r>
        <w:softHyphen/>
        <w:t>ли или доходили до лодыжки. Складки или сбор</w:t>
      </w:r>
      <w:r>
        <w:softHyphen/>
        <w:t>ки юбки кафтана пришивали к лифу, иногда распределяя их равномерно вокруг всего лифа, иногда группируя на спинке, иногда — на боках, иногда в спинку и в бока вшивали не</w:t>
      </w:r>
      <w:r>
        <w:softHyphen/>
        <w:t>большие клинья, придававшие юбке фалди- стость.</w:t>
      </w:r>
    </w:p>
    <w:p w:rsidR="00B6199D" w:rsidRDefault="00B6199D">
      <w:pPr>
        <w:pStyle w:val="a8"/>
        <w:shd w:val="clear" w:color="auto" w:fill="auto"/>
        <w:ind w:left="40" w:right="20" w:firstLine="320"/>
      </w:pPr>
      <w:r>
        <w:t>Почти в каждой местности верхнее платье того и другого покроя имело свои особенности, свою глубину запаха, застежку, форму во</w:t>
      </w:r>
      <w:r>
        <w:softHyphen/>
        <w:t>ротника, длину, свое распределение складок или сбор, излюбленные Материалы, свою отделку, свое название (см. стр. 169).</w:t>
      </w:r>
    </w:p>
    <w:p w:rsidR="00B6199D" w:rsidRDefault="00B6199D">
      <w:pPr>
        <w:pStyle w:val="a8"/>
        <w:shd w:val="clear" w:color="auto" w:fill="auto"/>
        <w:ind w:left="40" w:right="20" w:firstLine="320"/>
      </w:pPr>
      <w:r>
        <w:t>Кроме основных традиционных покроев в крестьянской одежде появился новый, смешан</w:t>
      </w:r>
      <w:r>
        <w:softHyphen/>
        <w:t xml:space="preserve">ный покрой, в котором были соединены покрой отрезного кафтана и купеческого </w:t>
      </w:r>
      <w:r>
        <w:lastRenderedPageBreak/>
        <w:t>двубортного сюртука (подобные сочетания были характерны для платья мещан и низших купцов). Воротник, отвороты, полы, застегнутые на пять, четыре или две пары пуговиц, шили, как у двубортного сюртука, а отрезную спинку с мелко сосворен</w:t>
      </w:r>
      <w:r>
        <w:softHyphen/>
        <w:t>ной юбкой, как у щегольского отрезного каф</w:t>
      </w:r>
      <w:r>
        <w:softHyphen/>
        <w:t>тана. Рукава, скругленные и присобранные по окату, также были ближе к городской одежде, чем к деревенской. Наиболее распространенным названием такого модернизованного кафтана были «поддевка» или «сибирка», хотя поддев</w:t>
      </w:r>
      <w:r>
        <w:softHyphen/>
        <w:t>кой в это время продолжали называть все виды кафтанов и полукафтанов, которые надевали под армяк, а сибиркой — русский отрезной кафтан без воротника, застегнутый слева на крючки. Этим «городским» покроем шили пре</w:t>
      </w:r>
      <w:r>
        <w:softHyphen/>
        <w:t>имущественно праздничную одежду, и больше в пригородных деревнях, чем в дальних. В будни кафтаны этого покроя носили наиболее зажиточ</w:t>
      </w:r>
      <w:r>
        <w:softHyphen/>
        <w:t>ные крестьяне.</w:t>
      </w:r>
    </w:p>
    <w:p w:rsidR="00B6199D" w:rsidRDefault="00B6199D">
      <w:pPr>
        <w:pStyle w:val="a8"/>
        <w:shd w:val="clear" w:color="auto" w:fill="auto"/>
        <w:ind w:left="40" w:right="20" w:firstLine="320"/>
      </w:pPr>
      <w:r>
        <w:t>В промышленных губерниях, таких, как Петербургская, Московская, Ярославская, Нижегородская и другие, примерно в 80-х годах, у крестьян появилась верхняя одежда фабрич</w:t>
      </w:r>
      <w:r>
        <w:softHyphen/>
        <w:t>ного типа, так называемые «ватные пиджаки» или «полупальто», продававшиеся в готовом виде.</w:t>
      </w:r>
    </w:p>
    <w:p w:rsidR="00B6199D" w:rsidRDefault="00B6199D">
      <w:pPr>
        <w:pStyle w:val="a8"/>
        <w:shd w:val="clear" w:color="auto" w:fill="auto"/>
        <w:ind w:left="40" w:right="20" w:firstLine="320"/>
      </w:pPr>
      <w:r>
        <w:t>После войны 1877 — 1878 годов в деревне донашивали солдатские шинели, ремни, сапоги, шапки, сочетая их с крестьянской одеждой.</w:t>
      </w:r>
    </w:p>
    <w:p w:rsidR="00B6199D" w:rsidRDefault="00B6199D">
      <w:pPr>
        <w:pStyle w:val="a8"/>
        <w:shd w:val="clear" w:color="auto" w:fill="auto"/>
        <w:ind w:left="40" w:right="20" w:firstLine="320"/>
      </w:pPr>
      <w:r>
        <w:t>Верхнее платье всех разновидностей шили и из домотканых и из фабричных сукон, из чисто шерстяных и из полушерстяных. В ряде деревень летние кафтаны продолжали шить из холста или из крашенины.</w:t>
      </w:r>
    </w:p>
    <w:p w:rsidR="00B6199D" w:rsidRDefault="00B6199D">
      <w:pPr>
        <w:pStyle w:val="a8"/>
        <w:shd w:val="clear" w:color="auto" w:fill="auto"/>
        <w:ind w:left="40" w:right="20" w:firstLine="320"/>
      </w:pPr>
      <w:r>
        <w:t>Цветовая гамма верхней одежды несколько изменилась. Обычай отдавать домашние сукна не только в валку, но и в окраску в эти годы распространился шире, и домотканая одежда черного цвета и разных оттенков коричневого стала встречаться не реже сероватой и желтова</w:t>
      </w:r>
      <w:r>
        <w:softHyphen/>
        <w:t>той. Из покупных сукон наиболее употребитель</w:t>
      </w:r>
      <w:r>
        <w:softHyphen/>
        <w:t>ным было дешевое армейское сукно черного и темно-зеленого цветов и «армячина» — грубое сукно из неокрашенной верблюжьей шерсти. Для праздничного платья и для каждодневного зажиточные крестьяне покупали большей частью синее сукно, реже темно-зеленое, но от</w:t>
      </w:r>
      <w:r>
        <w:softHyphen/>
        <w:t>тенки, по сравнению с началом XIX века, выби</w:t>
      </w:r>
      <w:r>
        <w:softHyphen/>
        <w:t>рали более темные. Спокойнее становятся также цвета тканых кушаков и зимних шапок. Цветные тканые кушаки в эти годы носят реже, чем в прежние; многие крестьяне заменили их широ</w:t>
      </w:r>
      <w:r>
        <w:softHyphen/>
        <w:t>кими ремнями с пряжкой. Модернизованные кафтаны носили неподпоясанными.</w:t>
      </w:r>
    </w:p>
    <w:p w:rsidR="00B6199D" w:rsidRDefault="00B6199D">
      <w:pPr>
        <w:pStyle w:val="a8"/>
        <w:shd w:val="clear" w:color="auto" w:fill="auto"/>
        <w:ind w:left="40" w:right="40" w:firstLine="300"/>
      </w:pPr>
      <w:r>
        <w:t>Наиболее распространенным летним голов</w:t>
      </w:r>
      <w:r>
        <w:softHyphen/>
        <w:t xml:space="preserve">ным убором стал картуз. Картузы в эти годы носили суконные и из </w:t>
      </w:r>
      <w:r>
        <w:lastRenderedPageBreak/>
        <w:t>бумажных материй, чер</w:t>
      </w:r>
      <w:r>
        <w:softHyphen/>
        <w:t>ные или темные цветные, с кожаными, лакиро</w:t>
      </w:r>
      <w:r>
        <w:softHyphen/>
        <w:t>ванными или обтянутыми сукном козырьками. Но многие крестьяне, особенно жители более глу</w:t>
      </w:r>
      <w:r>
        <w:softHyphen/>
        <w:t>хих деревень, продолжали носить валяные шапки традиционной для данной местности формы. Шапки бывали иногда в виде цилиндра с малень</w:t>
      </w:r>
      <w:r>
        <w:softHyphen/>
        <w:t>кими полями или цилиндра с расширяющейся или суженной кверху тульей («гречушники», «кашники», шапки «с перехватом»), низкие и вы</w:t>
      </w:r>
      <w:r>
        <w:softHyphen/>
        <w:t>сокие. Обычными цветами шапок остались чер</w:t>
      </w:r>
      <w:r>
        <w:softHyphen/>
        <w:t>ный, коричневый и сероватый. Праздничные шапки были той же формы, но свалянные из луч</w:t>
      </w:r>
      <w:r>
        <w:softHyphen/>
        <w:t>шей шерсти, обычно поярковые. Украшений на праздничные шапки стали прикреплять меньше.</w:t>
      </w:r>
    </w:p>
    <w:p w:rsidR="00B6199D" w:rsidRDefault="00B6199D">
      <w:pPr>
        <w:pStyle w:val="a8"/>
        <w:shd w:val="clear" w:color="auto" w:fill="auto"/>
        <w:ind w:left="40" w:right="40" w:firstLine="300"/>
      </w:pPr>
      <w:r>
        <w:t>Зимой носили или те же, что и летом, валя</w:t>
      </w:r>
      <w:r>
        <w:softHyphen/>
        <w:t>ные шапки или специально зимние. Большая часть зимних шапок, как и в прежние годы, бы</w:t>
      </w:r>
      <w:r>
        <w:softHyphen/>
        <w:t>ла с цветным суконным или плисовым верхом и меховым, чаще всего барашковым околышем. Кроме меховых околышей бывали околыши из плиса, трипа (шерстяной бархат), плюша и вя</w:t>
      </w:r>
      <w:r>
        <w:softHyphen/>
        <w:t>заные шерстяные. В северных губерниях носили меховые шапки, подбитые мехом, в централь</w:t>
      </w:r>
      <w:r>
        <w:softHyphen/>
        <w:t>ных— их подбивали ватой или куделью.</w:t>
      </w:r>
    </w:p>
    <w:p w:rsidR="00B6199D" w:rsidRDefault="00B6199D">
      <w:pPr>
        <w:pStyle w:val="a8"/>
        <w:shd w:val="clear" w:color="auto" w:fill="auto"/>
        <w:ind w:left="40" w:right="40" w:firstLine="300"/>
      </w:pPr>
      <w:r>
        <w:t>Праздничное платье, как и в прежние годы, отличалось от будничного главным образом ка</w:t>
      </w:r>
      <w:r>
        <w:softHyphen/>
        <w:t>чеством материалов и более яркой расцветкой. Праздничные кафтаны, не только богатые, но и менее состоятельные крестьяне шили из окра</w:t>
      </w:r>
      <w:r>
        <w:softHyphen/>
        <w:t>шенного сукна, домашнего или покупного. Шта</w:t>
      </w:r>
      <w:r>
        <w:softHyphen/>
        <w:t>ны в праздник надевали либо суконные в цвет кафтана, либо плисовые, или из бумажного три</w:t>
      </w:r>
      <w:r>
        <w:softHyphen/>
        <w:t>ко, и только у самых бедных были холщовые или пестрядинные. Праздничные рубашки шили из яркого ситца, кумача, александрийки, полушел</w:t>
      </w:r>
      <w:r>
        <w:softHyphen/>
        <w:t>ка, а белые вышивали цветными нитками или украшали цветными нашивками.</w:t>
      </w:r>
    </w:p>
    <w:p w:rsidR="00B6199D" w:rsidRDefault="00B6199D">
      <w:pPr>
        <w:pStyle w:val="a8"/>
        <w:shd w:val="clear" w:color="auto" w:fill="auto"/>
        <w:ind w:left="40" w:right="20" w:firstLine="340"/>
      </w:pPr>
      <w:r>
        <w:t>В отличие от прошлых лет крестьяне стали надевать в праздники гораздо больше, чем прежде, городской одежды — готовых рубах, глухих жилетов из гладкого или узорного цвет</w:t>
      </w:r>
      <w:r>
        <w:softHyphen/>
        <w:t>ного сукна, или из плиса, поддевок, сшитых по- городски, картузов, сюртуков купеческого по</w:t>
      </w:r>
      <w:r>
        <w:softHyphen/>
        <w:t>кроя, пиджаков. Меньше стали носить шляп, белых рубах и одежды, сшитой из набойки.</w:t>
      </w:r>
    </w:p>
    <w:p w:rsidR="00B6199D" w:rsidRDefault="00B6199D">
      <w:pPr>
        <w:pStyle w:val="a8"/>
        <w:shd w:val="clear" w:color="auto" w:fill="auto"/>
        <w:ind w:left="40" w:right="20" w:firstLine="340"/>
      </w:pPr>
      <w:r>
        <w:t>От старых времен в крестьянстве сохранился обычай в праздник надевать на себя больше теплой одежды, чем того требовала погода. Да</w:t>
      </w:r>
      <w:r>
        <w:softHyphen/>
        <w:t>же летом, в жару, крестьянин мог надеть суконный или плисовый жилет, суконный каф</w:t>
      </w:r>
      <w:r>
        <w:softHyphen/>
        <w:t>тан, сверх него суконный армяк нараспашку и сапоги с галошами.</w:t>
      </w:r>
    </w:p>
    <w:p w:rsidR="00B6199D" w:rsidRDefault="00B6199D">
      <w:pPr>
        <w:pStyle w:val="a8"/>
        <w:shd w:val="clear" w:color="auto" w:fill="auto"/>
        <w:ind w:left="40" w:right="20" w:firstLine="340"/>
        <w:sectPr w:rsidR="00B6199D">
          <w:type w:val="continuous"/>
          <w:pgSz w:w="11905" w:h="16837"/>
          <w:pgMar w:top="1805" w:right="1264" w:bottom="2436" w:left="1020" w:header="0" w:footer="3" w:gutter="0"/>
          <w:cols w:num="2" w:space="322"/>
          <w:noEndnote/>
          <w:docGrid w:linePitch="360"/>
        </w:sectPr>
      </w:pPr>
      <w:r>
        <w:t>Привычка одеваться в праздники по-город</w:t>
      </w:r>
      <w:r>
        <w:softHyphen/>
        <w:t>ски только складывалась, и городское платье но</w:t>
      </w:r>
      <w:r>
        <w:softHyphen/>
        <w:t>сили крестьяне, жившие в деревнях, расположен</w:t>
      </w:r>
      <w:r>
        <w:softHyphen/>
        <w:t xml:space="preserve">ных недалеко от больших городов, заводов, железнодорожных узлов и т. д., во многих </w:t>
      </w:r>
      <w:r>
        <w:lastRenderedPageBreak/>
        <w:t>же местностях еще продолжали одеваться согласно старым традициям или незначительно отступая от них.</w:t>
      </w:r>
    </w:p>
    <w:p w:rsidR="00B6199D" w:rsidRDefault="00B6199D">
      <w:pPr>
        <w:pStyle w:val="a8"/>
        <w:shd w:val="clear" w:color="auto" w:fill="auto"/>
        <w:ind w:left="40" w:right="20" w:firstLine="340"/>
      </w:pPr>
      <w:r>
        <w:lastRenderedPageBreak/>
        <w:t>Этнограф конца XIX века, профессор Исаев, пишет в статье «Великорусское племя Москов</w:t>
      </w:r>
      <w:r>
        <w:softHyphen/>
        <w:t>ской области», что в богатых подмосковных селах многие крестьяне стали вместо традицион</w:t>
      </w:r>
      <w:r>
        <w:softHyphen/>
        <w:t>ного костюма шить для праздников двубортные сюртуки купеческого покроя. К ним надевали цветную (преимущественно красную) косоворот</w:t>
      </w:r>
      <w:r>
        <w:softHyphen/>
        <w:t>ку со стоячим воротником, суконные или плисо</w:t>
      </w:r>
      <w:r>
        <w:softHyphen/>
        <w:t>вые штаны, суконный или плисовый жилет с двумя рядами металлических пуговиц и высокие блестящие сапоги с галошами. Вас. И. Немиро</w:t>
      </w:r>
      <w:r>
        <w:softHyphen/>
        <w:t>вич-Данченко в очерках об Архангельске гово</w:t>
      </w:r>
      <w:r>
        <w:softHyphen/>
        <w:t>рит о том, что в окрестностях Архангельска дере</w:t>
      </w:r>
      <w:r>
        <w:softHyphen/>
        <w:t>венские парни ходили по праздникам «в черных сюртуках, в калошах, с дождевыми зонтиками в руках при совершенно сухой и ясной погоде, в необыкновенных галстуках, давивших им горло». В деревнях, прилегавших к промышленным го</w:t>
      </w:r>
      <w:r>
        <w:softHyphen/>
        <w:t>родам, вроде Орехово-Зуева, Иваново-Вознесен- ска, зажиточные крестьяне также носили купече</w:t>
      </w:r>
      <w:r>
        <w:softHyphen/>
        <w:t>ские сюртуки с цветными косоворотками и са</w:t>
      </w:r>
      <w:r>
        <w:softHyphen/>
        <w:t>погами или модернизованные кафтаны.</w:t>
      </w:r>
    </w:p>
    <w:p w:rsidR="00B6199D" w:rsidRDefault="00B6199D">
      <w:pPr>
        <w:pStyle w:val="a8"/>
        <w:shd w:val="clear" w:color="auto" w:fill="auto"/>
        <w:ind w:left="20" w:right="20" w:firstLine="300"/>
      </w:pPr>
      <w:r>
        <w:t>В ремесленных селах, где кустарный промы</w:t>
      </w:r>
      <w:r>
        <w:softHyphen/>
        <w:t>сел «шел еще с дедов» (Горбатовский уезд, Нижегородской губернии, Муромский, Влади</w:t>
      </w:r>
      <w:r>
        <w:softHyphen/>
        <w:t>мирский уезды и др.), натуральное хозяйство было полностью заброшено и быт сельских кустарей приблизился к городскому мещанскому. В подобных селах не только праздничную, но и будничную одежду шили из фабричных тканей, стоивших дешевле домотканых, и носили гото</w:t>
      </w:r>
      <w:r>
        <w:softHyphen/>
        <w:t>вое платье. В селе Павловском, например, жен</w:t>
      </w:r>
      <w:r>
        <w:softHyphen/>
        <w:t>щины ходили по будням в ситцевых платьях, мужчины в камлотовых шароварах и камлотовых пиджачках. В праздничные дни павловские ста</w:t>
      </w:r>
      <w:r>
        <w:softHyphen/>
        <w:t>рики одевались в долгополые сюртуки купече</w:t>
      </w:r>
      <w:r>
        <w:softHyphen/>
        <w:t>ского покроя и старомодные широкие цилиндры, а молодые люди носили рубашки, заправленные по-городскому в брюки, узкие короткие пиджач</w:t>
      </w:r>
      <w:r>
        <w:softHyphen/>
        <w:t>ки и картузы.</w:t>
      </w:r>
    </w:p>
    <w:p w:rsidR="00B6199D" w:rsidRDefault="00B6199D">
      <w:pPr>
        <w:pStyle w:val="a8"/>
        <w:shd w:val="clear" w:color="auto" w:fill="auto"/>
        <w:ind w:left="20" w:right="20" w:firstLine="300"/>
      </w:pPr>
      <w:r>
        <w:t>Но сюртуки и пиджаки носили в эти годы сравнительно немногие крестьяне. Модернизо</w:t>
      </w:r>
      <w:r>
        <w:softHyphen/>
        <w:t>ванный кафтан и кафтан на крючках, сшитый из фабричного синего сукна, встречались на дере</w:t>
      </w:r>
      <w:r>
        <w:softHyphen/>
        <w:t>венских щеголях значительно чаще, чем город</w:t>
      </w:r>
      <w:r>
        <w:softHyphen/>
        <w:t>ское платье. В ряде губерний, таких, как Рязан</w:t>
      </w:r>
      <w:r>
        <w:softHyphen/>
        <w:t>ская, Тульская, Орловская и др., и в праздники одевались в традиционное платье, но чаще, чем в прошлые годы, сшитое из фабричных материй. В дальних губерниях продолжали носить одежду без каких-либо добавлений городского костюма. На ярмарке в Саранске, например, в 1876 году, как видно на рисунке академика живописи Н. Дмитриева-Оренбургского, все крестьяне были одеты в одинаковые длинные кафтаны, подпоясанные широкими кушаками, и валяные шляпы «с перехватом».</w:t>
      </w:r>
    </w:p>
    <w:p w:rsidR="00B6199D" w:rsidRDefault="00B6199D">
      <w:pPr>
        <w:pStyle w:val="a8"/>
        <w:shd w:val="clear" w:color="auto" w:fill="auto"/>
        <w:ind w:left="20" w:right="20" w:firstLine="300"/>
      </w:pPr>
      <w:r>
        <w:lastRenderedPageBreak/>
        <w:t>В женской крестьянской одежде продолжали развиваться тенденции, наметившиеся еще в первой половине XIX века. В губерниях, где основной женской и девичьей одеждой были са</w:t>
      </w:r>
      <w:r>
        <w:softHyphen/>
        <w:t>рафаны, появляется городское мещанское платье, в тех же губерниях, где женщины носили понёвы, а девушки до свадьбы одевались в длин</w:t>
      </w:r>
      <w:r>
        <w:softHyphen/>
        <w:t>ные подпоясанные рубахи из холста, — сарафа</w:t>
      </w:r>
      <w:r>
        <w:softHyphen/>
        <w:t>ны московского покроя и юбки.</w:t>
      </w:r>
    </w:p>
    <w:p w:rsidR="00B6199D" w:rsidRDefault="00B6199D">
      <w:pPr>
        <w:pStyle w:val="a8"/>
        <w:shd w:val="clear" w:color="auto" w:fill="auto"/>
        <w:spacing w:line="160" w:lineRule="exact"/>
        <w:ind w:left="20" w:firstLine="300"/>
      </w:pPr>
      <w:r>
        <w:t xml:space="preserve">Как это бывает обычно, новые виды одежды вошли главным образом в праздничный костюм, в то время как будничную одежду большей частью продолжали шить привычными фасонами и из домотканых материалов. Даже подмосковные зажиточные крестьянки, праздничный наряд которых изменился особенно заметно, работали летом босиком, в холщовых рубахах, в ситцевых или домотканых юбках, повязанные ситцевыми платками. В глухих земледельческих губерниях рабочая крестьянская одежда изменялась еще медленнее. Во многих деревнях Орловской губернии даже в начале </w:t>
      </w:r>
      <w:r>
        <w:rPr>
          <w:lang w:val="en-US" w:eastAsia="en-US"/>
        </w:rPr>
        <w:t>XX</w:t>
      </w:r>
      <w:r w:rsidRPr="006C6C2B">
        <w:rPr>
          <w:lang w:eastAsia="en-US"/>
        </w:rPr>
        <w:t xml:space="preserve"> </w:t>
      </w:r>
      <w:r>
        <w:t>века девушки ходи</w:t>
      </w:r>
      <w:r>
        <w:softHyphen/>
        <w:t>ли по будням в одних холщовых рубахах.</w:t>
      </w:r>
    </w:p>
    <w:p w:rsidR="00B6199D" w:rsidRDefault="00B6199D">
      <w:pPr>
        <w:pStyle w:val="a8"/>
        <w:shd w:val="clear" w:color="auto" w:fill="auto"/>
        <w:ind w:left="20" w:right="20" w:firstLine="320"/>
      </w:pPr>
      <w:r>
        <w:t>В Тульской, Рязанской, Калужской и других губерниях в годы, когда сарафан только проник туда, он был праздничным нарядом девочек и девушек, затем стал их каждодневной одеждой, а во второй половине XIX века в ряде деревень Тульской и Калужской губерний сарафаны, во</w:t>
      </w:r>
      <w:r>
        <w:softHyphen/>
        <w:t>преки традиции, стали носить также и замужние крестьянки. В соседних же деревнях этих губер</w:t>
      </w:r>
      <w:r>
        <w:softHyphen/>
        <w:t>ний и в Рязанской губернии женщины после венчания надевали понёвы и кички, с платком или сорокой, и не изменяли этого наряда даже ради праздника.</w:t>
      </w:r>
    </w:p>
    <w:p w:rsidR="00B6199D" w:rsidRDefault="00B6199D">
      <w:pPr>
        <w:pStyle w:val="a8"/>
        <w:shd w:val="clear" w:color="auto" w:fill="auto"/>
        <w:ind w:left="20" w:right="20" w:firstLine="320"/>
      </w:pPr>
      <w:r>
        <w:t>Головные уборы в эти годы заметно упро</w:t>
      </w:r>
      <w:r>
        <w:softHyphen/>
        <w:t>щаются. Во многих местностях, где женщины надевали под платок или под сороку фигурные кички или фигурные повойники, стали носить простые повойники, напоминающие шапочку, гладко охватывающую голову. Сложные голов</w:t>
      </w:r>
      <w:r>
        <w:softHyphen/>
        <w:t>ные уборы с рогатыми кичками, с громоздкими кокошниками постепенно исчезают и из празд</w:t>
      </w:r>
      <w:r>
        <w:softHyphen/>
        <w:t>ничного костюма.</w:t>
      </w:r>
    </w:p>
    <w:p w:rsidR="00B6199D" w:rsidRDefault="00B6199D">
      <w:pPr>
        <w:pStyle w:val="a8"/>
        <w:shd w:val="clear" w:color="auto" w:fill="auto"/>
        <w:ind w:left="20" w:right="20" w:firstLine="320"/>
      </w:pPr>
      <w:r>
        <w:t>Праздничная одежда крестьянок в 1870 — 1880-е годы чрезвычайно разнообразна. В одних деревнях крестьянки одевались по-городски, в костюме других деревень были смешаны город</w:t>
      </w:r>
      <w:r>
        <w:softHyphen/>
        <w:t>ские покрои с местными деревенскими, фабрич</w:t>
      </w:r>
      <w:r>
        <w:softHyphen/>
        <w:t>ные материи с домоткаными, в третьих — платье традиционного покроя шили из фабрич</w:t>
      </w:r>
      <w:r>
        <w:softHyphen/>
        <w:t>ных материй, в четвертых — полностью сохра</w:t>
      </w:r>
      <w:r>
        <w:softHyphen/>
        <w:t>нялись традиционные покрои, традиционные ма</w:t>
      </w:r>
      <w:r>
        <w:softHyphen/>
        <w:t>терии и традиционные головные уборы.</w:t>
      </w:r>
    </w:p>
    <w:p w:rsidR="00B6199D" w:rsidRDefault="00B6199D">
      <w:pPr>
        <w:pStyle w:val="a8"/>
        <w:shd w:val="clear" w:color="auto" w:fill="auto"/>
        <w:ind w:left="20" w:right="20" w:firstLine="320"/>
      </w:pPr>
      <w:r>
        <w:t>Перемены, которые близость большого горо</w:t>
      </w:r>
      <w:r>
        <w:softHyphen/>
        <w:t>да вносила в праздничный наряд крестьянок из ближних и дальних деревень, можно проследить по уже упоминавшейся статье профессора Исае</w:t>
      </w:r>
      <w:r>
        <w:softHyphen/>
        <w:t>ва. Он пишет, что в подмосковных селах по праздникам можно встретить крестьянок в го</w:t>
      </w:r>
      <w:r>
        <w:softHyphen/>
        <w:t>родских платьях, шляпках, нитяных перчатках и с зонтиками в руках. Верст за пятьдесят от Мо</w:t>
      </w:r>
      <w:r>
        <w:softHyphen/>
        <w:t>сквы, в уездах Богородском, Бронницком и дру</w:t>
      </w:r>
      <w:r>
        <w:softHyphen/>
        <w:t xml:space="preserve">гих, крестьянки не носят шляп и </w:t>
      </w:r>
      <w:r>
        <w:lastRenderedPageBreak/>
        <w:t>зонтиков, но вместо сарафанов надевают праздничные платья с высоким воротом и длинными рукавами по го</w:t>
      </w:r>
      <w:r>
        <w:softHyphen/>
        <w:t>родской моде; юбки этих платьев сосборены и пришиты выше линии талии, как у сарафанов «с лифом».</w:t>
      </w:r>
    </w:p>
    <w:p w:rsidR="00B6199D" w:rsidRDefault="00B6199D">
      <w:pPr>
        <w:pStyle w:val="a8"/>
        <w:shd w:val="clear" w:color="auto" w:fill="auto"/>
        <w:ind w:left="20" w:right="20" w:firstLine="320"/>
      </w:pPr>
      <w:r>
        <w:t>В части районов Владимирской, Ярославской, Иваново-Вознесенской и других промышленных губерний русская крестьянская одежда также на</w:t>
      </w:r>
      <w:r>
        <w:softHyphen/>
        <w:t>чала отступать перед мещанской городской. Но</w:t>
      </w:r>
      <w:r>
        <w:softHyphen/>
        <w:t>сили городское платье и крестьянки части дере</w:t>
      </w:r>
      <w:r>
        <w:softHyphen/>
        <w:t>вень, окружающих Архангельск, в то время как в соседних с ними деревнях сохранялся полный русский наряд со старинными головными убо</w:t>
      </w:r>
      <w:r>
        <w:softHyphen/>
        <w:t>рами.</w:t>
      </w:r>
    </w:p>
    <w:p w:rsidR="00B6199D" w:rsidRDefault="00B6199D">
      <w:pPr>
        <w:pStyle w:val="a8"/>
        <w:shd w:val="clear" w:color="auto" w:fill="auto"/>
        <w:ind w:left="20" w:right="20" w:firstLine="320"/>
      </w:pPr>
      <w:r>
        <w:t>Городское или смешанное городское с мест</w:t>
      </w:r>
      <w:r>
        <w:softHyphen/>
        <w:t>ным деревенским платье первыми в деревнях обычно надевали дочери местных лавочников, богатых кустарей, кулаков и девушки, работав</w:t>
      </w:r>
      <w:r>
        <w:softHyphen/>
        <w:t>шие какое-то время в городе. Но почти всегда на модном платье деревенских щеголих лежал от</w:t>
      </w:r>
      <w:r>
        <w:softHyphen/>
        <w:t>печаток местного костюма, а в традиционном платье появлялись материи и отделки, принятые в городе. На фотографии А. Карелина, напри</w:t>
      </w:r>
      <w:r>
        <w:softHyphen/>
        <w:t>мер, снятой в 80-х годах в праздничный день в одной из деревень Новгородской губернии</w:t>
      </w:r>
      <w:r>
        <w:footnoteReference w:id="2"/>
      </w:r>
      <w:r>
        <w:t>, из трех девушек две — в сарафанах местного по</w:t>
      </w:r>
      <w:r>
        <w:softHyphen/>
        <w:t>кроя, сшитых из набивной городской материи, в традиционных рубахах с пышными короткими рукавами, в нарядных фартучках, пришитых к широкой ленте, завязанной сзади узлом с длин</w:t>
      </w:r>
      <w:r>
        <w:softHyphen/>
        <w:t>ными концами. Ленты с длинными концами впле</w:t>
      </w:r>
      <w:r>
        <w:softHyphen/>
        <w:t>тены в косу. Третья девушка одета в белое платье со светлыми мушками, но широкая, сосбо- ренная юбка и буфчатые короткие рукава соот</w:t>
      </w:r>
      <w:r>
        <w:softHyphen/>
        <w:t>ветствуют не модному покрою 80-х годов, а мест</w:t>
      </w:r>
      <w:r>
        <w:softHyphen/>
        <w:t>ному, деревенскому. На ней такой же фартучек, концы которого завязаны бантом, бантом же за</w:t>
      </w:r>
      <w:r>
        <w:softHyphen/>
        <w:t>вязана лента в косе. Подолы сарафанов и подол платья отделаны одинаково несколькими рядами цветной бейки. (Мужчины на этой фотографии все в картузах, в белых или цветных рубашках городского покроя, подпоясаны ремнями с пряж</w:t>
      </w:r>
      <w:r>
        <w:softHyphen/>
        <w:t>ками, штаны у всех одноцветные, заправлены в сапоги. Пожилые мужчины, несмотря на летнее время, в теплых ватных пиджаках, как у город</w:t>
      </w:r>
      <w:r>
        <w:softHyphen/>
        <w:t>ских рабочих.)</w:t>
      </w:r>
    </w:p>
    <w:p w:rsidR="00B6199D" w:rsidRDefault="00B6199D">
      <w:pPr>
        <w:pStyle w:val="a8"/>
        <w:shd w:val="clear" w:color="auto" w:fill="auto"/>
        <w:ind w:left="20" w:right="20" w:firstLine="320"/>
      </w:pPr>
      <w:r>
        <w:t>Кроме цельного платья в женском деревен</w:t>
      </w:r>
      <w:r>
        <w:softHyphen/>
        <w:t>ском костюме появляются сарафаны с кофта</w:t>
      </w:r>
      <w:r>
        <w:softHyphen/>
        <w:t>ми — «парочки», сшитые из одной материи. Кофты, напоминающие покроем шугаи или сво</w:t>
      </w:r>
      <w:r>
        <w:softHyphen/>
        <w:t>бодные, надеты сверх сарафана. Входят также в деревенское нарядное платье прилегающие в талии полупальто длиной до колен, чаще встре</w:t>
      </w:r>
      <w:r>
        <w:softHyphen/>
        <w:t>чаются кожаные «полусапожки», больше стали носить вещей, сшитых из фабричной материи, фабричных полушалков, платков и т. д.</w:t>
      </w:r>
    </w:p>
    <w:p w:rsidR="00B6199D" w:rsidRDefault="00B6199D">
      <w:pPr>
        <w:pStyle w:val="a8"/>
        <w:shd w:val="clear" w:color="auto" w:fill="auto"/>
        <w:ind w:left="20" w:right="20" w:firstLine="320"/>
      </w:pPr>
      <w:r>
        <w:lastRenderedPageBreak/>
        <w:t>В дальних деревнях земледельческих губер</w:t>
      </w:r>
      <w:r>
        <w:softHyphen/>
        <w:t>ний эти нововведения еще не появлялись. Так, например, в Курской губернии, по словам кор</w:t>
      </w:r>
      <w:r>
        <w:softHyphen/>
        <w:t>респондента журнала «Всемирная иллюстрация», крестьянки в пасхальный день «в золотых вы</w:t>
      </w:r>
      <w:r>
        <w:softHyphen/>
        <w:t>соких кокошниках, обвязанных красными плат</w:t>
      </w:r>
      <w:r>
        <w:softHyphen/>
        <w:t>ками, ткаными золотом, в синих шерстяных сара</w:t>
      </w:r>
      <w:r>
        <w:softHyphen/>
        <w:t>фанах, обшитых галунами». На девушках были цветные сарафаны и такие же платки, из-под которых они выпускали косы с яркими лентами.</w:t>
      </w:r>
    </w:p>
    <w:p w:rsidR="00B6199D" w:rsidRDefault="00B6199D">
      <w:pPr>
        <w:pStyle w:val="a8"/>
        <w:shd w:val="clear" w:color="auto" w:fill="auto"/>
        <w:ind w:left="20" w:right="20" w:firstLine="320"/>
      </w:pPr>
      <w:r>
        <w:t>Сохранился местный праздничный наряд почти во всех деревнях, лежавших вдали от крупных городов, больших заводов, железной дороги. Продолжали носить традиционную одеж</w:t>
      </w:r>
      <w:r>
        <w:softHyphen/>
        <w:t>ду и в близких к Москве губерниях. В боль</w:t>
      </w:r>
      <w:r>
        <w:softHyphen/>
        <w:t>шинстве деревень Тульской губернии, например, замужние крестьянки по праздникам наряжа</w:t>
      </w:r>
      <w:r>
        <w:softHyphen/>
        <w:t>лись в белые льняные рубахи, вышитые красной нитью на вороте и на рукавах, с красной шерстя</w:t>
      </w:r>
      <w:r>
        <w:softHyphen/>
        <w:t>ной тесьмой на подоле. Надевали красно-бурые или синие клетчатые понёвы из домотканой шерсти, украшенные рядами цветной ленты, га</w:t>
      </w:r>
      <w:r>
        <w:softHyphen/>
        <w:t>луна и тесьмы (настрочены по подолу сантимет</w:t>
      </w:r>
      <w:r>
        <w:softHyphen/>
        <w:t>ров на 10), белую занавеску-передник, перекину</w:t>
      </w:r>
      <w:r>
        <w:softHyphen/>
        <w:t>тый через плечи, длинный спереди, короткий сзади, который также был вышит красным, и плисовую безрукавку. Замужние женщины наде</w:t>
      </w:r>
      <w:r>
        <w:softHyphen/>
        <w:t>вали сверх кички шитую красной шерстью и блестками сороку или повязывали шитый золо</w:t>
      </w:r>
      <w:r>
        <w:softHyphen/>
        <w:t>том платок. Девушки носили сарафаны, платки без кички, иногда повязки, иногда ленту вокруг головы. Обувались в праздник и женщины и девушки в вязаные шерстяные чулки и коты с цветной оторочкой.</w:t>
      </w:r>
      <w:r>
        <w:br w:type="page"/>
      </w:r>
    </w:p>
    <w:p w:rsidR="00B6199D" w:rsidRDefault="00B6199D">
      <w:pPr>
        <w:pStyle w:val="a8"/>
        <w:shd w:val="clear" w:color="auto" w:fill="auto"/>
        <w:ind w:left="20" w:right="20" w:firstLine="300"/>
      </w:pPr>
      <w:r>
        <w:t>На протяжении 70—80-х годов в России резко увеличилось население городов, причем главным образом за счет рабочих. Русский про</w:t>
      </w:r>
      <w:r>
        <w:softHyphen/>
        <w:t>летариат, который формировался из кресть</w:t>
      </w:r>
      <w:r>
        <w:softHyphen/>
        <w:t>ян и потомственных фабричных, а отчасти из бывших дворовых и из ремесленников, был неоднороден не только по своему составу, но и по одежде, несмотря на то, что именно в эти годы среди столичных рабочих и рабочих круп</w:t>
      </w:r>
      <w:r>
        <w:softHyphen/>
        <w:t>ных промышленных городов сложился костюм, который надолго стал традиционной одеждой фабричного.</w:t>
      </w:r>
    </w:p>
    <w:p w:rsidR="00B6199D" w:rsidRDefault="00B6199D">
      <w:pPr>
        <w:pStyle w:val="a8"/>
        <w:shd w:val="clear" w:color="auto" w:fill="auto"/>
        <w:ind w:left="20" w:right="20" w:firstLine="300"/>
      </w:pPr>
      <w:r>
        <w:t>Состоял «фабричный» костюм из косоворот</w:t>
      </w:r>
      <w:r>
        <w:softHyphen/>
        <w:t>ки со стоячим воротником, надетой навыпуск, под ремень или кушак, темных брюк (в сапоги или навыпуск), жилета, пиджака, сапог, картуза. Появилось в эти годы и прочно вошло в быт суконное, драповое или бобриковое полупальто на вате, так называемый «ватный пиджак».</w:t>
      </w:r>
    </w:p>
    <w:p w:rsidR="00B6199D" w:rsidRDefault="00B6199D">
      <w:pPr>
        <w:pStyle w:val="a8"/>
        <w:shd w:val="clear" w:color="auto" w:fill="auto"/>
        <w:ind w:left="20" w:right="20" w:firstLine="300"/>
      </w:pPr>
      <w:r>
        <w:t>Высококвалифицированные рабочие, преиму</w:t>
      </w:r>
      <w:r>
        <w:softHyphen/>
        <w:t>щественно из потомственных фабричных или ремесленников, носили и пиджачные костюмы и долгополые суконные сюртуки и сибирки (тоже поддевки). Особенно нравились в это время си</w:t>
      </w:r>
      <w:r>
        <w:softHyphen/>
        <w:t>бирки, напоминавшие казачьи чекмени — одно</w:t>
      </w:r>
      <w:r>
        <w:softHyphen/>
        <w:t>бортные, с прилегающим лифом, неотрезными передними полами, отрезной сзади юбкой, зало</w:t>
      </w:r>
      <w:r>
        <w:softHyphen/>
        <w:t>женной ровными складками (5—7 см шириной), по длине доходящие примерно до колен. К ним надевали брюки, заправленные в сапоги. Теплые сибирки носили в холодное время года наряду с ватными пиджаками. Кроме короткой верхней одежды рабочие носили обычные городские пальто, суконные чуйки халатообразного по</w:t>
      </w:r>
      <w:r>
        <w:softHyphen/>
        <w:t>кроя, шубы, крытые полушубки. Рабочие, так же как и крестьяне, особое значение в празднич</w:t>
      </w:r>
      <w:r>
        <w:softHyphen/>
        <w:t>ном платье придавали хорошим сапогам. Щеголи носили лакированные сапоги или черные кожа</w:t>
      </w:r>
      <w:r>
        <w:softHyphen/>
        <w:t>ные с лакированными отворотами и медными подковками. Многие из них покупали дорогие меховые шапки, часы, цепочку от которых вы</w:t>
      </w:r>
      <w:r>
        <w:softHyphen/>
        <w:t>ставляли напоказ. Молодые франты из мастеро</w:t>
      </w:r>
      <w:r>
        <w:softHyphen/>
        <w:t>вых надевали с праздничным пиджачным или сюртучным костюмом шелковую цветную косово</w:t>
      </w:r>
      <w:r>
        <w:softHyphen/>
        <w:t>ротку, а иногда и модную белую рубашку с на</w:t>
      </w:r>
      <w:r>
        <w:softHyphen/>
        <w:t>крахмаленной манишкой и манжетами, модный галстук, а брюки (в большинстве случаев) за</w:t>
      </w:r>
      <w:r>
        <w:softHyphen/>
        <w:t>правляли в сапоги.</w:t>
      </w:r>
    </w:p>
    <w:p w:rsidR="00B6199D" w:rsidRDefault="00B6199D">
      <w:pPr>
        <w:pStyle w:val="a8"/>
        <w:shd w:val="clear" w:color="auto" w:fill="auto"/>
        <w:ind w:left="20" w:right="20" w:firstLine="320"/>
      </w:pPr>
      <w:r>
        <w:t>Будничное платье верхней прослойки рабо</w:t>
      </w:r>
      <w:r>
        <w:softHyphen/>
        <w:t>чих было, конечно, проще, но часто сшито теми же фасонами и почти всегда из фабричных тка</w:t>
      </w:r>
      <w:r>
        <w:softHyphen/>
        <w:t>ней. В цеху пиджак или сюртук обычно снимали, но застегнутый до горла жилет оставляли. Вме</w:t>
      </w:r>
      <w:r>
        <w:softHyphen/>
        <w:t>сто жилетов некоторые рабочие носили короткие куртки с рукавами (спенсеры, «шведские курт</w:t>
      </w:r>
      <w:r>
        <w:softHyphen/>
        <w:t>ки»). Фартуки в зависимости от условий работы надевали холщовые или кожаные. Рабочие-ино</w:t>
      </w:r>
      <w:r>
        <w:softHyphen/>
        <w:t xml:space="preserve">странцы, работавшие на ряде </w:t>
      </w:r>
      <w:r>
        <w:lastRenderedPageBreak/>
        <w:t>предприятий, предпочитали пиджакам и сюртукам темные блузы свободного покроя.</w:t>
      </w:r>
    </w:p>
    <w:p w:rsidR="00B6199D" w:rsidRDefault="00B6199D">
      <w:pPr>
        <w:pStyle w:val="a8"/>
        <w:shd w:val="clear" w:color="auto" w:fill="auto"/>
        <w:ind w:left="20" w:right="20" w:firstLine="320"/>
      </w:pPr>
      <w:r>
        <w:t>Основная масса рабочих носила одежду тех же покроев, что и квалифицированные рабочие, но сшитую из более дешевых материалов. Пид</w:t>
      </w:r>
      <w:r>
        <w:softHyphen/>
        <w:t>жаки и жилеты многие рабочие застегивали до самого горла, так что из-под ворота выступал только воротничок ситцевой косоворотки или недорогой шейный платок.</w:t>
      </w:r>
    </w:p>
    <w:p w:rsidR="00B6199D" w:rsidRDefault="00B6199D">
      <w:pPr>
        <w:pStyle w:val="a8"/>
        <w:shd w:val="clear" w:color="auto" w:fill="auto"/>
        <w:ind w:left="20" w:right="20" w:firstLine="320"/>
      </w:pPr>
      <w:r>
        <w:t>На работу, если характер работы не требо</w:t>
      </w:r>
      <w:r>
        <w:softHyphen/>
        <w:t>вал специального платья, приходили в недорогих пиджаках или куртках, а в теплом помещении работали в рубахе и штанах. У некоторых рабо</w:t>
      </w:r>
      <w:r>
        <w:softHyphen/>
        <w:t>чих рубахи и штаны были сшиты из прочных домотканых материй. Холщовый фартук был почти обязательной принадлежностью рабочего костюма.</w:t>
      </w:r>
    </w:p>
    <w:p w:rsidR="00B6199D" w:rsidRDefault="00B6199D">
      <w:pPr>
        <w:pStyle w:val="a8"/>
        <w:shd w:val="clear" w:color="auto" w:fill="auto"/>
        <w:ind w:left="20" w:right="20" w:firstLine="320"/>
      </w:pPr>
      <w:r>
        <w:t>Примерно так же одевались городские ремес</w:t>
      </w:r>
      <w:r>
        <w:softHyphen/>
        <w:t>ленники, разносчики из мещан, «работники» в торговых и ремесленных заведениях. (В неко</w:t>
      </w:r>
      <w:r>
        <w:softHyphen/>
        <w:t>торых небольших мастерских ученики и подма</w:t>
      </w:r>
      <w:r>
        <w:softHyphen/>
        <w:t>стерья еще работали в тиковых халатах.)</w:t>
      </w:r>
    </w:p>
    <w:p w:rsidR="00B6199D" w:rsidRDefault="00B6199D">
      <w:pPr>
        <w:pStyle w:val="a8"/>
        <w:shd w:val="clear" w:color="auto" w:fill="auto"/>
        <w:ind w:left="20" w:right="20" w:firstLine="320"/>
      </w:pPr>
      <w:r>
        <w:t>В платье рабочих, недавно приехавших из деревни, а также сезонных рабочих преобладала деревенская одежда.</w:t>
      </w:r>
    </w:p>
    <w:p w:rsidR="00B6199D" w:rsidRDefault="00B6199D">
      <w:pPr>
        <w:pStyle w:val="a8"/>
        <w:shd w:val="clear" w:color="auto" w:fill="auto"/>
        <w:ind w:left="20" w:right="20" w:firstLine="320"/>
      </w:pPr>
      <w:r>
        <w:t>В начале 70-х годов пиджачные костюмы но</w:t>
      </w:r>
      <w:r>
        <w:softHyphen/>
        <w:t>сили московские и петербургские рабочие, но они еще не были приняты рабочими в других круп</w:t>
      </w:r>
      <w:r>
        <w:softHyphen/>
        <w:t>ных промышленных городах.</w:t>
      </w:r>
    </w:p>
    <w:p w:rsidR="00B6199D" w:rsidRDefault="00B6199D">
      <w:pPr>
        <w:pStyle w:val="24"/>
        <w:keepNext/>
        <w:keepLines/>
        <w:framePr w:h="270" w:wrap="around" w:hAnchor="margin" w:x="3199" w:y="80"/>
        <w:shd w:val="clear" w:color="auto" w:fill="auto"/>
        <w:spacing w:line="270" w:lineRule="exact"/>
      </w:pPr>
      <w:bookmarkStart w:id="11" w:name="bookmark14"/>
      <w:r>
        <w:t>ПЛАТЬЕ РАБОЧИХ</w:t>
      </w:r>
      <w:bookmarkEnd w:id="11"/>
    </w:p>
    <w:p w:rsidR="00B6199D" w:rsidRDefault="00B6199D">
      <w:pPr>
        <w:pStyle w:val="a8"/>
        <w:shd w:val="clear" w:color="auto" w:fill="auto"/>
        <w:ind w:left="20" w:right="20" w:firstLine="320"/>
      </w:pPr>
      <w:r>
        <w:t>Иваново-вознесенский рабочий (герой рас</w:t>
      </w:r>
      <w:r>
        <w:softHyphen/>
        <w:t>сказа иваново-вознесенского писателя Ф. Нефе</w:t>
      </w:r>
      <w:r>
        <w:softHyphen/>
        <w:t>дова), поработавший на подмосковной фабрике,</w:t>
      </w:r>
      <w:r>
        <w:br w:type="page"/>
      </w:r>
      <w:r>
        <w:lastRenderedPageBreak/>
        <w:t>удивляет своих земляков: «...недолго прожил, а уж перемена жизни в нем сказалась: в пиджаках да в светлых сапогах щеголяет», а через несколь</w:t>
      </w:r>
      <w:r>
        <w:softHyphen/>
        <w:t>ко лет московской жизни он «щеголем таким явился в суконном дипломате (длинном пальто в талию), сапоги высокие с калошами, при жи</w:t>
      </w:r>
      <w:r>
        <w:softHyphen/>
        <w:t>летке и часах, с цепочкой навыпуск».</w:t>
      </w:r>
    </w:p>
    <w:p w:rsidR="00B6199D" w:rsidRDefault="00B6199D">
      <w:pPr>
        <w:pStyle w:val="a8"/>
        <w:shd w:val="clear" w:color="auto" w:fill="auto"/>
        <w:spacing w:line="278" w:lineRule="exact"/>
        <w:ind w:left="20" w:right="20" w:firstLine="320"/>
      </w:pPr>
      <w:r>
        <w:t>В 80-х годах кадровые рабочие большинства крупных промышленных городов Центральной России уже одевались «по-фабричному», и толь</w:t>
      </w:r>
      <w:r>
        <w:softHyphen/>
        <w:t>ко люди пожилые предпочитали русскую одеж</w:t>
      </w:r>
      <w:r>
        <w:softHyphen/>
        <w:t>ду. Характерная в этом отношении фотография 80-х годов хранится в фондах Гос. Историче</w:t>
      </w:r>
      <w:r>
        <w:softHyphen/>
        <w:t>ского музея. На ней изображена семья орехово- зуевского прядильщика, который одет в сукон</w:t>
      </w:r>
      <w:r>
        <w:softHyphen/>
        <w:t>ный пиджачный костюм с брюками навыпуск и фабричную косоворотку, он коротко подстрижен, в карман пиджака заложены часы. Его отец, кочегар, одет в старинный кафтан и в сапоги. Жена — в «парочке» (сарафан без разреза, по подолу обшит оборкой, кофточка прилегает в талии, застегнута на ряд цветных пуговок, по краю обшита оборкой).</w:t>
      </w:r>
    </w:p>
    <w:p w:rsidR="00B6199D" w:rsidRDefault="00B6199D">
      <w:pPr>
        <w:pStyle w:val="a8"/>
        <w:shd w:val="clear" w:color="auto" w:fill="auto"/>
        <w:spacing w:line="278" w:lineRule="exact"/>
        <w:ind w:left="20" w:right="20" w:firstLine="320"/>
      </w:pPr>
      <w:r>
        <w:t>В дальних районах страны праздничная и каждодневная одежда рабочих в начале 80-х го</w:t>
      </w:r>
      <w:r>
        <w:softHyphen/>
        <w:t>дов оставалась русской. «Красные рубахи, наки</w:t>
      </w:r>
      <w:r>
        <w:softHyphen/>
        <w:t>нутые на плечи чекмени и лихо надвинутые на ухо войлочные шляпы придавали фабричным вид записных щеголей, которые умеют поставить по</w:t>
      </w:r>
      <w:r>
        <w:softHyphen/>
        <w:t>следнюю копейку ребром», — пишет Мамин-Си</w:t>
      </w:r>
      <w:r>
        <w:softHyphen/>
        <w:t>биряк о праздничном костюме уральских рабочих.</w:t>
      </w:r>
    </w:p>
    <w:p w:rsidR="00B6199D" w:rsidRDefault="00B6199D">
      <w:pPr>
        <w:pStyle w:val="a8"/>
        <w:shd w:val="clear" w:color="auto" w:fill="auto"/>
        <w:spacing w:line="278" w:lineRule="exact"/>
        <w:ind w:left="20" w:right="20" w:firstLine="320"/>
      </w:pPr>
      <w:r>
        <w:t>В будни уральские рабочие носили холщовые или пестрядинные рубахи, холщовые или пестря</w:t>
      </w:r>
      <w:r>
        <w:softHyphen/>
        <w:t xml:space="preserve">динные штаны, </w:t>
      </w:r>
      <w:r>
        <w:lastRenderedPageBreak/>
        <w:t>лапти или пеньковые «прядени- ки» и светлые войлочные шляпы-«катанки». Существовала профессиональная одежда, напри</w:t>
      </w:r>
      <w:r>
        <w:softHyphen/>
        <w:t>мер рабочие горячих цехов одевались в белые посконные рубахи и штаны, кожаные фартуки- «защитки», кожаные варежки-«вачиги», к лаптям или пряденикам накрепко приделывали деревян</w:t>
      </w:r>
      <w:r>
        <w:softHyphen/>
        <w:t>ные колодки. Рудничные рабочие опускались под землю в специальных холщовых балахонах или холщовых куртках и в высоких картузах с двой</w:t>
      </w:r>
      <w:r>
        <w:softHyphen/>
        <w:t>ным дном и т. д.</w:t>
      </w:r>
    </w:p>
    <w:p w:rsidR="00B6199D" w:rsidRDefault="00B6199D">
      <w:pPr>
        <w:pStyle w:val="a8"/>
        <w:shd w:val="clear" w:color="auto" w:fill="auto"/>
        <w:spacing w:line="278" w:lineRule="exact"/>
        <w:ind w:left="20" w:right="20" w:firstLine="320"/>
      </w:pPr>
      <w:r>
        <w:t>По-русски одевались в это время и привиле</w:t>
      </w:r>
      <w:r>
        <w:softHyphen/>
        <w:t>гированные рабочие уральских заводов. Они также носили пестрядинные или холщовые руба</w:t>
      </w:r>
      <w:r>
        <w:softHyphen/>
        <w:t>хи, синие, черные или темно-зеленые полукаф</w:t>
      </w:r>
      <w:r>
        <w:softHyphen/>
        <w:t>таны, подпоясанные красными шерстяными ку</w:t>
      </w:r>
      <w:r>
        <w:softHyphen/>
        <w:t>шаками, и войлочные шляпы. В холодное время года и в дождь сверх полукафтана они надевали кафтан того же сукна, что и полукафтан.</w:t>
      </w:r>
    </w:p>
    <w:p w:rsidR="00B6199D" w:rsidRDefault="00B6199D">
      <w:pPr>
        <w:pStyle w:val="a8"/>
        <w:shd w:val="clear" w:color="auto" w:fill="auto"/>
        <w:spacing w:line="278" w:lineRule="exact"/>
        <w:ind w:left="20" w:right="20" w:firstLine="320"/>
      </w:pPr>
      <w:r>
        <w:t>В торжественных случаях особо привилеги</w:t>
      </w:r>
      <w:r>
        <w:softHyphen/>
        <w:t>рованные рабочие — заслуженные мастера пло</w:t>
      </w:r>
      <w:r>
        <w:softHyphen/>
        <w:t>тинные, уставщики огненных работ и т. д. — на</w:t>
      </w:r>
      <w:r>
        <w:softHyphen/>
        <w:t>ряжались в жалованные господские кафтаны старинного покроя, сшитые из цветного сукна и обложенные галуном.</w:t>
      </w:r>
    </w:p>
    <w:p w:rsidR="00B6199D" w:rsidRDefault="00B6199D">
      <w:pPr>
        <w:pStyle w:val="a8"/>
        <w:shd w:val="clear" w:color="auto" w:fill="auto"/>
        <w:spacing w:line="278" w:lineRule="exact"/>
        <w:ind w:left="20" w:right="20" w:firstLine="320"/>
      </w:pPr>
      <w:r>
        <w:t>«Фабричный» костюм среди уральских рабо</w:t>
      </w:r>
      <w:r>
        <w:softHyphen/>
        <w:t>чих появляется примерно во второй половине 80-х годов. В это же время он значительно шире распространяется и по дальним городкам России, небольшим заводам и фабрикам.</w:t>
      </w:r>
    </w:p>
    <w:p w:rsidR="00B6199D" w:rsidRDefault="00B6199D">
      <w:pPr>
        <w:pStyle w:val="a8"/>
        <w:shd w:val="clear" w:color="auto" w:fill="auto"/>
        <w:spacing w:line="278" w:lineRule="exact"/>
        <w:ind w:left="20" w:right="20" w:firstLine="320"/>
        <w:sectPr w:rsidR="00B6199D">
          <w:footerReference w:type="even" r:id="rId23"/>
          <w:footerReference w:type="default" r:id="rId24"/>
          <w:pgSz w:w="11905" w:h="16837"/>
          <w:pgMar w:top="1805" w:right="1264" w:bottom="2436" w:left="1020" w:header="0" w:footer="3" w:gutter="0"/>
          <w:cols w:num="2" w:space="322"/>
          <w:noEndnote/>
          <w:titlePg/>
          <w:docGrid w:linePitch="360"/>
        </w:sectPr>
      </w:pPr>
      <w:r>
        <w:t>На ряде государственных предприятий, или таких, как железная дорога, конка и т. п., рабочие носили форменную одежду.</w:t>
      </w:r>
    </w:p>
    <w:p w:rsidR="00B6199D" w:rsidRDefault="00B6199D">
      <w:pPr>
        <w:framePr w:w="11329" w:h="749"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130"/>
        <w:shd w:val="clear" w:color="auto" w:fill="auto"/>
        <w:spacing w:line="110" w:lineRule="exact"/>
        <w:sectPr w:rsidR="00B6199D">
          <w:type w:val="continuous"/>
          <w:pgSz w:w="11905" w:h="16837"/>
          <w:pgMar w:top="1636" w:right="5050" w:bottom="2467" w:left="5419" w:header="0" w:footer="3" w:gutter="0"/>
          <w:cols w:space="720"/>
          <w:noEndnote/>
          <w:docGrid w:linePitch="360"/>
        </w:sectPr>
      </w:pPr>
      <w:r>
        <w:lastRenderedPageBreak/>
        <w:t xml:space="preserve">* </w:t>
      </w:r>
      <w:r>
        <w:footnoteReference w:id="3"/>
      </w:r>
      <w:r>
        <w:t xml:space="preserve"> *</w:t>
      </w:r>
    </w:p>
    <w:p w:rsidR="00B6199D" w:rsidRDefault="00B6199D">
      <w:pPr>
        <w:framePr w:w="11403" w:h="325"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140"/>
        <w:shd w:val="clear" w:color="auto" w:fill="auto"/>
        <w:spacing w:after="77" w:line="100" w:lineRule="exact"/>
        <w:ind w:left="20"/>
      </w:pPr>
      <w:r>
        <w:rPr>
          <w:noProof w:val="0"/>
          <w:vertAlign w:val="subscript"/>
        </w:rPr>
        <w:lastRenderedPageBreak/>
        <w:t>*</w:t>
      </w:r>
    </w:p>
    <w:p w:rsidR="00B6199D" w:rsidRDefault="00B6199D">
      <w:pPr>
        <w:pStyle w:val="a8"/>
        <w:shd w:val="clear" w:color="auto" w:fill="auto"/>
        <w:ind w:left="20" w:right="20"/>
      </w:pPr>
      <w:r>
        <w:t>тому подобных предприятиях, но и на приисках, на железной дороге, строительстве и т. д. Поден</w:t>
      </w:r>
      <w:r>
        <w:softHyphen/>
        <w:t>щиц в эти годы было столько же, сколько и поденщиков.</w:t>
      </w:r>
    </w:p>
    <w:p w:rsidR="00B6199D" w:rsidRDefault="00B6199D">
      <w:pPr>
        <w:pStyle w:val="a8"/>
        <w:shd w:val="clear" w:color="auto" w:fill="auto"/>
        <w:ind w:left="20" w:right="20" w:firstLine="360"/>
      </w:pPr>
      <w:r>
        <w:t xml:space="preserve">Так же как и в мужской, в женской фабричной одежде в это время сложился определенный стандарт. Работницы носили цельные ситцевые платья с прилегающим лифом и сосборенной </w:t>
      </w:r>
      <w:r>
        <w:rPr>
          <w:rStyle w:val="8"/>
        </w:rPr>
        <w:t>юбкой, юбки с кофтами (кофты с басками, при</w:t>
      </w:r>
      <w:r>
        <w:rPr>
          <w:rStyle w:val="8"/>
        </w:rPr>
        <w:softHyphen/>
        <w:t>легающие в талии и свободные) и вошедшие в фабричную моду «парочки». «Парочку» — сара</w:t>
      </w:r>
      <w:r>
        <w:rPr>
          <w:rStyle w:val="8"/>
        </w:rPr>
        <w:softHyphen/>
        <w:t>фан с кофтой из той же материи — отделывали модной в эти годы оборкой или заложенным в складки воланом и цветными бейками. Оборкой обшивали и свободные кофты и прилегающие в талии кофты с баской. Сарафан был большей частью неразрезной, по подолу его обшивали высоким складчатым воланом (20—25</w:t>
      </w:r>
      <w:r>
        <w:rPr>
          <w:rStyle w:val="85"/>
        </w:rPr>
        <w:t xml:space="preserve"> см)</w:t>
      </w:r>
      <w:r>
        <w:rPr>
          <w:rStyle w:val="8"/>
        </w:rPr>
        <w:t xml:space="preserve"> и не</w:t>
      </w:r>
      <w:r>
        <w:rPr>
          <w:rStyle w:val="8"/>
        </w:rPr>
        <w:softHyphen/>
        <w:t>сколькими рядами бейки. Ко всем этим костю</w:t>
      </w:r>
      <w:r>
        <w:rPr>
          <w:rStyle w:val="8"/>
        </w:rPr>
        <w:softHyphen/>
        <w:t>мам надевали платок на голову (замужние жен</w:t>
      </w:r>
      <w:r>
        <w:rPr>
          <w:rStyle w:val="8"/>
        </w:rPr>
        <w:softHyphen/>
        <w:t>щины сверх повойника), платок на плечи, фартук и башмаки или коты.</w:t>
      </w:r>
    </w:p>
    <w:p w:rsidR="00B6199D" w:rsidRDefault="00B6199D">
      <w:pPr>
        <w:pStyle w:val="81"/>
        <w:shd w:val="clear" w:color="auto" w:fill="auto"/>
        <w:ind w:left="20" w:right="20" w:firstLine="300"/>
      </w:pPr>
      <w:r>
        <w:t>В будни большинство работниц носило одеж</w:t>
      </w:r>
      <w:r>
        <w:softHyphen/>
        <w:t>ду из ситца или других дешевых бумажных тка</w:t>
      </w:r>
      <w:r>
        <w:softHyphen/>
        <w:t>ней. В праздник костюмы тех же фасонов были более нарядными, из недорогого шелка, полушел</w:t>
      </w:r>
      <w:r>
        <w:softHyphen/>
        <w:t>ковой или полушерстяной материи и т. д., платки также надевали шелковые или шерстяные, цвет</w:t>
      </w:r>
      <w:r>
        <w:softHyphen/>
        <w:t>ные.</w:t>
      </w:r>
    </w:p>
    <w:p w:rsidR="00B6199D" w:rsidRDefault="00B6199D">
      <w:pPr>
        <w:pStyle w:val="81"/>
        <w:shd w:val="clear" w:color="auto" w:fill="auto"/>
        <w:ind w:left="20" w:right="20" w:firstLine="300"/>
      </w:pPr>
      <w:r>
        <w:t>Женщины, принадлежавшие к рабочей ари</w:t>
      </w:r>
      <w:r>
        <w:softHyphen/>
        <w:t>стократии (ткачихи, жены привилегированных рабочих, жены городских ремесленников), оде</w:t>
      </w:r>
      <w:r>
        <w:softHyphen/>
        <w:t>вались ближе к моде, особенно в праздники. На</w:t>
      </w:r>
      <w:r>
        <w:softHyphen/>
        <w:t>рядные платья они шили закрытые, по моде, с модными рукавами и модной отделкой, но, в отличие от модных туалетов, эти платья были без турнюров, тренов и драпировок на юбке. К нарядному платью надевали шелковый плато - чек, завязанный «головкой», или нечто вроде черной кружевной наколки, которую, в подра</w:t>
      </w:r>
      <w:r>
        <w:softHyphen/>
        <w:t>жание модному в 60-х годах фаншону, называли «файшонкой». На плечи накидывали шаль или тальмочку.</w:t>
      </w:r>
    </w:p>
    <w:p w:rsidR="00B6199D" w:rsidRDefault="00B6199D">
      <w:pPr>
        <w:pStyle w:val="81"/>
        <w:shd w:val="clear" w:color="auto" w:fill="auto"/>
        <w:ind w:left="20" w:right="20" w:firstLine="300"/>
      </w:pPr>
      <w:r>
        <w:t>Работницы, недавно приехавшие из деревни, и большинство поденщиц были одеты и по-дере</w:t>
      </w:r>
      <w:r>
        <w:softHyphen/>
        <w:t>венски и по-городски, а также в платье, в кото</w:t>
      </w:r>
      <w:r>
        <w:softHyphen/>
        <w:t>ром были смешаны городская и деревенская одежда.</w:t>
      </w:r>
    </w:p>
    <w:p w:rsidR="00B6199D" w:rsidRDefault="00B6199D">
      <w:pPr>
        <w:pStyle w:val="81"/>
        <w:shd w:val="clear" w:color="auto" w:fill="auto"/>
        <w:ind w:left="20" w:right="20" w:firstLine="300"/>
      </w:pPr>
      <w:r>
        <w:t>К обычной верхней одежде работниц — шуга</w:t>
      </w:r>
      <w:r>
        <w:softHyphen/>
        <w:t>ям, кацавейкам, полушубкам и салопам — доба</w:t>
      </w:r>
      <w:r>
        <w:softHyphen/>
        <w:t>вилось в эти годы сшитое в талию полупальто, по длине прикрывающее колени. Покрой полу</w:t>
      </w:r>
      <w:r>
        <w:softHyphen/>
        <w:t>пальто — соединение одной из старых форм женской народной одежды с модным городским пальто 70-х годов. Эти пальто — двубортные, с накладными карманами, с гладкой спереди и сильно сосборенной сзади отрезной юбкой, с не</w:t>
      </w:r>
      <w:r>
        <w:softHyphen/>
        <w:t>большим отложным воротником и неширокими обшлагами. Полупальто бывали с меховыми во</w:t>
      </w:r>
      <w:r>
        <w:softHyphen/>
        <w:t>ротниками, манжетами и меховой опушкой и без меха. Шили их как из темных, так и из ярких материй. Праздничные полупальто по</w:t>
      </w:r>
      <w:r>
        <w:softHyphen/>
        <w:t>крывали зеленым, синим плисом, цветным сук</w:t>
      </w:r>
      <w:r>
        <w:softHyphen/>
        <w:t xml:space="preserve">ном и черной или </w:t>
      </w:r>
      <w:r>
        <w:lastRenderedPageBreak/>
        <w:t>цветной шерстяной или полу</w:t>
      </w:r>
      <w:r>
        <w:softHyphen/>
        <w:t>шерстяной материей. К полупальто надевали платок.</w:t>
      </w:r>
    </w:p>
    <w:p w:rsidR="00B6199D" w:rsidRDefault="00B6199D">
      <w:pPr>
        <w:pStyle w:val="81"/>
        <w:shd w:val="clear" w:color="auto" w:fill="auto"/>
        <w:ind w:left="20" w:right="20" w:firstLine="320"/>
      </w:pPr>
      <w:r>
        <w:t>Работницы таких городов, как Иваново-Воз- несенск, Орехово-Зуево, Ярославль, Калуга и т. д., одевались почти так же, как московские и петербургские, незначительно отставая от мо</w:t>
      </w:r>
      <w:r>
        <w:softHyphen/>
        <w:t>сковской фабричной моды. По описанию уже цитированного иваново-вознесенского писателя 70-х годов Ф. Нефедова на вечере, устроенном иваново-вознесенскими фабричными девушками, хозяйка была одета в шерстяное с полосками платье, надетое сверх широкого кринолина (вы</w:t>
      </w:r>
      <w:r>
        <w:softHyphen/>
        <w:t>шел из моды в конце 60-х годов), девушка-тка</w:t>
      </w:r>
      <w:r>
        <w:softHyphen/>
        <w:t>чиха — в розовое кисейное платье, ее подруга — в белое кисейное, у всех девушек бронзовые брас</w:t>
      </w:r>
      <w:r>
        <w:softHyphen/>
        <w:t>леты, перстни, брошки, в которых играли цвет</w:t>
      </w:r>
      <w:r>
        <w:softHyphen/>
        <w:t>ные стекляшки. На вечер они приходят в пальто и салопах, одна девушка прибежала прикрытая платочком с легкой тальмочкой на плечах.</w:t>
      </w:r>
    </w:p>
    <w:p w:rsidR="00B6199D" w:rsidRDefault="00B6199D">
      <w:pPr>
        <w:pStyle w:val="81"/>
        <w:shd w:val="clear" w:color="auto" w:fill="auto"/>
        <w:ind w:left="20" w:right="20" w:firstLine="320"/>
      </w:pPr>
      <w:r>
        <w:t>В далекую провинцию городские фабричные моды приходят с большим опозданием. В 70-х го</w:t>
      </w:r>
      <w:r>
        <w:softHyphen/>
        <w:t>дах и в первой половине 80-х стандартный фаб</w:t>
      </w:r>
      <w:r>
        <w:softHyphen/>
        <w:t>ричный костюм не появлялся даже в таком круп</w:t>
      </w:r>
      <w:r>
        <w:softHyphen/>
        <w:t>ном промышленном крае, как Урал. Но измене</w:t>
      </w:r>
      <w:r>
        <w:softHyphen/>
        <w:t>ние костюмных традиций замечалось и здесь. В прежние годы рабочие уральских заводов, основную массу которых составляли кержаки (старообрядцы), и перевезенные еще в крепост</w:t>
      </w:r>
      <w:r>
        <w:softHyphen/>
        <w:t>ное время русские и украинские крестьяне, а также потомки ссыльных соблюдали каждый свои обычаи, свою традиционную одежду. Во второй половине века, особенно после отмены крепостного права, когда многие семьи, уезжав</w:t>
      </w:r>
      <w:r>
        <w:softHyphen/>
        <w:t>шие искать счастья, вынуждены были вернуться на Урал, традиции сильно пошатнулись. Завод</w:t>
      </w:r>
      <w:r>
        <w:softHyphen/>
        <w:t>ские женщины стали носить ситцевые и кумачо</w:t>
      </w:r>
      <w:r>
        <w:softHyphen/>
        <w:t>вые сарафаны московского покроя, надевая их сверх «станушек» (рубах с верхом и рукавами из покупной материи) с пестрыми «подзорами», повязывать голову ситцевыми и кумачовыми платками. В пестрых сарафанах работали и при</w:t>
      </w:r>
      <w:r>
        <w:softHyphen/>
        <w:t>исковые работницы. Начали надевать их и мо</w:t>
      </w:r>
      <w:r>
        <w:softHyphen/>
      </w:r>
      <w:r>
        <w:rPr>
          <w:rStyle w:val="11"/>
        </w:rPr>
        <w:t>лодые старообрядки, не изменяя, однако, преж</w:t>
      </w:r>
      <w:r>
        <w:rPr>
          <w:rStyle w:val="11"/>
        </w:rPr>
        <w:softHyphen/>
        <w:t>него косоклинного покроя. Полный же старооб</w:t>
      </w:r>
      <w:r>
        <w:rPr>
          <w:rStyle w:val="11"/>
        </w:rPr>
        <w:softHyphen/>
        <w:t>рядческий костюм с синим косоклинным сара</w:t>
      </w:r>
      <w:r>
        <w:rPr>
          <w:rStyle w:val="11"/>
        </w:rPr>
        <w:softHyphen/>
        <w:t>фаном и холщовой рубахой строго выдержанного покроя, с платком, сколотым согласно традиции, каждый день носили только старухи, старооб</w:t>
      </w:r>
      <w:r>
        <w:rPr>
          <w:rStyle w:val="11"/>
        </w:rPr>
        <w:softHyphen/>
        <w:t>рядческие начетчицы, а молодежь надевала его на моления, на свадьбы, на похороны. В глу</w:t>
      </w:r>
      <w:r>
        <w:rPr>
          <w:rStyle w:val="11"/>
        </w:rPr>
        <w:softHyphen/>
        <w:t>хих же местностях Урала, на дальних при</w:t>
      </w:r>
      <w:r>
        <w:rPr>
          <w:rStyle w:val="11"/>
        </w:rPr>
        <w:softHyphen/>
        <w:t>исках, на маленьких фабричках продолжалась та же рознь между разными группами населения, доходившая до фанатизма, как в вопросах рели</w:t>
      </w:r>
      <w:r>
        <w:rPr>
          <w:rStyle w:val="11"/>
        </w:rPr>
        <w:softHyphen/>
        <w:t>гии, так и в чисто бытовых вопросах, в том числе и костюмных. Насильно увозя домой дочь, убегом вышедшую замуж в раскольничью семью, отец приказывает: «Первым делом сними одеж</w:t>
      </w:r>
      <w:r>
        <w:rPr>
          <w:rStyle w:val="11"/>
        </w:rPr>
        <w:softHyphen/>
        <w:t>ду-то ихнюю... нож мне это вострый» (Мамин- Сибиряк, «Золото»).</w:t>
      </w:r>
    </w:p>
    <w:p w:rsidR="00B6199D" w:rsidRDefault="00B6199D">
      <w:pPr>
        <w:pStyle w:val="a8"/>
        <w:shd w:val="clear" w:color="auto" w:fill="auto"/>
        <w:ind w:left="20" w:firstLine="320"/>
        <w:sectPr w:rsidR="00B6199D">
          <w:type w:val="continuous"/>
          <w:pgSz w:w="11905" w:h="16837"/>
          <w:pgMar w:top="1636" w:right="1332" w:bottom="2467" w:left="934" w:header="0" w:footer="3" w:gutter="0"/>
          <w:cols w:num="2" w:space="403"/>
          <w:noEndnote/>
          <w:docGrid w:linePitch="360"/>
        </w:sectPr>
      </w:pPr>
      <w:r>
        <w:t>Русское платье продолжали носить в эти годы и работницы многих небольших фабричек, расположенных в глухих районах Центральной России.</w:t>
      </w:r>
    </w:p>
    <w:p w:rsidR="00B6199D" w:rsidRDefault="00B6199D">
      <w:pPr>
        <w:framePr w:w="11271" w:h="688"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24"/>
        <w:keepNext/>
        <w:keepLines/>
        <w:shd w:val="clear" w:color="auto" w:fill="auto"/>
        <w:spacing w:line="270" w:lineRule="exact"/>
        <w:sectPr w:rsidR="00B6199D">
          <w:type w:val="continuous"/>
          <w:pgSz w:w="11905" w:h="16837"/>
          <w:pgMar w:top="1670" w:right="4210" w:bottom="2592" w:left="4872" w:header="0" w:footer="3" w:gutter="0"/>
          <w:cols w:space="720"/>
          <w:noEndnote/>
          <w:docGrid w:linePitch="360"/>
        </w:sectPr>
      </w:pPr>
      <w:bookmarkStart w:id="12" w:name="bookmark15"/>
      <w:r>
        <w:lastRenderedPageBreak/>
        <w:t>ОДЕЖДА СЛУГ</w:t>
      </w:r>
      <w:bookmarkEnd w:id="12"/>
    </w:p>
    <w:p w:rsidR="00B6199D" w:rsidRDefault="00B6199D">
      <w:pPr>
        <w:framePr w:w="11284" w:h="304"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ind w:left="20" w:right="20" w:firstLine="320"/>
      </w:pPr>
      <w:r>
        <w:lastRenderedPageBreak/>
        <w:t xml:space="preserve">В 70—80-е годы по сравнению с 50—60-ми годами количество прислуги в дворянских домах уменьшилось. Дворянские привилегии к этому времени почти полностью отпали и «Табель экипажам и ливреям по различию чинов» </w:t>
      </w:r>
      <w:r>
        <w:lastRenderedPageBreak/>
        <w:t>(см. вып. II, стр. 74 и вып. III, стр. 22) потеряла свое значение. Ливрея слуги говорила теперь не столько о ранге хозяина, сколько о его вкусе и финансовом положении. В бедных семьях стали обходиться женской прислугой. Не</w:t>
      </w:r>
      <w:r>
        <w:softHyphen/>
      </w:r>
      <w:r>
        <w:lastRenderedPageBreak/>
        <w:t>богатым холостякам большей частью при</w:t>
      </w:r>
      <w:r>
        <w:softHyphen/>
        <w:t>служивал один слуга, одетый как придется. В большинстве интеллигентных дворян</w:t>
      </w:r>
      <w:r>
        <w:softHyphen/>
        <w:t>ских семей среднего достатка еще держали не</w:t>
      </w:r>
      <w:r>
        <w:softHyphen/>
        <w:t>скольких слуг. Слуги-мужчины носили либо обычные сюртуки и фраки темных или средних цветов, либо разные курточки или пиджаки, и только лакей, сопровождавший барыню или ба</w:t>
      </w:r>
      <w:r>
        <w:softHyphen/>
        <w:t>рышню при выездах в театр, в гости, на прогул</w:t>
      </w:r>
      <w:r>
        <w:softHyphen/>
        <w:t>ку и т. д., и швейцар были одеты в ливрейное платье. В домах высшей аристократии и бога</w:t>
      </w:r>
      <w:r>
        <w:softHyphen/>
        <w:t>того дворянства, в которых поддерживался бар</w:t>
      </w:r>
      <w:r>
        <w:softHyphen/>
        <w:t>ский образ жизни, слуги носили сюртуки или фраки, на лакеях бывали и ливреи, обшитые галуном, иногда с пуговицами, на которых был отчеканен герб хозяина. Но и в этих домах французская ливрея с цветным кафтаном, белыми шелковыми чулками и открытыми туфлями в обы</w:t>
      </w:r>
      <w:r>
        <w:softHyphen/>
        <w:t>денной жизни встречались не так часто. Парадная французская ливрея предназначалась теперь главным образом для больших балов или свадеб. Каждый день ее носили слуги сановников, двор</w:t>
      </w:r>
      <w:r>
        <w:softHyphen/>
        <w:t>цовая прислуга, слуги богатых чопорных стари</w:t>
      </w:r>
      <w:r>
        <w:softHyphen/>
        <w:t>ков, капельдинеры в некоторых театрах и т. д. В повседневной обстановке была принята более скромная ливрея английского образца. Даже выездной лакей княгини Бетси Тверской из «Анны Карениной» одет по-английски, в «штиб</w:t>
      </w:r>
      <w:r>
        <w:softHyphen/>
        <w:t>летах, пелеринке и черной шляпе». Кроме па</w:t>
      </w:r>
      <w:r>
        <w:softHyphen/>
        <w:t>радной английской ливреи с короткими белыми штанами и белыми чулками или повседневной ливреи с короткими штанами из того же сукна, что и ливрейный фрак, и с штиблетами (высоки</w:t>
      </w:r>
      <w:r>
        <w:softHyphen/>
        <w:t>ми гетрами на пуговицах) в эти годы к повсед</w:t>
      </w:r>
      <w:r>
        <w:softHyphen/>
        <w:t>невному ливрейному фраку и жилету, обшитым галуном, лакеи стали надевать длинные брюки навыпуск. Ливрейные фраки были на прислуге большинства клубов (например, синие фраки с красными жилетами).</w:t>
      </w:r>
    </w:p>
    <w:p w:rsidR="00B6199D" w:rsidRDefault="00B6199D">
      <w:pPr>
        <w:pStyle w:val="a8"/>
        <w:shd w:val="clear" w:color="auto" w:fill="auto"/>
        <w:spacing w:line="264" w:lineRule="exact"/>
        <w:ind w:left="20" w:right="20" w:firstLine="320"/>
      </w:pPr>
      <w:r>
        <w:t>И с французской и с английской ливреей лакеи и швейцары носили ливрейную шинель. Больше распространена была шинель, напомина</w:t>
      </w:r>
      <w:r>
        <w:softHyphen/>
        <w:t>ющая узкое длинное двубортное пальто, с отрез</w:t>
      </w:r>
      <w:r>
        <w:softHyphen/>
        <w:t>ной прилегающей спинкой. Небольшой отлож</w:t>
      </w:r>
      <w:r>
        <w:softHyphen/>
        <w:t>ной воротник, клапаны на карманах, прорезан</w:t>
      </w:r>
      <w:r>
        <w:softHyphen/>
        <w:t>ных по бокам, отогнутые обшлага и вертикаль</w:t>
      </w:r>
      <w:r>
        <w:softHyphen/>
        <w:t>ные клапаны в складках спинки по желанию об</w:t>
      </w:r>
      <w:r>
        <w:softHyphen/>
        <w:t>шивали галуном. (Клапанов на спинке могло не быть, тогда на талии нашивали две пуговицы.) Реже встречалась ливрейная шинель, не отрезан</w:t>
      </w:r>
      <w:r>
        <w:softHyphen/>
        <w:t>ная в талии, забранная на спинке несколькими вытачками, с большой круглой пелериной, кото</w:t>
      </w:r>
      <w:r>
        <w:softHyphen/>
        <w:t>рую также можно было обшить галуном. Швей</w:t>
      </w:r>
      <w:r>
        <w:softHyphen/>
        <w:t>цары сверх ливреи надевали через одно плечо перевязь, обшитую галуном.</w:t>
      </w:r>
    </w:p>
    <w:p w:rsidR="00B6199D" w:rsidRDefault="00B6199D">
      <w:pPr>
        <w:pStyle w:val="a8"/>
        <w:shd w:val="clear" w:color="auto" w:fill="auto"/>
        <w:ind w:left="20" w:right="20" w:firstLine="320"/>
      </w:pPr>
      <w:r>
        <w:t xml:space="preserve">Обычным головным убором к ливрее остался лакированный войлочный цилиндр с галуном и кокардой </w:t>
      </w:r>
      <w:r>
        <w:lastRenderedPageBreak/>
        <w:t>или высокий картуз с галуном. Тре</w:t>
      </w:r>
      <w:r>
        <w:softHyphen/>
        <w:t>угольные шляпы, которые полагалось надевать с французской ливреей, встречались в эти годы реже и скорее на швейцарах, чем на лакеях.</w:t>
      </w:r>
    </w:p>
    <w:p w:rsidR="00B6199D" w:rsidRDefault="00B6199D">
      <w:pPr>
        <w:pStyle w:val="a8"/>
        <w:shd w:val="clear" w:color="auto" w:fill="auto"/>
        <w:ind w:left="20" w:right="20" w:firstLine="320"/>
      </w:pPr>
      <w:r>
        <w:t>В отличие от прошлых лет, когда держать ливрейную прислугу имели право только дворя</w:t>
      </w:r>
      <w:r>
        <w:softHyphen/>
        <w:t>не, в 70—80-х годах ливрейные лакеи, официан</w:t>
      </w:r>
      <w:r>
        <w:softHyphen/>
        <w:t>ты и швейцары появляются и у части высшего купечества. Купцы, стремившиеся завести у себя аристократические порядки, обычно нанимали дворецких, камердинеров, лакеев и швейцаров из бывших барских слуг, которые умели придать дому соответствующий тон, а при необходимости и посоветовать хозяевам, что приличнее подать или надеть в том или ином случае. В семьях про</w:t>
      </w:r>
      <w:r>
        <w:softHyphen/>
        <w:t>свещенного купечества слуги были одеты в сюр</w:t>
      </w:r>
      <w:r>
        <w:softHyphen/>
        <w:t>туки и фраки, как и в семьях дворянской интел</w:t>
      </w:r>
      <w:r>
        <w:softHyphen/>
        <w:t>лигенции. В богатых купеческих домах, где подчеркивалось «народное» направление, швей</w:t>
      </w:r>
      <w:r>
        <w:softHyphen/>
        <w:t>царов и всю остальную прислугу одевали по- русски— в цветные косоворотки, казакины и высокие сапоги (например, красная канаусовая косоворотка, синий суконный казакин, синие суконные или черные плисовые шаровары).</w:t>
      </w:r>
    </w:p>
    <w:p w:rsidR="00B6199D" w:rsidRDefault="00B6199D">
      <w:pPr>
        <w:pStyle w:val="a8"/>
        <w:shd w:val="clear" w:color="auto" w:fill="auto"/>
        <w:ind w:left="20" w:right="20" w:firstLine="320"/>
      </w:pPr>
      <w:r>
        <w:t>Одежда кучеров, конюхов, сторожей и двор</w:t>
      </w:r>
      <w:r>
        <w:softHyphen/>
        <w:t>ников оставалась такой же, как и в прежние десятилетия (см. вып. III, стр. 22 и 23). Един</w:t>
      </w:r>
      <w:r>
        <w:softHyphen/>
        <w:t>ственной маленькой новостью было то, что двор</w:t>
      </w:r>
      <w:r>
        <w:softHyphen/>
        <w:t>никам выдали бляхи на шапки.</w:t>
      </w:r>
    </w:p>
    <w:p w:rsidR="00B6199D" w:rsidRDefault="00B6199D">
      <w:pPr>
        <w:pStyle w:val="a8"/>
        <w:shd w:val="clear" w:color="auto" w:fill="auto"/>
        <w:ind w:left="20" w:right="20" w:firstLine="320"/>
      </w:pPr>
      <w:r>
        <w:t>По мере того как уменьшалось количество прислуги, живущей в домах, увеличивалось чис</w:t>
      </w:r>
      <w:r>
        <w:softHyphen/>
        <w:t>ло артелей и контор, в которых можно было нанять поденно лакеев, одетых во французскую, английскую ливрею или черный фрак, чем ши</w:t>
      </w:r>
      <w:r>
        <w:softHyphen/>
        <w:t>роко пользовались и дворяне и купцы для зва</w:t>
      </w:r>
      <w:r>
        <w:softHyphen/>
        <w:t>ных обедов, больших вечеров, балов. Поденные лакеи обслуживали также публику театральных и концертных залов, приехавшую без своих слуг. Они предлагали номерки от вешалки и по</w:t>
      </w:r>
      <w:r>
        <w:softHyphen/>
        <w:t>могали одеться после спектакля. В городах, где подобных артелей или контор не существовало, лакеев и официантов отпускали на вечер мест</w:t>
      </w:r>
      <w:r>
        <w:softHyphen/>
        <w:t>ные клубы и рестораны.</w:t>
      </w:r>
    </w:p>
    <w:p w:rsidR="00B6199D" w:rsidRDefault="00B6199D">
      <w:pPr>
        <w:pStyle w:val="a8"/>
        <w:shd w:val="clear" w:color="auto" w:fill="auto"/>
        <w:ind w:left="20" w:right="20" w:firstLine="320"/>
      </w:pPr>
      <w:r>
        <w:t>В ресторанах, трактирах, номерах половые, официанты и служащие гардероба были одеты и подстрижены в зависимости от общего стиля заведения — либо по-русски, либо по моде. На рукаве или отвороте фрака, или на рубахе при русской одежде был прикреплен жетон с номером.</w:t>
      </w:r>
    </w:p>
    <w:p w:rsidR="00B6199D" w:rsidRDefault="00B6199D">
      <w:pPr>
        <w:pStyle w:val="a8"/>
        <w:shd w:val="clear" w:color="auto" w:fill="auto"/>
        <w:spacing w:after="60"/>
        <w:ind w:left="20" w:right="20" w:firstLine="320"/>
      </w:pPr>
      <w:r>
        <w:t>Женская прислуга — бонны, камеристки, экономки, ключницы, горничные, а отчасти и няни, работавшие в дворянских и купеческих семьях, — одевалась согласно старым пра</w:t>
      </w:r>
      <w:r>
        <w:softHyphen/>
        <w:t>вилам, в скромное закрытое платье, сшитое близко к моде. Запрет на кринолины, существо</w:t>
      </w:r>
      <w:r>
        <w:softHyphen/>
        <w:t>вавший для женской прислуги в предыдущих десятилетиях, в 70 —80-х годах перешел на тур</w:t>
      </w:r>
      <w:r>
        <w:softHyphen/>
        <w:t xml:space="preserve">нюры и трены. В начале 70-х годов, </w:t>
      </w:r>
      <w:r>
        <w:lastRenderedPageBreak/>
        <w:t>когда кри</w:t>
      </w:r>
      <w:r>
        <w:softHyphen/>
        <w:t>нолин еще не вполне вышел из моды, горничные и другие служившие в частных домах женщины, носили платья на накрахмаленных юбках, что придавало им более модный вид. Позже они ста</w:t>
      </w:r>
      <w:r>
        <w:softHyphen/>
        <w:t>ли носить платья с узкой длинной юбкой, дохо</w:t>
      </w:r>
      <w:r>
        <w:softHyphen/>
        <w:t>дящей до полу. Под закрытый ворот подметы</w:t>
      </w:r>
      <w:r>
        <w:softHyphen/>
        <w:t>вали белый рюш или белый воротничок, рукава отделывали белым манжетом. Надевать сверх платья модные фигаро и жакетики не запреща</w:t>
      </w:r>
      <w:r>
        <w:softHyphen/>
        <w:t>лось. Горничные, няни, а часто и экономки или ключницы надевали к модному платью белый на</w:t>
      </w:r>
      <w:r>
        <w:softHyphen/>
        <w:t>рядный передник. Иметь на голове чепец, накол</w:t>
      </w:r>
      <w:r>
        <w:softHyphen/>
        <w:t>ку или платочек в эти годы не считалось обяза</w:t>
      </w:r>
      <w:r>
        <w:softHyphen/>
        <w:t>тельным даже для горничных, их носили преиму</w:t>
      </w:r>
      <w:r>
        <w:softHyphen/>
        <w:t>щественно пожилые женщины. В некоторых богатых купеческих домах появились экономки не только из бывшей крепостной прислуги,но и из обедневших дворянок, которым поручалось держать дом в соответствующем порядке. В дру</w:t>
      </w:r>
      <w:r>
        <w:softHyphen/>
        <w:t>гих семьях, также принадлежавших к купеческой аристократии, предпочитали проверенную купе</w:t>
      </w:r>
      <w:r>
        <w:softHyphen/>
        <w:t>ческую прислугу. В романе П. Боборыкина «Китай-город» у двух купчих московского выс</w:t>
      </w:r>
      <w:r>
        <w:softHyphen/>
        <w:t xml:space="preserve">шего круга экономки — у одной «дворянка, женщина лет за пятьдесят, в черной тюлевой наколке и в шелковом капоте с пелеринкой пюсо- вого цвета, с важным выражением», у другой, которая также держит ливрейных лакеев, — ее доверенная </w:t>
      </w:r>
      <w:r>
        <w:lastRenderedPageBreak/>
        <w:t>горничная-экономка ходит в корот</w:t>
      </w:r>
      <w:r>
        <w:softHyphen/>
        <w:t>кой шелковой кацавейке и в «головке».</w:t>
      </w:r>
    </w:p>
    <w:p w:rsidR="00B6199D" w:rsidRDefault="00B6199D">
      <w:pPr>
        <w:pStyle w:val="a8"/>
        <w:shd w:val="clear" w:color="auto" w:fill="auto"/>
        <w:ind w:left="20" w:right="20" w:firstLine="320"/>
      </w:pPr>
      <w:r>
        <w:t>В домах среднего и низшего купечества жен</w:t>
      </w:r>
      <w:r>
        <w:softHyphen/>
        <w:t>ская прислуга была одета главным образом по- русски — в сарафаны или кофты с юбками, плат</w:t>
      </w:r>
      <w:r>
        <w:softHyphen/>
        <w:t>ки, фартуки, чулки домашнего вязания и коты. В мещанских домах, в домах бедных чиновников служанки, исполнявшие разные работы по дому, в том числе и обязанности горничной, ходили и в платьях и в сарафанах с белыми фартуками, повязанные платочком. Так же одевались слу</w:t>
      </w:r>
      <w:r>
        <w:softHyphen/>
        <w:t>жанки во многих домах небогатого провинциаль</w:t>
      </w:r>
      <w:r>
        <w:softHyphen/>
        <w:t>ного дворянства и чиновничества. У купцов- старообрядцев прислуга носила традиционное русское платье. В богатой купеческой старооб</w:t>
      </w:r>
      <w:r>
        <w:softHyphen/>
        <w:t>рядческой семье из «Приваловских миллионов» Мамина-Сибиряка, где дом меблирован «в но</w:t>
      </w:r>
      <w:r>
        <w:softHyphen/>
        <w:t>вом вкусе», на служанке косоклинный кубовый сарафан, длинный белый передник, подвязан</w:t>
      </w:r>
      <w:r>
        <w:softHyphen/>
        <w:t>ный под самые мышки, на голове девичья повязка.</w:t>
      </w:r>
    </w:p>
    <w:p w:rsidR="00B6199D" w:rsidRDefault="00B6199D">
      <w:pPr>
        <w:pStyle w:val="a8"/>
        <w:shd w:val="clear" w:color="auto" w:fill="auto"/>
        <w:ind w:left="20" w:right="20" w:firstLine="320"/>
        <w:sectPr w:rsidR="00B6199D">
          <w:type w:val="continuous"/>
          <w:pgSz w:w="11905" w:h="16837"/>
          <w:pgMar w:top="1671" w:right="1294" w:bottom="2593" w:left="1024" w:header="0" w:footer="3" w:gutter="0"/>
          <w:cols w:num="2" w:space="360"/>
          <w:noEndnote/>
          <w:docGrid w:linePitch="360"/>
        </w:sectPr>
      </w:pPr>
      <w:r>
        <w:t>Не изменился в эти годы и привычный ко</w:t>
      </w:r>
      <w:r>
        <w:softHyphen/>
        <w:t>стюм кормилиц. По издавна сложившемуся обы</w:t>
      </w:r>
      <w:r>
        <w:softHyphen/>
        <w:t>чаю они носили яркие сарафаны, белые рубахи с пышными рукавами, белые передники и парчо</w:t>
      </w:r>
      <w:r>
        <w:softHyphen/>
        <w:t>вые или расшитые русские головные уборы. Нянь в модных домах стали одевать, как горнич</w:t>
      </w:r>
      <w:r>
        <w:softHyphen/>
        <w:t>ных, — в модное платье и белый фартучек. В обычных домах они носили и русское платье.</w:t>
      </w:r>
    </w:p>
    <w:p w:rsidR="00B6199D" w:rsidRDefault="00B6199D">
      <w:pPr>
        <w:framePr w:w="11264" w:h="689"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24"/>
        <w:keepNext/>
        <w:keepLines/>
        <w:shd w:val="clear" w:color="auto" w:fill="auto"/>
        <w:spacing w:line="270" w:lineRule="exact"/>
        <w:sectPr w:rsidR="00B6199D">
          <w:type w:val="continuous"/>
          <w:pgSz w:w="11905" w:h="16837"/>
          <w:pgMar w:top="1695" w:right="4087" w:bottom="2396" w:left="4669" w:header="0" w:footer="3" w:gutter="0"/>
          <w:cols w:space="720"/>
          <w:noEndnote/>
          <w:docGrid w:linePitch="360"/>
        </w:sectPr>
      </w:pPr>
      <w:bookmarkStart w:id="13" w:name="bookmark16"/>
      <w:r>
        <w:lastRenderedPageBreak/>
        <w:t>ОДЕЖДА МЕЩАН</w:t>
      </w:r>
      <w:bookmarkEnd w:id="13"/>
    </w:p>
    <w:p w:rsidR="00B6199D" w:rsidRDefault="00B6199D">
      <w:pPr>
        <w:framePr w:w="11274" w:h="328"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ind w:left="20" w:right="20" w:firstLine="320"/>
      </w:pPr>
      <w:r>
        <w:lastRenderedPageBreak/>
        <w:t>Общая нивелировка городского костюма от</w:t>
      </w:r>
      <w:r>
        <w:softHyphen/>
        <w:t>разилась и на одежде мещанского сословия. Значительно больше мещан стало одеваться в обычные пиджаки, сюртуки и пальто. Если в прежние годы модное платье было принято главным образом петербургскими мещанами, а в других городах из людей мещанского сословия по моде одевались преимущественно приказчики модных магазинов, коммивояжеры, парикмахе</w:t>
      </w:r>
      <w:r>
        <w:softHyphen/>
        <w:t>ры, служащие частных контор и т. д., то в по</w:t>
      </w:r>
      <w:r>
        <w:softHyphen/>
        <w:t>следней четверти XIX века его носили уже мно</w:t>
      </w:r>
      <w:r>
        <w:softHyphen/>
        <w:t>гие московские мещане, а отчасти и мещане, жившие в провинциальных городах.</w:t>
      </w:r>
    </w:p>
    <w:p w:rsidR="00B6199D" w:rsidRDefault="00B6199D">
      <w:pPr>
        <w:pStyle w:val="a8"/>
        <w:shd w:val="clear" w:color="auto" w:fill="auto"/>
        <w:ind w:left="20" w:right="20" w:firstLine="320"/>
      </w:pPr>
      <w:r>
        <w:t>По сравнению с предыдущими десятиле</w:t>
      </w:r>
      <w:r>
        <w:softHyphen/>
        <w:t>тиями в мещанском сословии уменьшилась его «собственно мещанская» прослойка. Огромное количество хозяев небольших кустарных мастер</w:t>
      </w:r>
      <w:r>
        <w:softHyphen/>
        <w:t>ских разорилось, и сами хозяева и их работники превратились в фабричных рабочих и фабрич</w:t>
      </w:r>
      <w:r>
        <w:softHyphen/>
        <w:t xml:space="preserve">ных служащих. Часть владельцев кустарных предприятий, трактиров, лавок быстро богатела и по размеру дохода не отставала от среднего купечества, </w:t>
      </w:r>
      <w:r>
        <w:lastRenderedPageBreak/>
        <w:t>которому она подражала во всем образе жизни, в том числе и в костюме. Значи</w:t>
      </w:r>
      <w:r>
        <w:softHyphen/>
        <w:t>тельно больше мещан, чем это было возможно до отмены сословных ограничений в учебных заведениях (1861), стало заниматься интелли</w:t>
      </w:r>
      <w:r>
        <w:softHyphen/>
        <w:t>гентным и полуинтеллигентным трудом и оде</w:t>
      </w:r>
      <w:r>
        <w:softHyphen/>
        <w:t>ваться почти так же, как дворянская интелли</w:t>
      </w:r>
      <w:r>
        <w:softHyphen/>
        <w:t>генция. В это же время сократился приток в город предпринимателей из крестьян, которые прежде пополняли городское мещанство и купе</w:t>
      </w:r>
      <w:r>
        <w:softHyphen/>
        <w:t>чество и приносили с собой привычку к деревен</w:t>
      </w:r>
      <w:r>
        <w:softHyphen/>
        <w:t>ской одежде. Необычайно быстрое развитие в деревне кустарного промысла, право свободно открывать кабаки, ростовщичество давали дере</w:t>
      </w:r>
      <w:r>
        <w:softHyphen/>
        <w:t>венской мелкой буржуазии такие богатые воз</w:t>
      </w:r>
      <w:r>
        <w:softHyphen/>
        <w:t>можности для наживы, что переезжать в города, где сильно развилась конкуренция, уже не имело смысла. Но, несмотря на то, что сельские лавочники и скупщики жили преимущественно в деревне, в их платье, особенно в платье празд</w:t>
      </w:r>
      <w:r>
        <w:softHyphen/>
        <w:t>ничное, также входит городская одежда. Напри</w:t>
      </w:r>
      <w:r>
        <w:softHyphen/>
        <w:t>мер, сельский лавочник из рассказа А. П. Чехова «Панихида», лицо которого «выражает без</w:t>
      </w:r>
      <w:r>
        <w:softHyphen/>
      </w:r>
      <w:r>
        <w:lastRenderedPageBreak/>
        <w:t>граничное высокомерие перед мимо проходя</w:t>
      </w:r>
      <w:r>
        <w:softHyphen/>
        <w:t>щими чуйками и пестрыми платками», по случаю воскресного дня одет франтом: «На нем сукон</w:t>
      </w:r>
      <w:r>
        <w:softHyphen/>
        <w:t>ное пальто с желтыми костяными пуговицами, синие брюки навыпуск и солидные калоши, ко</w:t>
      </w:r>
      <w:r>
        <w:softHyphen/>
        <w:t>торые бывают на ногах только у людей положи</w:t>
      </w:r>
      <w:r>
        <w:softHyphen/>
        <w:t>тельных, рассудительных и религиозно-убежден</w:t>
      </w:r>
      <w:r>
        <w:softHyphen/>
        <w:t>ных».</w:t>
      </w:r>
    </w:p>
    <w:p w:rsidR="00B6199D" w:rsidRDefault="00B6199D">
      <w:pPr>
        <w:pStyle w:val="a8"/>
        <w:shd w:val="clear" w:color="auto" w:fill="auto"/>
        <w:ind w:left="40" w:right="20" w:firstLine="320"/>
        <w:sectPr w:rsidR="00B6199D">
          <w:type w:val="continuous"/>
          <w:pgSz w:w="11905" w:h="16837"/>
          <w:pgMar w:top="1793" w:right="1229" w:bottom="2395" w:left="1061" w:header="0" w:footer="3" w:gutter="0"/>
          <w:cols w:num="2" w:space="315"/>
          <w:noEndnote/>
          <w:docGrid w:linePitch="360"/>
        </w:sectPr>
      </w:pPr>
      <w:r>
        <w:t>В городской мещанской среде, где по моде стали одеваться многие из тех, кто раньше счел бы для себя это неприличным, модное платье существовало наряду с традиционным. Модные пиджаки и сюртуки были так же обычны, как долгополые сюртуки или поддевки (сибирки), брюки навыпуск, так же, как заправленные в са</w:t>
      </w:r>
      <w:r>
        <w:softHyphen/>
        <w:t>поги, модные рубашки с галстуком встречались не реже косовороток навыпуск из-под жилетки, модные пальто носили наравне с суконными и драповыми чуйками халатообразного покроя или с чекменями, «чумарками» и другим корот</w:t>
      </w:r>
      <w:r>
        <w:softHyphen/>
        <w:t>ким русским платьем. Зимой одевались и в шу</w:t>
      </w:r>
      <w:r>
        <w:softHyphen/>
        <w:t>бы городского покроя, и в бекеши, и в полушубки, и в ваточные чуйки, и в ваточные пиджаки.</w:t>
      </w:r>
    </w:p>
    <w:p w:rsidR="00B6199D" w:rsidRDefault="00B6199D">
      <w:pPr>
        <w:pStyle w:val="a8"/>
        <w:shd w:val="clear" w:color="auto" w:fill="auto"/>
        <w:ind w:left="40" w:right="40" w:firstLine="320"/>
      </w:pPr>
      <w:r>
        <w:lastRenderedPageBreak/>
        <w:t>Как и в прежние времена, в мещанском ко</w:t>
      </w:r>
      <w:r>
        <w:softHyphen/>
        <w:t>стюме часто встречалось сочетание русского платья с модным. В праздник носили пиджач</w:t>
      </w:r>
      <w:r>
        <w:softHyphen/>
        <w:t>ный костюм с накрахмаленной манишкой, при высоких сапогах, или пиджачный костюм с длин</w:t>
      </w:r>
      <w:r>
        <w:softHyphen/>
        <w:t>ными брюками, но с косовороткой навыпуск, поддевку или чуйку сверх модного пид</w:t>
      </w:r>
      <w:r>
        <w:softHyphen/>
        <w:t>жака и т. п.</w:t>
      </w:r>
    </w:p>
    <w:p w:rsidR="00B6199D" w:rsidRDefault="00B6199D">
      <w:pPr>
        <w:pStyle w:val="a8"/>
        <w:shd w:val="clear" w:color="auto" w:fill="auto"/>
        <w:ind w:left="40" w:right="40" w:firstLine="320"/>
      </w:pPr>
      <w:r>
        <w:t>Это не относится к большинству фотографов, парикмахеров, конторщиков, модных портных, которые обычно одевались по моде и не смеши</w:t>
      </w:r>
      <w:r>
        <w:softHyphen/>
        <w:t>вали в своем костюме разностильное платье.</w:t>
      </w:r>
    </w:p>
    <w:p w:rsidR="00B6199D" w:rsidRDefault="00B6199D">
      <w:pPr>
        <w:pStyle w:val="a8"/>
        <w:shd w:val="clear" w:color="auto" w:fill="auto"/>
        <w:ind w:left="40" w:right="40" w:firstLine="320"/>
      </w:pPr>
      <w:r>
        <w:t>Приказчики, коммивояжеры, всегда отличав</w:t>
      </w:r>
      <w:r>
        <w:softHyphen/>
        <w:t>шиеся щегольством, и в эти годы одевались на</w:t>
      </w:r>
      <w:r>
        <w:softHyphen/>
        <w:t>рядно в зависимости от стиля, принятого хозяи</w:t>
      </w:r>
      <w:r>
        <w:softHyphen/>
        <w:t>ном, в модное платье или по-русски. По сравне</w:t>
      </w:r>
      <w:r>
        <w:softHyphen/>
        <w:t>нию с предыдущими годами модного платья стали носить больше, но и направление офици</w:t>
      </w:r>
      <w:r>
        <w:softHyphen/>
        <w:t>альной народности, которого придерживались многие купцы, сказывалось на костюме их слу</w:t>
      </w:r>
      <w:r>
        <w:softHyphen/>
        <w:t>жащих, так что в одних магазинах приказчики носили пиджаки, сюртуки и визитки последнего покроя, причесывались и завивались по моде, в других носили сибирки, чуйки, высокие сапоги — лакированные или с лаковыми отворотами и т. д. Зависела одежда приказчика и от того товара, которым он торговал. Например, приказчики из Ножевой линии, где московские купчихи любили покупать модные товары (не говоря уже о при</w:t>
      </w:r>
      <w:r>
        <w:softHyphen/>
        <w:t>казчиках из магазинов на Кузнецком мосту), одевались по моде, носили котелки, а в праздник цилиндры, тогда как в соседних линиях торго</w:t>
      </w:r>
      <w:r>
        <w:softHyphen/>
        <w:t>вали «молодцы» в синих чуйках, а приказчики, служившие у особо упорных в своих привычках старообрядцев, были подстрижены под скобку и одеты в сибирки.</w:t>
      </w:r>
    </w:p>
    <w:p w:rsidR="00B6199D" w:rsidRDefault="00B6199D">
      <w:pPr>
        <w:pStyle w:val="a8"/>
        <w:shd w:val="clear" w:color="auto" w:fill="auto"/>
        <w:ind w:left="40" w:right="40" w:firstLine="320"/>
      </w:pPr>
      <w:r>
        <w:t>В зимнее время, так как в магазинах отопле</w:t>
      </w:r>
      <w:r>
        <w:softHyphen/>
        <w:t>ния не было, приказчики работали в верхнем платье и в головных уборах.</w:t>
      </w:r>
    </w:p>
    <w:p w:rsidR="00B6199D" w:rsidRDefault="00B6199D">
      <w:pPr>
        <w:pStyle w:val="a8"/>
        <w:shd w:val="clear" w:color="auto" w:fill="auto"/>
        <w:ind w:left="40" w:right="40" w:firstLine="320"/>
      </w:pPr>
      <w:r>
        <w:t>Носили русское платье и многие артель</w:t>
      </w:r>
      <w:r>
        <w:softHyphen/>
        <w:t>щики. В синие суконные сибирки, с небольшим стоячим воротником, со сборами назади, ладно охватывавшие фигуру, и в сапоги были одеты, например, контролеры на вечерах Музыкального общества в Московском Благородном собрании, буфетчики в Малом театре, гардеробщики и т. п.</w:t>
      </w:r>
    </w:p>
    <w:p w:rsidR="00B6199D" w:rsidRDefault="00B6199D">
      <w:pPr>
        <w:pStyle w:val="a8"/>
        <w:shd w:val="clear" w:color="auto" w:fill="auto"/>
        <w:ind w:left="40" w:right="40" w:firstLine="320"/>
      </w:pPr>
      <w:r>
        <w:t>В провинциальных городках те мещане, кото</w:t>
      </w:r>
      <w:r>
        <w:softHyphen/>
        <w:t>рые сами причисляли себя к благородным, носи</w:t>
      </w:r>
      <w:r>
        <w:softHyphen/>
        <w:t>ли сюртуки и пиджаки с длинными брюками, но рубашку зачастую надевали навыпуск. Основ</w:t>
      </w:r>
      <w:r>
        <w:softHyphen/>
        <w:t>ная же масса провинциальных обывателей сохра</w:t>
      </w:r>
      <w:r>
        <w:softHyphen/>
        <w:t>няла привычку к высоким сапогам, косоворот</w:t>
      </w:r>
      <w:r>
        <w:softHyphen/>
        <w:t xml:space="preserve">кам навыпуск, сверх которых надевали жилет, к чуйкам или коротким чекменям и картузам (летним суконным, белым парусиновым, иногда бархатным или </w:t>
      </w:r>
      <w:r>
        <w:lastRenderedPageBreak/>
        <w:t>зимним ваточным либо меховым, бобровым, котиковым, мерлушчатым).</w:t>
      </w:r>
    </w:p>
    <w:p w:rsidR="00B6199D" w:rsidRDefault="00B6199D">
      <w:pPr>
        <w:pStyle w:val="a8"/>
        <w:shd w:val="clear" w:color="auto" w:fill="auto"/>
        <w:ind w:left="40" w:right="20" w:firstLine="300"/>
      </w:pPr>
      <w:r>
        <w:t>Писатели 70—80-х годов подчеркивают небрежность будничной одежды мещан-провин</w:t>
      </w:r>
      <w:r>
        <w:softHyphen/>
        <w:t>циалов, говорят о донельзя засаленных карту</w:t>
      </w:r>
      <w:r>
        <w:softHyphen/>
        <w:t>зах, заношенных халатах, затасканных сюртуч</w:t>
      </w:r>
      <w:r>
        <w:softHyphen/>
        <w:t>ках и т. п. Но в праздничные дни среди мещан было принято украшать себя как только можно лучше. В «Нравах Растеряевой улицы» Г. Ус</w:t>
      </w:r>
      <w:r>
        <w:softHyphen/>
        <w:t>пенского описаны два мещанина, собравшиеся пойти на богомолье. Оружейник-скупщик, а отчасти и ростовщик надел на себя все, «что только отыскал в своем сундуке английского и французского. Незастегнутый сюртук, распахи</w:t>
      </w:r>
      <w:r>
        <w:softHyphen/>
        <w:t>ваемый ветром, открывал пятившуюся вперед манишку и франтовскую жилетку, застегнутую на одну пуговицу. Новый шелковый галстук, из-под которого чуть-чуть показывались кончи</w:t>
      </w:r>
      <w:r>
        <w:softHyphen/>
        <w:t>ки воротников, скрипел и издавал какой-то металлический треск». Молодой самоварщик также был одет во все новое. «Несмотря на жа</w:t>
      </w:r>
      <w:r>
        <w:softHyphen/>
        <w:t>ру, на голове драповый картуз; на плечах, кроме сюртука, драповая же ваточная чуйка с бархатным высоким воротником, шея повязана новым платком, но повязана гак, что Кузька не мог свободно повернуть голову и вздохнуть: узкие выростковые* сапоги, надетые на шерстя</w:t>
      </w:r>
      <w:r>
        <w:softHyphen/>
        <w:t>ные чулки, и, наконец, глубокие калоши». В обычные воскресные дни Кузька ходил в нан</w:t>
      </w:r>
      <w:r>
        <w:softHyphen/>
        <w:t>ковых штанах и распоясанной красной рубашке.</w:t>
      </w:r>
    </w:p>
    <w:p w:rsidR="00B6199D" w:rsidRDefault="00B6199D">
      <w:pPr>
        <w:pStyle w:val="a8"/>
        <w:shd w:val="clear" w:color="auto" w:fill="auto"/>
        <w:ind w:left="40" w:right="20" w:firstLine="300"/>
      </w:pPr>
      <w:r>
        <w:t>Иногда провинциальное щегольство изобре</w:t>
      </w:r>
      <w:r>
        <w:softHyphen/>
        <w:t>тало свои варианты одежды, вроде плисового пиджака, бархатной поддевки, необычайно ярко</w:t>
      </w:r>
      <w:r>
        <w:softHyphen/>
        <w:t>го гарусного шарфа и т. п.</w:t>
      </w:r>
    </w:p>
    <w:p w:rsidR="00B6199D" w:rsidRDefault="00B6199D">
      <w:pPr>
        <w:pStyle w:val="a8"/>
        <w:shd w:val="clear" w:color="auto" w:fill="auto"/>
        <w:ind w:left="40" w:right="20" w:firstLine="300"/>
      </w:pPr>
      <w:r>
        <w:t>В городках, подобных Галичу, Торопцу, Торжку, Вологде, среди большинства мещан сохранялся в эти годы костюм, в котором русская одежда явно преобладала над модой.</w:t>
      </w:r>
    </w:p>
    <w:p w:rsidR="00B6199D" w:rsidRDefault="00B6199D">
      <w:pPr>
        <w:pStyle w:val="a8"/>
        <w:shd w:val="clear" w:color="auto" w:fill="auto"/>
        <w:ind w:left="40" w:right="20" w:firstLine="300"/>
      </w:pPr>
      <w:r>
        <w:t>Из женщин мещанского сословия моду 70—80-х годов принимают далеко не все.</w:t>
      </w:r>
    </w:p>
    <w:p w:rsidR="00B6199D" w:rsidRDefault="00B6199D">
      <w:pPr>
        <w:pStyle w:val="a8"/>
        <w:shd w:val="clear" w:color="auto" w:fill="auto"/>
        <w:ind w:left="40" w:right="40"/>
      </w:pPr>
      <w:r>
        <w:t>Платье с турнюром носили жены и дочери раз</w:t>
      </w:r>
      <w:r>
        <w:softHyphen/>
        <w:t>ночинных интеллигентов, конторских служащих, «барышни», работавшие в магазинах, различных модных мастерских и т. д., дочери богатых ме</w:t>
      </w:r>
      <w:r>
        <w:softHyphen/>
        <w:t>щан и молоденькие состоятельные женщины, которые во что бы то ни стало хотели выглядеть «как барыни». Основная же масса мещанок (да</w:t>
      </w:r>
      <w:r>
        <w:softHyphen/>
        <w:t>же мещанок зажиточных) платьев с турнюрами и шлейфами не надевала даже по праздникам. Они предпочитали платья с закрытым обтяж</w:t>
      </w:r>
      <w:r>
        <w:softHyphen/>
        <w:t>ным лифом, как того требовала мода, и с юбкой средней ширины, доходящей до полу. Отделка платья, покрой рукава обычно бывали модные. Под такие платья надевали накрахмаленные нижние юбки. Остальные же аксессуары мод</w:t>
      </w:r>
      <w:r>
        <w:softHyphen/>
        <w:t xml:space="preserve">ного туалета — зонтики, веера, обувь, </w:t>
      </w:r>
      <w:r>
        <w:lastRenderedPageBreak/>
        <w:t>зачастую и шляпки — носили с нарядным платьем многие мещанки, как столичные, так и провинциальные.</w:t>
      </w:r>
    </w:p>
    <w:p w:rsidR="00B6199D" w:rsidRDefault="00B6199D">
      <w:pPr>
        <w:pStyle w:val="a8"/>
        <w:shd w:val="clear" w:color="auto" w:fill="auto"/>
        <w:ind w:left="40" w:right="40" w:firstLine="300"/>
      </w:pPr>
      <w:r>
        <w:t>Для домашнего обихода кроме платьев, сши</w:t>
      </w:r>
      <w:r>
        <w:softHyphen/>
        <w:t>тых близко к моде, существовали традицион</w:t>
      </w:r>
      <w:r>
        <w:softHyphen/>
        <w:t>ные юбки с кофтами, с кацавейками, с шугаями. Ваточная свободная кацавейка, покрытая цвет</w:t>
      </w:r>
      <w:r>
        <w:softHyphen/>
        <w:t>ным ситцем или другой дешевой материей, вы</w:t>
      </w:r>
      <w:r>
        <w:softHyphen/>
        <w:t>полняла в домашнем наряде мещанок, особенно мещанок пожилых, такую же роль, как вязаная кофта в костюме современной женщины. Небо</w:t>
      </w:r>
      <w:r>
        <w:softHyphen/>
        <w:t>гатые старушки, для которых шерстяная мате</w:t>
      </w:r>
      <w:r>
        <w:softHyphen/>
        <w:t>рия была слишком дорога, носили зимой и ва</w:t>
      </w:r>
      <w:r>
        <w:softHyphen/>
        <w:t>точные юбки.</w:t>
      </w:r>
    </w:p>
    <w:p w:rsidR="00B6199D" w:rsidRDefault="00B6199D">
      <w:pPr>
        <w:pStyle w:val="a8"/>
        <w:shd w:val="clear" w:color="auto" w:fill="auto"/>
        <w:ind w:left="40" w:right="40" w:firstLine="300"/>
      </w:pPr>
      <w:r>
        <w:t>«Головка», которая была почти обязатель</w:t>
      </w:r>
      <w:r>
        <w:softHyphen/>
        <w:t>ной принадлежностью в костюме замужних ме</w:t>
      </w:r>
      <w:r>
        <w:softHyphen/>
        <w:t>щанок, при нарядном туалете часто заменяется наколкой из черного кружева, из бархата и т. п. В некоторых местностях существовали свои обы</w:t>
      </w:r>
      <w:r>
        <w:softHyphen/>
        <w:t>чаи. На уральских заводах, например, после вен</w:t>
      </w:r>
      <w:r>
        <w:softHyphen/>
        <w:t>чания на женщину надевали атласный шлык, «файшонку» — упрощенную наколку и т. д. Но и «головка» из нарядной косынки не вышла из употребления ни в столицах, ни в провинции.</w:t>
      </w:r>
    </w:p>
    <w:p w:rsidR="00B6199D" w:rsidRDefault="00B6199D">
      <w:pPr>
        <w:pStyle w:val="a8"/>
        <w:shd w:val="clear" w:color="auto" w:fill="auto"/>
        <w:ind w:left="40" w:right="40" w:firstLine="300"/>
      </w:pPr>
      <w:r>
        <w:t>В низших кругах городского мещанства жен</w:t>
      </w:r>
      <w:r>
        <w:softHyphen/>
        <w:t>щины носили цельные ситцевые платья, с юбка</w:t>
      </w:r>
      <w:r>
        <w:softHyphen/>
        <w:t>ми, пришитыми в сборку, юбки с кофтами, напо</w:t>
      </w:r>
      <w:r>
        <w:softHyphen/>
        <w:t>минающими шугаи, сарафаны-«парочки». К этим костюмам надевали платочек на голову, платок на плечи, фартук.</w:t>
      </w:r>
    </w:p>
    <w:p w:rsidR="00B6199D" w:rsidRDefault="00B6199D">
      <w:pPr>
        <w:pStyle w:val="a8"/>
        <w:shd w:val="clear" w:color="auto" w:fill="auto"/>
        <w:ind w:left="40" w:right="40" w:firstLine="300"/>
      </w:pPr>
      <w:r>
        <w:t>Верхнее платье в основном сохраняет преж</w:t>
      </w:r>
      <w:r>
        <w:softHyphen/>
        <w:t>ние покрои. Носят салопы, кацавейки, тальмы и тальмочки и вошедшие в эти годы в моду при</w:t>
      </w:r>
      <w:r>
        <w:softHyphen/>
        <w:t>легающие в талии полупальто до колен. С верх</w:t>
      </w:r>
      <w:r>
        <w:softHyphen/>
        <w:t>ней одеждой надевали и шляпки, и чепцы, и капоры, и платки. В 70-х годах особенно наряд</w:t>
      </w:r>
      <w:r>
        <w:softHyphen/>
        <w:t>ными считались белые шелковые платки, в ко</w:t>
      </w:r>
      <w:r>
        <w:softHyphen/>
        <w:t>торых ходили в церковь, в гости, на прогулку и т. д. Привычка к большой шали, накинутой на плечи, среди большинства мещанок сохранялась в полной мере. Нарядную шаль накидывали на праздничное платье, находясь в доме. В шали выходили в летнее время на улицу. При неожиданном появлении гостей шалью мож</w:t>
      </w:r>
      <w:r>
        <w:softHyphen/>
        <w:t>но было прикрыть недостатки будничного платья.</w:t>
      </w:r>
    </w:p>
    <w:p w:rsidR="00B6199D" w:rsidRDefault="00B6199D">
      <w:pPr>
        <w:pStyle w:val="a8"/>
        <w:shd w:val="clear" w:color="auto" w:fill="auto"/>
        <w:ind w:left="40" w:right="20" w:firstLine="320"/>
      </w:pPr>
      <w:r>
        <w:t>Почти не изменился традиционный наряд свах. В отличие от других мещанок, проводив</w:t>
      </w:r>
      <w:r>
        <w:softHyphen/>
        <w:t>ших большую часть времени дома и небрежно относившихся к своему внешнему виду, свахи всегда ходили нарядные и аккуратные. Вспоми</w:t>
      </w:r>
      <w:r>
        <w:softHyphen/>
        <w:t>ная свах этого времени, И. А. Слонов пишет в своих мемуарах: «Особенно славились свахи за</w:t>
      </w:r>
      <w:r>
        <w:softHyphen/>
        <w:t>москворецкие, это был очень интересный тип, они и одевались по-особенному, платья носили самых ярких цветов, сверх которых накидывали на плечи большие пестрые турецкие шали, голо</w:t>
      </w:r>
      <w:r>
        <w:softHyphen/>
        <w:t>ву повязывали шелковыми цветными косын</w:t>
      </w:r>
      <w:r>
        <w:softHyphen/>
        <w:t xml:space="preserve">ками, от последних кончики торчали у них </w:t>
      </w:r>
      <w:r>
        <w:lastRenderedPageBreak/>
        <w:t>на лбу в виде маленьких рогов. Свахи и говорили всегда голосом певучим, мягким». Так выгля</w:t>
      </w:r>
      <w:r>
        <w:softHyphen/>
        <w:t>дели свахи «по мещанству», «по купечеству», те же, которым приходилось бывать в домах чинов</w:t>
      </w:r>
      <w:r>
        <w:softHyphen/>
        <w:t>ников, одев'ались примерно так же, как пожилые или средних лет чиновницы.</w:t>
      </w:r>
    </w:p>
    <w:p w:rsidR="00B6199D" w:rsidRDefault="00B6199D">
      <w:pPr>
        <w:pStyle w:val="a8"/>
        <w:shd w:val="clear" w:color="auto" w:fill="auto"/>
        <w:ind w:left="40" w:right="20" w:firstLine="320"/>
      </w:pPr>
      <w:r>
        <w:t>Городское мещанское платье появляется в эти годы у многих сельских лавочниц, трактир</w:t>
      </w:r>
      <w:r>
        <w:softHyphen/>
        <w:t>щиц, содержательниц постоялых дворов и т. п.</w:t>
      </w:r>
    </w:p>
    <w:p w:rsidR="00B6199D" w:rsidRDefault="00B6199D">
      <w:pPr>
        <w:pStyle w:val="a8"/>
        <w:shd w:val="clear" w:color="auto" w:fill="auto"/>
        <w:ind w:left="40" w:right="20" w:firstLine="320"/>
      </w:pPr>
      <w:r>
        <w:t>Как и в прошлые десятилетия, в верхневолж</w:t>
      </w:r>
      <w:r>
        <w:softHyphen/>
        <w:t>ские городки, некоторые города Урала и Сибири мода доходит медленно. В Галиче, например, горожанки в 70-х годах, а многие и в 80-х носили сарафаны, душегрейки, русские головные уборы, шитые жемчугом или бисером, сверх которых накидывали цветной платок, шитый по углам и посередине золотой нитью. В других городах предпочитали платья, близкие к модному или сшитому почти по моде, но к ним надевали рус</w:t>
      </w:r>
      <w:r>
        <w:softHyphen/>
        <w:t>ские головные уборы.</w:t>
      </w:r>
      <w:r>
        <w:br w:type="page"/>
      </w:r>
    </w:p>
    <w:p w:rsidR="00B6199D" w:rsidRDefault="00B6199D">
      <w:pPr>
        <w:pStyle w:val="a8"/>
        <w:shd w:val="clear" w:color="auto" w:fill="auto"/>
        <w:ind w:left="20" w:right="20" w:firstLine="300"/>
      </w:pPr>
      <w:r>
        <w:t>Русское купечество 70 —80-х годов, взятое в целом, отличается от купечества дореформен</w:t>
      </w:r>
      <w:r>
        <w:softHyphen/>
        <w:t>ного. Рядом с патриархально настроенными куп</w:t>
      </w:r>
      <w:r>
        <w:softHyphen/>
        <w:t>цами, которые вели свои дела по-старинке, поя</w:t>
      </w:r>
      <w:r>
        <w:softHyphen/>
        <w:t>вились промышленники, торговцы и банкиры новой капиталистической формации. В России складывались крупные коммерческие товарище</w:t>
      </w:r>
      <w:r>
        <w:softHyphen/>
        <w:t>ства, акционерные общества, торговые дома с филиальными отделениями в разных городах, купцы прокладывали железные дороги, механи</w:t>
      </w:r>
      <w:r>
        <w:softHyphen/>
        <w:t>зировали и расширяли фабрики и заводы, ком</w:t>
      </w:r>
      <w:r>
        <w:softHyphen/>
        <w:t>мерческие обороты проводили через банк.</w:t>
      </w:r>
    </w:p>
    <w:p w:rsidR="00B6199D" w:rsidRDefault="00B6199D">
      <w:pPr>
        <w:pStyle w:val="a8"/>
        <w:shd w:val="clear" w:color="auto" w:fill="auto"/>
        <w:ind w:left="20" w:right="20" w:firstLine="300"/>
      </w:pPr>
      <w:r>
        <w:t>Бывшее в прежние годы аполитичным, рус</w:t>
      </w:r>
      <w:r>
        <w:softHyphen/>
        <w:t>ское купечество стало организованной классовой силой. Купцы отстаивают свои интересы при заключении международных договоров, добива</w:t>
      </w:r>
      <w:r>
        <w:softHyphen/>
        <w:t>ются охранительного таможенного тарифа, зани</w:t>
      </w:r>
      <w:r>
        <w:softHyphen/>
        <w:t>мают в городах почетные выборные должности, почти полностью оттеснив дворян, купечеству же по городовому положению 1870 года принад</w:t>
      </w:r>
      <w:r>
        <w:softHyphen/>
        <w:t>лежит безусловное большинство в городских думах и городских управах. В 1870 году куп</w:t>
      </w:r>
      <w:r>
        <w:softHyphen/>
        <w:t>цы — гласные Московской думы — единогласно подписались под адресом Александру II, требо</w:t>
      </w:r>
      <w:r>
        <w:softHyphen/>
        <w:t>вавшим «простора мнению и печатному слову», «свободы церковной», «свободы верующей сове</w:t>
      </w:r>
      <w:r>
        <w:softHyphen/>
        <w:t>сти», по поводу чего А. Ф. Тютчева записывает в дневнике: «...насколько гражданский дух и политический смысл успели развиться в это по</w:t>
      </w:r>
      <w:r>
        <w:softHyphen/>
        <w:t>следнее время в общественной среде купцов и мещан, так недавно еще совершенно отчужден</w:t>
      </w:r>
      <w:r>
        <w:softHyphen/>
        <w:t>ных и чуждых всякому гражданскому и политиче</w:t>
      </w:r>
      <w:r>
        <w:softHyphen/>
        <w:t>скому интересу, и трусивших всякого сколько- нибудь независимого поступка относительно правительства, да и всякого начальства»</w:t>
      </w:r>
      <w:r>
        <w:footnoteReference w:id="4"/>
      </w:r>
      <w:r>
        <w:t>.</w:t>
      </w:r>
    </w:p>
    <w:p w:rsidR="00B6199D" w:rsidRDefault="00B6199D">
      <w:pPr>
        <w:pStyle w:val="a8"/>
        <w:shd w:val="clear" w:color="auto" w:fill="auto"/>
        <w:ind w:left="20" w:right="20" w:firstLine="300"/>
      </w:pPr>
      <w:r>
        <w:t>В 1876 году купцы подписывают второй адрес царю с требованием вступления России в войну. Купцы финансируют многие газеты и журналы, поддерживают славянофильские пар</w:t>
      </w:r>
      <w:r>
        <w:softHyphen/>
        <w:t>тии, а иногда и партии западного толка.</w:t>
      </w:r>
    </w:p>
    <w:p w:rsidR="00B6199D" w:rsidRDefault="00B6199D">
      <w:pPr>
        <w:pStyle w:val="24"/>
        <w:keepNext/>
        <w:keepLines/>
        <w:framePr w:h="270" w:wrap="around" w:hAnchor="margin" w:x="3249" w:y="158"/>
        <w:shd w:val="clear" w:color="auto" w:fill="auto"/>
        <w:spacing w:line="270" w:lineRule="exact"/>
      </w:pPr>
      <w:bookmarkStart w:id="14" w:name="bookmark17"/>
      <w:r>
        <w:t>ОДЕЖДА</w:t>
      </w:r>
      <w:bookmarkEnd w:id="14"/>
    </w:p>
    <w:p w:rsidR="00B6199D" w:rsidRDefault="00B6199D">
      <w:pPr>
        <w:pStyle w:val="a8"/>
        <w:shd w:val="clear" w:color="auto" w:fill="auto"/>
        <w:ind w:left="20" w:right="20" w:firstLine="300"/>
      </w:pPr>
      <w:r>
        <w:t>Крупная промышленность и торговля требо</w:t>
      </w:r>
      <w:r>
        <w:softHyphen/>
        <w:t>вали специальных знаний как в области техни</w:t>
      </w:r>
      <w:r>
        <w:softHyphen/>
        <w:t>ки, так и в области экономических каук, а также высшего технического, коммерческого или универ</w:t>
      </w:r>
      <w:r>
        <w:softHyphen/>
        <w:t>ситетского образования. Все это наряду с прак</w:t>
      </w:r>
      <w:r>
        <w:softHyphen/>
        <w:t>тическим знанием иностранных языков стало считаться почти обязательным для дельного молодого купца. В отличие от прошлых лет, когда купеческие сыновья, получив высшее образо</w:t>
      </w:r>
      <w:r>
        <w:softHyphen/>
        <w:t>вание, а с ним и личное дворянство, в большин</w:t>
      </w:r>
      <w:r>
        <w:softHyphen/>
        <w:t>стве случаев гнушались заниматься коммерчески</w:t>
      </w:r>
      <w:r>
        <w:softHyphen/>
        <w:t>ми делами и выходили из своего сословия, в 70-х годах и позже заводчики и торговцы с ди</w:t>
      </w:r>
      <w:r>
        <w:softHyphen/>
        <w:t>пломом инженера, юриста и даже магистра наук — явление нередкое. Дворянское звание утратило прежнюю привлекательность и цену. В кругах состоятельного купечества идеалом для подражания становится не дворянин, кра</w:t>
      </w:r>
      <w:r>
        <w:softHyphen/>
        <w:t>сиво проживающий наследственное имение, а культурный «купец-аристократ» типа Третья</w:t>
      </w:r>
      <w:r>
        <w:softHyphen/>
        <w:t>ковых, Мамонтовых, Бахрушиных, Рукавишни</w:t>
      </w:r>
      <w:r>
        <w:softHyphen/>
        <w:t>ковых, Алексеевых, Солдатенковых, которые не только умножали свои капиталы, но и жертво</w:t>
      </w:r>
      <w:r>
        <w:softHyphen/>
        <w:t>вали городу больницы, приюты, богадельни, училища, картинные галереи и т. д.</w:t>
      </w:r>
    </w:p>
    <w:p w:rsidR="00B6199D" w:rsidRDefault="00B6199D">
      <w:pPr>
        <w:pStyle w:val="a8"/>
        <w:shd w:val="clear" w:color="auto" w:fill="auto"/>
        <w:ind w:left="20" w:right="20" w:firstLine="320"/>
      </w:pPr>
      <w:r>
        <w:t>Понятие «купец-аристократ», как и в прошлые годы, не равнялось понятию «миллионер», оно непременно включало представление о доста</w:t>
      </w:r>
      <w:r>
        <w:softHyphen/>
        <w:t>точно высокой культуре, и обычно культуре на</w:t>
      </w:r>
      <w:r>
        <w:softHyphen/>
        <w:t>следственной. По-прежнему купеческая аристо</w:t>
      </w:r>
      <w:r>
        <w:softHyphen/>
        <w:t>кратия не принимала в свою среду «нуворишей», находя их общество вульгарным. Быт и одежда большинства семей, принадлежавших к купече</w:t>
      </w:r>
      <w:r>
        <w:softHyphen/>
        <w:t>ской аристократии, ничем не отличались от быта и костюма аристократии дворянской.</w:t>
      </w:r>
    </w:p>
    <w:p w:rsidR="00B6199D" w:rsidRDefault="00B6199D">
      <w:pPr>
        <w:pStyle w:val="a8"/>
        <w:shd w:val="clear" w:color="auto" w:fill="auto"/>
        <w:ind w:left="20" w:right="20" w:firstLine="320"/>
      </w:pPr>
      <w:r>
        <w:t>В эти годы заметно усилилась сословная ку</w:t>
      </w:r>
      <w:r>
        <w:softHyphen/>
        <w:t>печеская гордость, которая у части богатых куп</w:t>
      </w:r>
      <w:r>
        <w:softHyphen/>
        <w:t>цов проявлялась во внешнем подчеркивании сво</w:t>
      </w:r>
      <w:r>
        <w:softHyphen/>
        <w:t>их сословных традиций, своей «народности», которую, кстати сказать, усердно насаждало в эти годы и царское правительство.</w:t>
      </w:r>
    </w:p>
    <w:p w:rsidR="00B6199D" w:rsidRDefault="00B6199D">
      <w:pPr>
        <w:pStyle w:val="150"/>
        <w:framePr w:h="270" w:wrap="around" w:hAnchor="margin" w:x="4852" w:y="158"/>
        <w:shd w:val="clear" w:color="auto" w:fill="auto"/>
        <w:spacing w:line="270" w:lineRule="exact"/>
      </w:pPr>
      <w:r>
        <w:t>КУПЦОВ</w:t>
      </w:r>
    </w:p>
    <w:p w:rsidR="00B6199D" w:rsidRDefault="00B6199D">
      <w:pPr>
        <w:pStyle w:val="a8"/>
        <w:shd w:val="clear" w:color="auto" w:fill="auto"/>
        <w:ind w:left="20" w:right="20" w:firstLine="320"/>
      </w:pPr>
      <w:r>
        <w:t>У купцов этого толка вошло в моду обстав</w:t>
      </w:r>
      <w:r>
        <w:softHyphen/>
        <w:t>лять свои особняки в ложнорусском стиле, дер</w:t>
      </w:r>
      <w:r>
        <w:softHyphen/>
        <w:t>жать одетую по-русски прислугу и самим оде</w:t>
      </w:r>
      <w:r>
        <w:softHyphen/>
        <w:t>ваться в различные поддевки на собольем меху, полушубки на котике, бобровые и котиковые картузы, собольи шапки и т. д. Так, например,</w:t>
      </w:r>
      <w:r>
        <w:br w:type="page"/>
      </w:r>
    </w:p>
    <w:p w:rsidR="00B6199D" w:rsidRDefault="00B6199D">
      <w:pPr>
        <w:pStyle w:val="a8"/>
        <w:shd w:val="clear" w:color="auto" w:fill="auto"/>
        <w:ind w:left="40" w:right="40"/>
      </w:pPr>
      <w:r>
        <w:t>М. А. Хлудов, принадлежавший к старинному аристократическому купеческому роду, в кото</w:t>
      </w:r>
      <w:r>
        <w:softHyphen/>
        <w:t>ром не только отцы, но и деды одевались, как дворяне-интеллигенты, ходил в 1870 году в русском коротком зипуне, плисовых шароварах и высоких сапогах, а московский «маг и волшеб</w:t>
      </w:r>
      <w:r>
        <w:softHyphen/>
        <w:t>ник» М. Лентовский носил поддевки — зимой темные суконные, летом светлые чесучевые. По примеру прежних лет купцы, одевавшиеся «в народном духе», не требовали того же от своих домочадцев. Нередко бывало, что у купца, оде</w:t>
      </w:r>
      <w:r>
        <w:softHyphen/>
        <w:t>того в долгополый сюртук, жена и дети выписы</w:t>
      </w:r>
      <w:r>
        <w:softHyphen/>
        <w:t>вали свои туалеты от Ворта или Пакена, дети постоянно бывали за границей, и весь домашний уклад был близок к укладу дворянских интел</w:t>
      </w:r>
      <w:r>
        <w:softHyphen/>
        <w:t>лигентных семей.</w:t>
      </w:r>
    </w:p>
    <w:p w:rsidR="00B6199D" w:rsidRDefault="00B6199D">
      <w:pPr>
        <w:pStyle w:val="a8"/>
        <w:shd w:val="clear" w:color="auto" w:fill="auto"/>
        <w:ind w:left="40" w:right="40" w:firstLine="300"/>
      </w:pPr>
      <w:r>
        <w:t>Часть богатого купечества и в убранстве до</w:t>
      </w:r>
      <w:r>
        <w:softHyphen/>
        <w:t>мов и в одежде придерживалась «западного стиля». Платье они шили такое же, как у важ</w:t>
      </w:r>
      <w:r>
        <w:softHyphen/>
        <w:t>ных особ, и по возможности у их же портных, причесывались и подстригали бороду по моде. Многие из таких купцов, особенно если им часто приходилось принимать участие в различных заседаниях и комитетах, с утра носили фрак. Надевать мундирное платье без крайней необ</w:t>
      </w:r>
      <w:r>
        <w:softHyphen/>
        <w:t>ходимости стало считаться в кругах высшего купечества дурным тоном. Ордена и медали, предмет особой гордости дореформенных куп</w:t>
      </w:r>
      <w:r>
        <w:softHyphen/>
        <w:t>цов, подобные купцы надевали только в торже</w:t>
      </w:r>
      <w:r>
        <w:softHyphen/>
        <w:t>ственных случаях или носили один старший орден, а к вечернему костюму заказывали колод</w:t>
      </w:r>
      <w:r>
        <w:softHyphen/>
        <w:t>ку с маленькими орденами.</w:t>
      </w:r>
    </w:p>
    <w:p w:rsidR="00B6199D" w:rsidRDefault="00B6199D">
      <w:pPr>
        <w:pStyle w:val="a8"/>
        <w:shd w:val="clear" w:color="auto" w:fill="auto"/>
        <w:ind w:left="40" w:right="40" w:firstLine="300"/>
      </w:pPr>
      <w:r>
        <w:t>Обычно у купцов-«западников» для разного времени дня предназначалась особая одежда. Характерный в этом отношении купец описан в романе П. Боборыкина «Китай-город». Для ам</w:t>
      </w:r>
      <w:r>
        <w:softHyphen/>
        <w:t>бара и утренних деловых визитов у купца Без- рукавкина визитка и черный высокий цилиндр, во второй половине дня он непременно заезжа</w:t>
      </w:r>
      <w:r>
        <w:softHyphen/>
        <w:t>ет домой, чтобы надеть черный сюртук и пояр</w:t>
      </w:r>
      <w:r>
        <w:softHyphen/>
        <w:t>ковую шляпу, «какую живописцы за границей носят», дома ходит в «коротком клетчатом пид</w:t>
      </w:r>
      <w:r>
        <w:softHyphen/>
        <w:t>жачке, на вид скорее помещик, чем коммерсант».</w:t>
      </w:r>
    </w:p>
    <w:p w:rsidR="00B6199D" w:rsidRDefault="00B6199D">
      <w:pPr>
        <w:pStyle w:val="a8"/>
        <w:shd w:val="clear" w:color="auto" w:fill="auto"/>
        <w:ind w:left="40" w:right="40" w:firstLine="300"/>
      </w:pPr>
      <w:r>
        <w:t>Значительная часть богатого купечества про</w:t>
      </w:r>
      <w:r>
        <w:softHyphen/>
        <w:t>должала одеваться «по-немецки», то есть в сюр</w:t>
      </w:r>
      <w:r>
        <w:softHyphen/>
        <w:t>туки темных сукон (темно-синего, кофейного, черного цвета), сшитые немного длиннее, чем того требовала мода, и к ним брюки навыпуск, модные жилет, рубашку, галстук. Эти купцы большей частью сохраняли полудлинную стриж</w:t>
      </w:r>
      <w:r>
        <w:softHyphen/>
        <w:t>ку волос и бороду.</w:t>
      </w:r>
    </w:p>
    <w:p w:rsidR="00B6199D" w:rsidRDefault="00B6199D">
      <w:pPr>
        <w:pStyle w:val="a8"/>
        <w:shd w:val="clear" w:color="auto" w:fill="auto"/>
        <w:ind w:left="40" w:right="20" w:firstLine="320"/>
      </w:pPr>
      <w:r>
        <w:t>Молодые шалопаи из богатого купечества считали особым шиком одеваться «не иначе как у парижских портных», носить галстуки, белье, мелкие золотые вещи, «не иначе как лондон</w:t>
      </w:r>
      <w:r>
        <w:softHyphen/>
        <w:t xml:space="preserve">ские», манеры они заимствовали на </w:t>
      </w:r>
      <w:r>
        <w:lastRenderedPageBreak/>
        <w:t>парижских бульварах, сочетая их с доморощенными купеческими. Купчики-франты, одевавшиеся в России, имели не менее фатоватый вид, ходили в ультрамодных крупноклетчатых пиджачных костюмах, в 70-х годах с очень ши</w:t>
      </w:r>
      <w:r>
        <w:softHyphen/>
        <w:t>рокими, а в 80-х — с зауженными брюками, но</w:t>
      </w:r>
      <w:r>
        <w:softHyphen/>
        <w:t>сили визитки, причем часто светлые, например светло-серую визитку, обшитую голубой тесь</w:t>
      </w:r>
      <w:r>
        <w:softHyphen/>
        <w:t>мой, чего люди положительные себе не позволи</w:t>
      </w:r>
      <w:r>
        <w:softHyphen/>
        <w:t>ли бы. Рубашки их были туго накрахмалены, воротнички оставляли шею впереди открытой, галстуки были завязаны слишком большим уз</w:t>
      </w:r>
      <w:r>
        <w:softHyphen/>
        <w:t>лом, в галстучных булавках сияли слишком крупные бриллианты; много колец и брелоков на часовой цепочке, канотье или шапокляк, лакированные ботинки с острыми носками и пряжками, яркие даже красные носки допол</w:t>
      </w:r>
      <w:r>
        <w:softHyphen/>
        <w:t>няли их карикатурный наряд. Многие из подоб</w:t>
      </w:r>
      <w:r>
        <w:softHyphen/>
        <w:t>ных молодых людей носили эспаньолку и маленькие усики.</w:t>
      </w:r>
    </w:p>
    <w:p w:rsidR="00B6199D" w:rsidRDefault="00B6199D">
      <w:pPr>
        <w:pStyle w:val="a8"/>
        <w:shd w:val="clear" w:color="auto" w:fill="auto"/>
        <w:ind w:left="40" w:right="20" w:firstLine="320"/>
      </w:pPr>
      <w:r>
        <w:t>Часть богатых купеческих сынков, особенно провинциальных, одевалась под «доброго рус</w:t>
      </w:r>
      <w:r>
        <w:softHyphen/>
        <w:t>ского молодца».</w:t>
      </w:r>
    </w:p>
    <w:p w:rsidR="00B6199D" w:rsidRDefault="00B6199D">
      <w:pPr>
        <w:pStyle w:val="a8"/>
        <w:shd w:val="clear" w:color="auto" w:fill="auto"/>
        <w:ind w:left="40" w:right="20" w:firstLine="320"/>
      </w:pPr>
      <w:r>
        <w:t>Учащаяся и вообще серьезная купеческая молодежь старалась не выделяться платьем из среды своих менее состоятельных товарищей.</w:t>
      </w:r>
    </w:p>
    <w:p w:rsidR="00B6199D" w:rsidRDefault="00B6199D">
      <w:pPr>
        <w:pStyle w:val="a8"/>
        <w:shd w:val="clear" w:color="auto" w:fill="auto"/>
        <w:ind w:left="40" w:right="20" w:firstLine="320"/>
      </w:pPr>
      <w:r>
        <w:t>Костюмные традиции в эти годы значитель</w:t>
      </w:r>
      <w:r>
        <w:softHyphen/>
        <w:t>но ослабли и уже не сковывали личного вкуса. В городах, кроме купцов, подчеркивающих свою «народность», и части (правда еще большой) среднего и низшего купечества, вкусам которых вполне отвечал типично купеческий костюм, с долгополым сюртуком поверх цветной рубахи, при русской стрижке и окладистой бороде, значи</w:t>
      </w:r>
      <w:r>
        <w:softHyphen/>
        <w:t>тельно больше, чем в предыдущие десятилетия, носили модные короткие сюртуки, фраки, пид</w:t>
      </w:r>
      <w:r>
        <w:softHyphen/>
        <w:t>жаки и визитки. Пиджачный костюм или корот</w:t>
      </w:r>
      <w:r>
        <w:softHyphen/>
        <w:t>кий сюртук при брюках навыпуск или заправ</w:t>
      </w:r>
      <w:r>
        <w:softHyphen/>
        <w:t>ленных в сапоги, а иногда и при косоворотке стали в низшем купечестве почти так же обыч</w:t>
      </w:r>
      <w:r>
        <w:softHyphen/>
        <w:t>ны, как и сюртук долгополый. «Он был в «спинджаке», в сапогах бутылками и в ситцевой рубашке, а по глухому жилету распущена была толстая серебряная цепочка — настоящий купец третьей гильдии, точно на заказ сделан»,— пишет об одном из своих героев Мамин- Сибиряк.</w:t>
      </w:r>
    </w:p>
    <w:p w:rsidR="00B6199D" w:rsidRDefault="00B6199D">
      <w:pPr>
        <w:pStyle w:val="a8"/>
        <w:shd w:val="clear" w:color="auto" w:fill="auto"/>
        <w:ind w:left="20" w:right="20" w:firstLine="300"/>
      </w:pPr>
      <w:r>
        <w:t>Борода, бывшая так долго отличительным признаком патриархально настроенного купца, теперь вошла в моду у мужчин всех сословий и потеряла свое определяющее значение.</w:t>
      </w:r>
    </w:p>
    <w:p w:rsidR="00B6199D" w:rsidRDefault="00B6199D">
      <w:pPr>
        <w:pStyle w:val="a8"/>
        <w:shd w:val="clear" w:color="auto" w:fill="auto"/>
        <w:ind w:left="20" w:right="20" w:firstLine="300"/>
      </w:pPr>
      <w:r>
        <w:t>Меньше стала заметна та разница в манере одеваться, которая существовала между петер</w:t>
      </w:r>
      <w:r>
        <w:softHyphen/>
        <w:t xml:space="preserve">бургским и московским купечеством. В Москве значительно больше купцов стало одеваться по западноевропейской моде, а в Петербурге — в купеческое традиционное платье. Характерна в этом отношении одежда купцов, принимавших в 1873 году </w:t>
      </w:r>
      <w:r>
        <w:lastRenderedPageBreak/>
        <w:t>участие в выборе гласных в Петербург</w:t>
      </w:r>
      <w:r>
        <w:softHyphen/>
        <w:t>скую городскую думу. На одних были модные сюртучные костюмы, на других модные корот</w:t>
      </w:r>
      <w:r>
        <w:softHyphen/>
        <w:t>кие сюртуки или пиджаки при заправленных в сапоги брюках, были купцы и во фраках, в мун</w:t>
      </w:r>
      <w:r>
        <w:softHyphen/>
        <w:t>дирном платье, в долгополых сюртуках, а также стриженные в кружок молодые и старые купцы в старообрядческих кафтанах.</w:t>
      </w:r>
    </w:p>
    <w:p w:rsidR="00B6199D" w:rsidRDefault="00B6199D">
      <w:pPr>
        <w:pStyle w:val="a8"/>
        <w:shd w:val="clear" w:color="auto" w:fill="auto"/>
        <w:ind w:left="20" w:right="20" w:firstLine="300"/>
      </w:pPr>
      <w:r>
        <w:t>Если в прошлые десятилетия одевались и причесывались по моде (кроме просвещенных купцов) главным образом владельцы модной торговли, парфюмеры, кондитеры, ювелиры и т. д., то в 70—80-х годах модное платье встре</w:t>
      </w:r>
      <w:r>
        <w:softHyphen/>
        <w:t>чается на хозяевах самых разных заведений. Одни из них носят корректный модный костюм, подобно большинству интеллигентов, другие подчеркнуто богатые модные костюмы с брил</w:t>
      </w:r>
      <w:r>
        <w:softHyphen/>
        <w:t>лиантовыми пуговицами на рубашках и брилли</w:t>
      </w:r>
      <w:r>
        <w:softHyphen/>
        <w:t>антовыми запонками, что разрешали себе только недавно разбогатевшие буржуа. По словам В. Гиляровского, например владелец притона «Каторга» на Хитровом рынке был «красивый, щегольски одетый мужчина средних лет, с ловко расчесанной на обе стороны бородкой, на руках его горели дорогие бриллиантовые перстни, а из-под темной визитки сбегала по жилету тол</w:t>
      </w:r>
      <w:r>
        <w:softHyphen/>
        <w:t>стая изящная золотая цепь, увешанная брело</w:t>
      </w:r>
      <w:r>
        <w:softHyphen/>
        <w:t>ками».</w:t>
      </w:r>
    </w:p>
    <w:p w:rsidR="00B6199D" w:rsidRDefault="00B6199D">
      <w:pPr>
        <w:pStyle w:val="a8"/>
        <w:shd w:val="clear" w:color="auto" w:fill="auto"/>
        <w:spacing w:after="120"/>
        <w:ind w:left="20" w:right="20" w:firstLine="300"/>
      </w:pPr>
      <w:r>
        <w:t>Пошатнулись костюмные традиции и во мно</w:t>
      </w:r>
      <w:r>
        <w:softHyphen/>
        <w:t>гих провинциальных городах, где в прежние годы обычаи держались стойко. На Урале, на</w:t>
      </w:r>
      <w:r>
        <w:softHyphen/>
        <w:t>пример, наряду с купцом вроде богатого старика золотопромышленника, одевавшегося в бархат</w:t>
      </w:r>
      <w:r>
        <w:softHyphen/>
        <w:t>ные поддевки, ситцевые рубахи и суконные шаровары, заправленные в сапоги бутылками, или заводчика-миллионера из старообрядцев, который «по наружности напоминал ветхозавет</w:t>
      </w:r>
      <w:r>
        <w:softHyphen/>
        <w:t>ного купца... в длиннополом сюртуке, смазных сапогах и ситцевой рубахе», появился совсем новый тип купца, бывший «последним словом купеческого прогресса, потому что держал себя совсем на господскую ногу, одевался по послед</w:t>
      </w:r>
      <w:r>
        <w:softHyphen/>
        <w:t>ней моде, волосы стриг под гребенку, бороду брил, усы завивал и в довершение всего остался старым холостяком, чего не случалось в купече</w:t>
      </w:r>
      <w:r>
        <w:softHyphen/>
        <w:t>стве, как стояла земля» (Мамин-Сибиряк, «Хлеб»). В романах и рассказах Мамина- Сибиряка, относящихся к 70—80-м годам, про</w:t>
      </w:r>
      <w:r>
        <w:softHyphen/>
        <w:t>ходит целая галерея купеческих образов. Здесь и скупщик краденого золота, у которого «брови совсем срослись, а ястребиные глаза засели глубоко в орбитах, как у настоящего хищника». Степенный купеческий вид ему придавали только окладистая с проседью борода, енотовая шуба да бобровая шапка. Здесь и купец, кото</w:t>
      </w:r>
      <w:r>
        <w:softHyphen/>
        <w:t>рый «спит и видит попасть в городские головы, потому что и мундир будет, и фуражка с кокар</w:t>
      </w:r>
      <w:r>
        <w:softHyphen/>
        <w:t>дой, и почет». И «промотавшие в городе послед</w:t>
      </w:r>
      <w:r>
        <w:softHyphen/>
        <w:t xml:space="preserve">ний ум» купеческие сынки, щеголяющие в </w:t>
      </w:r>
      <w:r>
        <w:lastRenderedPageBreak/>
        <w:t>куцых визитках, и «усовершенствованные коммерсан</w:t>
      </w:r>
      <w:r>
        <w:softHyphen/>
        <w:t>ты, стремившиеся приобрести «барский вид». «Сквозь купеческую основу их, — по словам писателя, — пробивался новый тип, который еще не выяснился во всех деталях. Они держали себя на особицу от других купцов, к которым относились немного брезгливо; но и до настоя</w:t>
      </w:r>
      <w:r>
        <w:softHyphen/>
        <w:t>щего кровного барина этому полумужичью было еще далеко. В покрое платья, в движениях, в разговоре — везде так и прорывалась настоя</w:t>
      </w:r>
      <w:r>
        <w:softHyphen/>
        <w:t>щая крестьянская складка, которой ничто не могло вытравить... Новый тип, который создал</w:t>
      </w:r>
      <w:r>
        <w:softHyphen/>
        <w:t>ся и вырос... вместе с новыми требованиями, за</w:t>
      </w:r>
      <w:r>
        <w:softHyphen/>
        <w:t>просами и веяниями новой жизни».</w:t>
      </w:r>
    </w:p>
    <w:p w:rsidR="00B6199D" w:rsidRDefault="00B6199D">
      <w:pPr>
        <w:pStyle w:val="a8"/>
        <w:shd w:val="clear" w:color="auto" w:fill="auto"/>
        <w:ind w:left="20" w:right="40" w:firstLine="340"/>
      </w:pPr>
      <w:r>
        <w:t>И в это же время во многих городах Цент</w:t>
      </w:r>
      <w:r>
        <w:softHyphen/>
        <w:t>ральной России, таких как Галич, Ржев, Выш</w:t>
      </w:r>
      <w:r>
        <w:softHyphen/>
        <w:t>ний Волочок, Торопец и другие, купцы сохра</w:t>
      </w:r>
      <w:r>
        <w:softHyphen/>
        <w:t>няли свои обычаи и традиционное купеческое платье. Причем по старинке одевались не только купцы, занимавшиеся мелкой местной торгов</w:t>
      </w:r>
      <w:r>
        <w:softHyphen/>
        <w:t>лей, но и обладатели более крупных «дел», кото</w:t>
      </w:r>
      <w:r>
        <w:softHyphen/>
        <w:t>рые вынуждали их часто бывать в других горо</w:t>
      </w:r>
      <w:r>
        <w:softHyphen/>
        <w:t>дах и в столицах. (См. рис. на стр. 173.)</w:t>
      </w:r>
    </w:p>
    <w:p w:rsidR="00B6199D" w:rsidRDefault="00B6199D">
      <w:pPr>
        <w:pStyle w:val="a8"/>
        <w:shd w:val="clear" w:color="auto" w:fill="auto"/>
        <w:ind w:left="20" w:right="20" w:firstLine="320"/>
      </w:pPr>
      <w:r>
        <w:t>Сохраняется чисто купеческая привычка одеваться нарочито просто, почти по-крестьян</w:t>
      </w:r>
      <w:r>
        <w:softHyphen/>
        <w:t>ски (кроме отрицательно относившихся ко вся</w:t>
      </w:r>
      <w:r>
        <w:softHyphen/>
        <w:t>ким новшествам старозаветных купцов) глав</w:t>
      </w:r>
      <w:r>
        <w:softHyphen/>
        <w:t>ным образом у сельских купцов. На сельском купце, покупавшем у Облонского лес, были на</w:t>
      </w:r>
      <w:r>
        <w:softHyphen/>
        <w:t>деты сюртук, застегнутый на крючки, ситцевая рубаха навыпуск, жилет с медными пуговицами и «халат» (тульское название армяка). Но и среди сельских лавочников и трактирщиков уже многие стали носить городское пальто, короткий сюртук или пиджак.</w:t>
      </w:r>
    </w:p>
    <w:p w:rsidR="00B6199D" w:rsidRDefault="00B6199D">
      <w:pPr>
        <w:pStyle w:val="a8"/>
        <w:shd w:val="clear" w:color="auto" w:fill="auto"/>
        <w:ind w:left="20" w:right="20" w:firstLine="320"/>
      </w:pPr>
      <w:r>
        <w:t>Несколько стирается в эти годы разница в платье, которая была между старшими и млад</w:t>
      </w:r>
      <w:r>
        <w:softHyphen/>
        <w:t>шими членами большинства купеческих семей. Обычай надевать с возрастом традиционный костюм понемногу отмирает, во всяком случае в среде более просвещенного столичного купече</w:t>
      </w:r>
      <w:r>
        <w:softHyphen/>
        <w:t>ства. Но все же и в 70 — 80-х годах не только в провинции, но и в столичных городах постоянно встречались семьи, в которых родители предпо</w:t>
      </w:r>
      <w:r>
        <w:softHyphen/>
        <w:t>читали традиционный костюм, а дети одевались по моде.</w:t>
      </w:r>
    </w:p>
    <w:p w:rsidR="00B6199D" w:rsidRDefault="00B6199D">
      <w:pPr>
        <w:pStyle w:val="a8"/>
        <w:shd w:val="clear" w:color="auto" w:fill="auto"/>
        <w:ind w:left="20" w:right="20" w:firstLine="320"/>
      </w:pPr>
      <w:r>
        <w:t>Жизнь заставляла соглашаться на эту неиз</w:t>
      </w:r>
      <w:r>
        <w:softHyphen/>
        <w:t>бежную дань времени и многих старообрядцев, в том числе и особенно упорных в своих привыч</w:t>
      </w:r>
      <w:r>
        <w:softHyphen/>
        <w:t>ках старообрядцев из глухой провинции. Неред</w:t>
      </w:r>
      <w:r>
        <w:softHyphen/>
        <w:t>ко бывало, что у отца, одетого в старинный рас</w:t>
      </w:r>
      <w:r>
        <w:softHyphen/>
        <w:t>кольничий кафтан и стриженого «от уха до уха», сыновья носили пиджаки и короткие сюртуки — «все как следует быть». Традиционное платье в таких семьях молодежь надевала на моления, свадьбы, похороны.</w:t>
      </w:r>
    </w:p>
    <w:p w:rsidR="00B6199D" w:rsidRDefault="00B6199D">
      <w:pPr>
        <w:pStyle w:val="a8"/>
        <w:shd w:val="clear" w:color="auto" w:fill="auto"/>
        <w:ind w:left="20" w:right="20" w:firstLine="320"/>
      </w:pPr>
      <w:r>
        <w:t>В более строгих старообрядческих семьях был принят и такой выход из положения: в го</w:t>
      </w:r>
      <w:r>
        <w:softHyphen/>
        <w:t xml:space="preserve">род молодые люди выезжали </w:t>
      </w:r>
      <w:r>
        <w:lastRenderedPageBreak/>
        <w:t>в щегольской одежде самой последней моды, «а по возвраще</w:t>
      </w:r>
      <w:r>
        <w:softHyphen/>
        <w:t>нии домой преобразовывались в истых русаков, надевали пунцовую косоворотку, плисовые шаро</w:t>
      </w:r>
      <w:r>
        <w:softHyphen/>
        <w:t>вары, сапоги с отворотами и долгополую поддев</w:t>
      </w:r>
      <w:r>
        <w:softHyphen/>
        <w:t>ку, застегнутую одной пуговицей на левом плече и тремя крючками у перехвата» (журнал «Раз</w:t>
      </w:r>
      <w:r>
        <w:softHyphen/>
        <w:t>влечение», 1876, № 31).</w:t>
      </w:r>
    </w:p>
    <w:p w:rsidR="00B6199D" w:rsidRDefault="00B6199D">
      <w:pPr>
        <w:pStyle w:val="a8"/>
        <w:shd w:val="clear" w:color="auto" w:fill="auto"/>
        <w:ind w:left="20" w:right="20" w:firstLine="320"/>
      </w:pPr>
      <w:r>
        <w:t>Верхнее платье, принятое купечеством этих лет, было также разнообразно и также больше зависело от личного вкуса, чем от сословной принадлежности. Купцы носили и модные паль</w:t>
      </w:r>
      <w:r>
        <w:softHyphen/>
        <w:t>то, и крылатки, и плащи, и шинели, и чуйки, и енотовые, лисьи или на волчьем меху шубы, и дорогого меха полушубки, подбитые котиком или соболем, поддевки или чекмени и другое модное и русское платье.</w:t>
      </w:r>
    </w:p>
    <w:p w:rsidR="00B6199D" w:rsidRDefault="00B6199D">
      <w:pPr>
        <w:pStyle w:val="a8"/>
        <w:shd w:val="clear" w:color="auto" w:fill="auto"/>
        <w:ind w:left="20" w:right="20" w:firstLine="320"/>
      </w:pPr>
      <w:r>
        <w:t>Как это бывало всегда,многие купцы, которые предпочитали короткому сюртуку долгополый купеческий сюртук или сибирку, носили модное верхнее платье.</w:t>
      </w:r>
    </w:p>
    <w:p w:rsidR="00B6199D" w:rsidRDefault="00B6199D">
      <w:pPr>
        <w:pStyle w:val="a8"/>
        <w:shd w:val="clear" w:color="auto" w:fill="auto"/>
        <w:spacing w:after="420"/>
        <w:ind w:left="20" w:right="20" w:firstLine="320"/>
      </w:pPr>
      <w:r>
        <w:t>Головные уборы были так же разнообразны, как и верхняя одежда. Наряду с высокими шел</w:t>
      </w:r>
      <w:r>
        <w:softHyphen/>
        <w:t>ковыми цилиндрами — излюбленным купече</w:t>
      </w:r>
      <w:r>
        <w:softHyphen/>
        <w:t>ским головным убором — носили котелки, кар</w:t>
      </w:r>
      <w:r>
        <w:softHyphen/>
        <w:t>тузы, суконные и плисовые, меховые и ваточные, бобровые и собольи шапки, мундирные фуражки и треугольные шляпы, которые полагалось на</w:t>
      </w:r>
      <w:r>
        <w:softHyphen/>
        <w:t xml:space="preserve">девать с мундирным купеческим платьем (мундирное платье, см. выпуск </w:t>
      </w:r>
      <w:r>
        <w:rPr>
          <w:lang w:val="en-US" w:eastAsia="en-US"/>
        </w:rPr>
        <w:t>II</w:t>
      </w:r>
      <w:r w:rsidRPr="006C6C2B">
        <w:rPr>
          <w:lang w:eastAsia="en-US"/>
        </w:rPr>
        <w:t xml:space="preserve">, </w:t>
      </w:r>
      <w:r>
        <w:t>стр. 96 и вы</w:t>
      </w:r>
      <w:r>
        <w:softHyphen/>
        <w:t>пуск III, стр. 30).</w:t>
      </w:r>
    </w:p>
    <w:p w:rsidR="00B6199D" w:rsidRDefault="00B6199D">
      <w:pPr>
        <w:pStyle w:val="a8"/>
        <w:shd w:val="clear" w:color="auto" w:fill="auto"/>
        <w:ind w:left="20" w:right="20" w:firstLine="320"/>
      </w:pPr>
      <w:r>
        <w:t>В последней четверти XIX века купчихи- горожанки (за редким исключением) уже не одевались в традиционной купеческой манере, но в то же время и ультрамодное платье 70—80-х годов с большим турнюром, драпиро</w:t>
      </w:r>
      <w:r>
        <w:softHyphen/>
        <w:t>ванными юбками и длинным треном многим из них казалось и слишком вызывающим и слишком стеснительным. Модное платье, еще увеличивая турнюры, трены и количество отделки, носили жены крупных буржуа, банков</w:t>
      </w:r>
      <w:r>
        <w:softHyphen/>
        <w:t>ских дельцов, многие взрослые девушки (осо</w:t>
      </w:r>
      <w:r>
        <w:softHyphen/>
        <w:t>бенно окончившие институты и гимназии), а от</w:t>
      </w:r>
      <w:r>
        <w:softHyphen/>
        <w:t>части и жены тех богатых некультурных купцов, которым нравилось, чтобы жена была одета «во все самое модное и самое дорогое», что неизбеж</w:t>
      </w:r>
      <w:r>
        <w:softHyphen/>
        <w:t>но накладывало на туалет специфический отпе</w:t>
      </w:r>
      <w:r>
        <w:softHyphen/>
        <w:t>чаток. Купчихи-аристократки, одевавшиеся у лучших портних или за границей, шили платья более элегантных и скромных фасонов, на кото</w:t>
      </w:r>
      <w:r>
        <w:softHyphen/>
        <w:t>рых «купеческий налет» был незаметен или ска</w:t>
      </w:r>
      <w:r>
        <w:softHyphen/>
        <w:t>зывался только в выборе тканей и лишнем коли</w:t>
      </w:r>
      <w:r>
        <w:softHyphen/>
        <w:t>честве украшений. Например, молодая москов</w:t>
      </w:r>
      <w:r>
        <w:softHyphen/>
        <w:t xml:space="preserve">ская фабрикантша из романа П. Боборыкина «Китай-город», занимаясь в своем амбаре (тип женщины-дельца встречался в эти годы в самых различных слоях столичного и провинциального купечества), по словам автора, «смотрела дамой». На ней было модное короткое пальто из черного фая, серые перчатки и широкополая «рубенсовская» шляпа </w:t>
      </w:r>
      <w:r>
        <w:lastRenderedPageBreak/>
        <w:t>с густым темно-гранато</w:t>
      </w:r>
      <w:r>
        <w:softHyphen/>
        <w:t>вым пером. «В этой хозяйке было много евро</w:t>
      </w:r>
      <w:r>
        <w:softHyphen/>
        <w:t>пейски живописного, но овал лица, сановитость его, что-то неуловимое в движениях говорило о коренной Руси... Кланялась она ласково и сте</w:t>
      </w:r>
      <w:r>
        <w:softHyphen/>
        <w:t>пенно, как кланяются купчихи первых домов, одной головой, без наклонения стана... отзыва</w:t>
      </w:r>
      <w:r>
        <w:softHyphen/>
        <w:t>лась купчихой и тяжелая, дорогая материя ее песочного платья. В концерте она в платье стро</w:t>
      </w:r>
      <w:r>
        <w:softHyphen/>
        <w:t>гого покроя, с кружевными рукавами, которое украшали «только бриллиантовые пуговицы, большие, тысячи по две», а на бале появляется в голубом платье с серебром, на взгляд дворя</w:t>
      </w:r>
      <w:r>
        <w:softHyphen/>
        <w:t>нина, «точна риза»... и лицо слишком строго, дер</w:t>
      </w:r>
      <w:r>
        <w:softHyphen/>
        <w:t>жится жестко, не знает, как опустить руки, цветы нехорошо нашиты и слишком много цветов».</w:t>
      </w:r>
    </w:p>
    <w:p w:rsidR="00B6199D" w:rsidRDefault="00B6199D">
      <w:pPr>
        <w:pStyle w:val="a8"/>
        <w:shd w:val="clear" w:color="auto" w:fill="auto"/>
        <w:ind w:left="20" w:right="20" w:firstLine="320"/>
      </w:pPr>
      <w:r>
        <w:t>В театр, на торжественные вечера, на балы молодые купчихи обычно выезжали в сильно декольтированных платьях, в модных прическах, украшенных цветами и дорогими ювелирными изделиями, в длинных лайковых перчатках, с веерами в руках. Одевались дорого и декольти</w:t>
      </w:r>
      <w:r>
        <w:softHyphen/>
        <w:t>ровались, «навешивая на себя чуть ли не целые ювелирные лавки», и те купчихи, которые сле</w:t>
      </w:r>
      <w:r>
        <w:softHyphen/>
        <w:t>довали моде лишь отчасти. В книге «Ушедшая Москва» Белоусов вспоминает, что «в ложах Малого театра толстые замоскворецкие купчихи сверкали бриллиантами, купеческие сынки были одеты по-модному, дочки-невесты выезжали в на</w:t>
      </w:r>
      <w:r>
        <w:softHyphen/>
        <w:t>рядных платьях, а сами купцы по-старинному в длиннополых сюртуках, в белых манишках, в мяг</w:t>
      </w:r>
      <w:r>
        <w:softHyphen/>
        <w:t>ких козловых сапогах с длинными голенищами».</w:t>
      </w:r>
    </w:p>
    <w:p w:rsidR="00B6199D" w:rsidRDefault="00B6199D">
      <w:pPr>
        <w:pStyle w:val="a8"/>
        <w:shd w:val="clear" w:color="auto" w:fill="auto"/>
        <w:ind w:left="20" w:right="20" w:firstLine="320"/>
      </w:pPr>
      <w:r>
        <w:t>В домашней обстановке, как в праздничной, так, тем более, и в каждодневной, большая часть купчих предпочитала иметь вид не столько мод</w:t>
      </w:r>
      <w:r>
        <w:softHyphen/>
        <w:t>ный, сколько степенный. К закрытому платью с обтяжным лифом и более или менее широкой юбкой (почти всегда без турнюра, но отделан</w:t>
      </w:r>
      <w:r>
        <w:softHyphen/>
        <w:t>ному согласно моде) накидывали мантилью или дорогую шаль. Пожилые женщины, соблюдая традиции, повязывали голову косынкой шелко</w:t>
      </w:r>
      <w:r>
        <w:softHyphen/>
        <w:t>вой или черной кружевной, надевали на голову сетку или фаншон (вышедший из моды уже к началу 70-х годов).</w:t>
      </w:r>
    </w:p>
    <w:p w:rsidR="00B6199D" w:rsidRDefault="00B6199D">
      <w:pPr>
        <w:pStyle w:val="a8"/>
        <w:shd w:val="clear" w:color="auto" w:fill="auto"/>
        <w:ind w:left="20" w:right="20" w:firstLine="320"/>
      </w:pPr>
      <w:r>
        <w:t>Материи для платьев купчихи выбирали большей частью плотные шерстяные или шелко</w:t>
      </w:r>
      <w:r>
        <w:softHyphen/>
        <w:t>вые, в парадных случаях носили атлас и бархат, и только совсем запросто ходили в ситцевых ка</w:t>
      </w:r>
      <w:r>
        <w:softHyphen/>
        <w:t>потах, ситцевых платьях или ситцевых юбках с широкими кофтами.</w:t>
      </w:r>
    </w:p>
    <w:p w:rsidR="00B6199D" w:rsidRDefault="00B6199D">
      <w:pPr>
        <w:pStyle w:val="a8"/>
        <w:shd w:val="clear" w:color="auto" w:fill="auto"/>
        <w:ind w:left="20" w:right="20" w:firstLine="340"/>
      </w:pPr>
      <w:r>
        <w:t>В низших, а отчасти и в средних слоях купе</w:t>
      </w:r>
      <w:r>
        <w:softHyphen/>
        <w:t>чества мода распространялась медленнее. Жен</w:t>
      </w:r>
      <w:r>
        <w:softHyphen/>
        <w:t>щины из этих кругов скорее тратили деньги на более дорогую и более заметную материю, чем на хорошую портниху, и носили дурно сшитые платья и кофты с юбками привычного купече</w:t>
      </w:r>
      <w:r>
        <w:softHyphen/>
        <w:t>ского фасона. По моде в низших слоях купече</w:t>
      </w:r>
      <w:r>
        <w:softHyphen/>
        <w:t xml:space="preserve">ства одевались </w:t>
      </w:r>
      <w:r>
        <w:lastRenderedPageBreak/>
        <w:t>сравнительно немногие молодые девушки и совсем молодые женщины.</w:t>
      </w:r>
    </w:p>
    <w:p w:rsidR="00B6199D" w:rsidRDefault="00B6199D">
      <w:pPr>
        <w:pStyle w:val="a8"/>
        <w:shd w:val="clear" w:color="auto" w:fill="auto"/>
        <w:ind w:left="20" w:right="20" w:firstLine="340"/>
        <w:sectPr w:rsidR="00B6199D">
          <w:footerReference w:type="even" r:id="rId25"/>
          <w:footerReference w:type="default" r:id="rId26"/>
          <w:footerReference w:type="first" r:id="rId27"/>
          <w:pgSz w:w="11905" w:h="16837"/>
          <w:pgMar w:top="1793" w:right="1229" w:bottom="2395" w:left="1061" w:header="0" w:footer="3" w:gutter="0"/>
          <w:cols w:num="2" w:space="315"/>
          <w:noEndnote/>
          <w:titlePg/>
          <w:docGrid w:linePitch="360"/>
        </w:sectPr>
      </w:pPr>
      <w:r>
        <w:t>Сословные традиции разрушались в эти го</w:t>
      </w:r>
      <w:r>
        <w:softHyphen/>
        <w:t>ды не только в крупных, но и во многих неболь</w:t>
      </w:r>
      <w:r>
        <w:softHyphen/>
        <w:t>ших провинциальных городках, где модное платье или платье, приближенное к модному, стали носить не только купчихи-аристократки, но также и молодые девушки и молодые женщи</w:t>
      </w:r>
      <w:r>
        <w:softHyphen/>
        <w:t>ны, принадлежавшие к богатому некультурному купечеству. В других же подобных городках или поселках сохранялось традиционное купеческое платье и даже старинный русский костюм. (См. рис. на стр. 173.)</w:t>
      </w:r>
    </w:p>
    <w:p w:rsidR="00B6199D" w:rsidRDefault="00B6199D">
      <w:pPr>
        <w:pStyle w:val="a8"/>
        <w:shd w:val="clear" w:color="auto" w:fill="auto"/>
        <w:ind w:left="20" w:right="20" w:firstLine="340"/>
      </w:pPr>
      <w:r>
        <w:lastRenderedPageBreak/>
        <w:t>От прежних норм стали отходить и в части старообрядческих семей, что вносило резкие диссонансы в их давно устоявшийся быт. Под влиянием новых обычаев, например жизнь уральских старообрядцев Бахаревых из «При- валовских миллионов» Мамина-Сибиряка, про</w:t>
      </w:r>
      <w:r>
        <w:softHyphen/>
        <w:t>ходила на двух половинах. Половина Марьи Степановны была «убрана согласно указаниям моды последних дней», но Марья Степановна была одета, как и пятнадцать лет назад, «в шел</w:t>
      </w:r>
      <w:r>
        <w:softHyphen/>
        <w:t>ковый сарафан старого покроя, без сборок поза</w:t>
      </w:r>
      <w:r>
        <w:softHyphen/>
        <w:t>ди и с глухими проймами на спине. Белая бати</w:t>
      </w:r>
      <w:r>
        <w:softHyphen/>
        <w:t>стовая рубашка выбивалась из-под этих пройм красивыми буфами и облегала полную белую шею небольшой розеткой. Золотой позумент в два ряда был положен на переднее полотнище сарафана — от самого верху до подола; между позументами красиво блестели большие амети</w:t>
      </w:r>
      <w:r>
        <w:softHyphen/>
        <w:t>стовые пуговицы... Русые волосы на голове были тщательно подобраны под красивую соро</w:t>
      </w:r>
      <w:r>
        <w:softHyphen/>
        <w:t>ку из той же материи, как и сарафан; передний край сороки был украшен широкой жемчужной повязкой». Эта 55-летняя купчиха не являлась исключением среди богатых уральских старооб</w:t>
      </w:r>
      <w:r>
        <w:softHyphen/>
        <w:t>рядок, многие из которых продолжали носить русское платье. Одевались пожилые провин</w:t>
      </w:r>
      <w:r>
        <w:softHyphen/>
        <w:t>циальные купчихи, в том числе и старообрядки, и в обычной купеческой манере, в платья из до</w:t>
      </w:r>
      <w:r>
        <w:softHyphen/>
        <w:t>бротных тканей, «стоявших коробом», с «голов</w:t>
      </w:r>
      <w:r>
        <w:softHyphen/>
      </w:r>
      <w:r>
        <w:rPr>
          <w:rStyle w:val="8"/>
        </w:rPr>
        <w:t>ками» из золототканых или гладких шелковых платков.</w:t>
      </w:r>
    </w:p>
    <w:p w:rsidR="00B6199D" w:rsidRDefault="00B6199D">
      <w:pPr>
        <w:pStyle w:val="81"/>
        <w:shd w:val="clear" w:color="auto" w:fill="auto"/>
        <w:ind w:left="20" w:right="20" w:firstLine="320"/>
      </w:pPr>
      <w:r>
        <w:t>Младшее поколение в большинстве провин</w:t>
      </w:r>
      <w:r>
        <w:softHyphen/>
        <w:t>циальных купеческих семей уже оставляло традиционную одежду ради модной и только в особо торжественных случаях, например на свадьбу, когда все члены семьи и гости были одеты по-старинному, молодые женщины и девушки, несмотря на привычку к модному платью, надевали сарафаны и богатые русские головные уборы.</w:t>
      </w:r>
    </w:p>
    <w:p w:rsidR="00B6199D" w:rsidRDefault="00B6199D">
      <w:pPr>
        <w:pStyle w:val="81"/>
        <w:shd w:val="clear" w:color="auto" w:fill="auto"/>
        <w:spacing w:after="60"/>
        <w:ind w:left="20" w:right="20" w:firstLine="320"/>
      </w:pPr>
      <w:r>
        <w:t>Основной каждодневной и праздничной одеждой молодых женщин и молодых девушек русская одежда оставалась в эти годы в малень</w:t>
      </w:r>
      <w:r>
        <w:softHyphen/>
        <w:t xml:space="preserve">ких глухих городках и поселениях Урала, что вызывало насмешку у жительниц </w:t>
      </w:r>
      <w:r>
        <w:lastRenderedPageBreak/>
        <w:t>более ожив</w:t>
      </w:r>
      <w:r>
        <w:softHyphen/>
        <w:t>ленных мест. «Взять эти ваши сарафаны, кроме Белоглинского завода во всем свете больше не увидишь, чтоб девушки и молодые женщины в сарафанах ходили... Нет, братец, по вашим теперешним достаткам так жить невозмож</w:t>
      </w:r>
      <w:r>
        <w:softHyphen/>
        <w:t>но», — говорит купчиха, жительница Верхо</w:t>
      </w:r>
      <w:r>
        <w:softHyphen/>
        <w:t>турья, из романа Мамина-Сибиряка «Дикое счастье».</w:t>
      </w:r>
    </w:p>
    <w:p w:rsidR="00B6199D" w:rsidRDefault="00B6199D">
      <w:pPr>
        <w:pStyle w:val="81"/>
        <w:shd w:val="clear" w:color="auto" w:fill="auto"/>
        <w:ind w:left="20" w:right="20" w:firstLine="320"/>
      </w:pPr>
      <w:r>
        <w:t>Продолжали носить сарафаны и другое рус</w:t>
      </w:r>
      <w:r>
        <w:softHyphen/>
        <w:t>ское платье многие купчихи в таких городах, как Галич, Торжок, Торопец, Ржев. Сохранялись они и среди части тверского и архангельского купе</w:t>
      </w:r>
      <w:r>
        <w:softHyphen/>
        <w:t>чества и во многих других местностях (особенно там, где жило много старообрядцев), что не мешало купчихам, настроенным более современ</w:t>
      </w:r>
      <w:r>
        <w:softHyphen/>
        <w:t>но, одеваться в тех же городах по моде или близко к ней.</w:t>
      </w:r>
    </w:p>
    <w:p w:rsidR="00B6199D" w:rsidRDefault="00B6199D">
      <w:pPr>
        <w:pStyle w:val="81"/>
        <w:shd w:val="clear" w:color="auto" w:fill="auto"/>
        <w:ind w:left="40" w:right="20" w:firstLine="320"/>
        <w:sectPr w:rsidR="00B6199D">
          <w:footerReference w:type="even" r:id="rId28"/>
          <w:footerReference w:type="default" r:id="rId29"/>
          <w:footerReference w:type="first" r:id="rId30"/>
          <w:pgSz w:w="11905" w:h="16837"/>
          <w:pgMar w:top="1793" w:right="1229" w:bottom="2395" w:left="1061" w:header="0" w:footer="3" w:gutter="0"/>
          <w:cols w:num="2" w:space="315"/>
          <w:noEndnote/>
          <w:docGrid w:linePitch="360"/>
        </w:sectPr>
      </w:pPr>
      <w:r>
        <w:t>Верхняя одежда также стала зависеть боль</w:t>
      </w:r>
      <w:r>
        <w:softHyphen/>
        <w:t>ше от личного вкуса, чем от сословных тради</w:t>
      </w:r>
      <w:r>
        <w:softHyphen/>
        <w:t>ций, и была разнообразна как в больших горо</w:t>
      </w:r>
      <w:r>
        <w:softHyphen/>
        <w:t>дах, так и в маленьких провинциальных. Наряду с модными длинными и короткими до колен пальто и манто, обрисовывавшими фигуру, но</w:t>
      </w:r>
      <w:r>
        <w:softHyphen/>
        <w:t>сили плащи, меховые ротонды, салопы, шубы, летом — тальмы и платки. Излюбленной верх</w:t>
      </w:r>
      <w:r>
        <w:softHyphen/>
        <w:t>ней одеждой купчих, не принадлежавших к кру</w:t>
      </w:r>
      <w:r>
        <w:softHyphen/>
        <w:t>гам купеческой аристократии, оставались бар</w:t>
      </w:r>
      <w:r>
        <w:softHyphen/>
        <w:t>хатные салопы, зимние и демисезонные, почти всегда цветные и богато украшенные. Зимой они были подбиты дорогим мехом с большими собольими, куньими или чернобурыми воротни</w:t>
      </w:r>
      <w:r>
        <w:softHyphen/>
        <w:t>ками и муфтой, весной и осенью вышиты сута</w:t>
      </w:r>
      <w:r>
        <w:softHyphen/>
        <w:t>жом, стеклярусом, обшиты бахромой. Бархатные салопы носили и столичные и провинциальные купчихи (молодые и старые) — те, которые одевались близко к моде, и те, которые предпо</w:t>
      </w:r>
      <w:r>
        <w:softHyphen/>
        <w:t>читали платье в традиционной купеческой мане</w:t>
      </w:r>
      <w:r>
        <w:softHyphen/>
        <w:t>ре. К салопу надевали и модную цветную шляп</w:t>
      </w:r>
      <w:r>
        <w:softHyphen/>
        <w:t>ку или капор, и богатую шаль, и модные ботин</w:t>
      </w:r>
      <w:r>
        <w:softHyphen/>
        <w:t>ки, и теплые удобные бархатные или сафьяно</w:t>
      </w:r>
      <w:r>
        <w:softHyphen/>
        <w:t>вые полусапожки на небольшом каблучке, отороченные и подбитые мехом.</w:t>
      </w:r>
    </w:p>
    <w:p w:rsidR="00B6199D" w:rsidRDefault="00B6199D">
      <w:pPr>
        <w:pStyle w:val="160"/>
        <w:shd w:val="clear" w:color="auto" w:fill="auto"/>
        <w:spacing w:after="20" w:line="560" w:lineRule="exact"/>
      </w:pPr>
      <w:r>
        <w:lastRenderedPageBreak/>
        <w:t>РИСУНКИ И ОПИСАНИЯ</w:t>
      </w:r>
    </w:p>
    <w:p w:rsidR="00B6199D" w:rsidRDefault="00B6199D">
      <w:pPr>
        <w:pStyle w:val="170"/>
        <w:shd w:val="clear" w:color="auto" w:fill="auto"/>
        <w:spacing w:before="0" w:line="840" w:lineRule="exact"/>
        <w:ind w:left="2060"/>
        <w:sectPr w:rsidR="00B6199D">
          <w:footerReference w:type="even" r:id="rId31"/>
          <w:type w:val="continuous"/>
          <w:pgSz w:w="11905" w:h="16837"/>
          <w:pgMar w:top="6494" w:right="1457" w:bottom="8308" w:left="1755" w:header="0" w:footer="3" w:gutter="0"/>
          <w:cols w:space="720"/>
          <w:noEndnote/>
          <w:docGrid w:linePitch="360"/>
        </w:sectPr>
      </w:pPr>
      <w:bookmarkStart w:id="15" w:name="bookmark18"/>
      <w:r>
        <w:t>костюмов</w:t>
      </w:r>
      <w:bookmarkEnd w:id="15"/>
    </w:p>
    <w:p w:rsidR="00B6199D" w:rsidRDefault="00B6199D">
      <w:pPr>
        <w:pStyle w:val="311"/>
        <w:keepNext/>
        <w:keepLines/>
        <w:shd w:val="clear" w:color="auto" w:fill="auto"/>
        <w:spacing w:before="0" w:after="0" w:line="160" w:lineRule="exact"/>
        <w:sectPr w:rsidR="00B6199D">
          <w:type w:val="continuous"/>
          <w:pgSz w:w="11905" w:h="16837"/>
          <w:pgMar w:top="9721" w:right="3228" w:bottom="2435" w:left="3583" w:header="0" w:footer="3" w:gutter="0"/>
          <w:cols w:space="720"/>
          <w:noEndnote/>
          <w:docGrid w:linePitch="360"/>
        </w:sectPr>
      </w:pPr>
      <w:bookmarkStart w:id="16" w:name="bookmark19"/>
      <w:r>
        <w:lastRenderedPageBreak/>
        <w:t>ДНЕВНЫЕ ПЛАТЬЯ НАЧАЛА 1870-х</w:t>
      </w:r>
      <w:r>
        <w:rPr>
          <w:rStyle w:val="35"/>
          <w:b w:val="0"/>
          <w:bCs w:val="0"/>
        </w:rPr>
        <w:t xml:space="preserve"> ГОДОВ</w:t>
      </w:r>
      <w:bookmarkEnd w:id="16"/>
    </w:p>
    <w:p w:rsidR="00B6199D" w:rsidRDefault="00B6199D">
      <w:pPr>
        <w:framePr w:w="11266" w:h="515"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right="20" w:firstLine="320"/>
      </w:pPr>
      <w:r>
        <w:lastRenderedPageBreak/>
        <w:t>Слева платье из светлой шерсти в клетку (серое с белым, песочное со светло-зеленым, цвета фрез с белым и т. п.). Платье с двойной юбкой. Основная юбка, в цвет фона верхнего платья, отделана плиссированной полосой, окаймленной черным бархатом, и обшита узким плиссированным воланом. Лиф с несколько за</w:t>
      </w:r>
      <w:r>
        <w:softHyphen/>
        <w:t xml:space="preserve">вышенной </w:t>
      </w:r>
      <w:r>
        <w:lastRenderedPageBreak/>
        <w:t>талией, закрытый, со стоячим ворот</w:t>
      </w:r>
      <w:r>
        <w:softHyphen/>
        <w:t>ничком, застегивается спереди на обтянутые бархатом пуговицы. Рукава умеренно широкие, длинные, у плеча и на манжете отделаны чер</w:t>
      </w:r>
      <w:r>
        <w:softHyphen/>
        <w:t xml:space="preserve">ным бархатом. Пояс черный бархатный, пряжка серебряная. Юбка из скошенных полотнищ сзади присобрана. Подол вырезан полукругами, обшит черным бархатом. Розетки </w:t>
      </w:r>
      <w:r>
        <w:lastRenderedPageBreak/>
        <w:t>бархатные гладкие, серединка розетки в цвет основной юбки. На шее медальон на черной бархотке. Платье надето сверх волосяной нижней юбки с неболь</w:t>
      </w:r>
      <w:r>
        <w:softHyphen/>
        <w:t>шим турнюром из волосяных оборок.</w:t>
      </w:r>
    </w:p>
    <w:p w:rsidR="00B6199D" w:rsidRDefault="00B6199D">
      <w:pPr>
        <w:pStyle w:val="a8"/>
        <w:shd w:val="clear" w:color="auto" w:fill="auto"/>
        <w:spacing w:line="211" w:lineRule="exact"/>
        <w:ind w:left="20" w:right="20" w:firstLine="320"/>
      </w:pPr>
      <w:r>
        <w:t>Справа платье из тонкой шерсти табачного или серовато-зеленого цвета. Закрытый лиф с кокеткой, заложенной внизу тремя горизонталь</w:t>
      </w:r>
      <w:r>
        <w:softHyphen/>
        <w:t>ными складками, застегнут спереди от ворот</w:t>
      </w:r>
      <w:r>
        <w:softHyphen/>
        <w:t>ника до конца кокетки на мелкие блестящие пуговицы. Такие же пуговицы над верхней складкой кокетки. Воротник стоячий бархатный, подшит белым кружевом. Рукава 3/4, манжет белый кружевной. Юбка из скошенных полот</w:t>
      </w:r>
      <w:r>
        <w:softHyphen/>
        <w:t>нищ, спереди доходит до пола, сзади стелется небольшим треном. Пояс из материи платья. Платье надето сверх волосяной нижней юбки с небольшим турнюром.</w:t>
      </w:r>
    </w:p>
    <w:p w:rsidR="00B6199D" w:rsidRDefault="00B6199D">
      <w:pPr>
        <w:pStyle w:val="a8"/>
        <w:shd w:val="clear" w:color="auto" w:fill="auto"/>
        <w:spacing w:line="211" w:lineRule="exact"/>
        <w:ind w:left="20" w:right="20" w:firstLine="320"/>
        <w:sectPr w:rsidR="00B6199D">
          <w:type w:val="continuous"/>
          <w:pgSz w:w="11905" w:h="16837"/>
          <w:pgMar w:top="9721" w:right="1073" w:bottom="2435" w:left="1159" w:header="0" w:footer="3" w:gutter="0"/>
          <w:cols w:num="2" w:space="403"/>
          <w:noEndnote/>
          <w:docGrid w:linePitch="360"/>
        </w:sectPr>
      </w:pPr>
      <w:r>
        <w:t>Прическа с длинными локонами украшена черной бархатной лентой. Медальон на золотой цепочке.</w:t>
      </w:r>
    </w:p>
    <w:p w:rsidR="00B6199D" w:rsidRDefault="00B6199D">
      <w:pPr>
        <w:framePr w:w="9706" w:h="12370" w:wrap="around" w:vAnchor="text" w:hAnchor="margin" w:x="2" w:y="1"/>
        <w:jc w:val="center"/>
        <w:rPr>
          <w:rFonts w:cs="Times New Roman"/>
          <w:color w:val="auto"/>
          <w:sz w:val="2"/>
          <w:szCs w:val="2"/>
        </w:rPr>
      </w:pPr>
      <w:r>
        <w:rPr>
          <w:rFonts w:cs="Times New Roman"/>
          <w:color w:val="auto"/>
          <w:sz w:val="2"/>
          <w:szCs w:val="2"/>
        </w:rPr>
        <w:lastRenderedPageBreak/>
        <w:pict>
          <v:shape id="_x0000_i1026" type="#_x0000_t75" style="width:485.25pt;height:618.75pt">
            <v:imagedata r:id="rId32" o:title=""/>
          </v:shape>
        </w:pict>
      </w:r>
    </w:p>
    <w:p w:rsidR="00B6199D" w:rsidRDefault="00B6199D">
      <w:pPr>
        <w:rPr>
          <w:rFonts w:cs="Times New Roman"/>
          <w:color w:val="auto"/>
          <w:sz w:val="2"/>
          <w:szCs w:val="2"/>
        </w:rPr>
        <w:sectPr w:rsidR="00B6199D">
          <w:pgSz w:w="11905" w:h="16837"/>
          <w:pgMar w:top="1953" w:right="1186" w:bottom="2515" w:left="1013" w:header="0" w:footer="3" w:gutter="0"/>
          <w:cols w:space="720"/>
          <w:noEndnote/>
          <w:docGrid w:linePitch="360"/>
        </w:sectPr>
      </w:pPr>
    </w:p>
    <w:p w:rsidR="00B6199D" w:rsidRDefault="00B6199D">
      <w:pPr>
        <w:pStyle w:val="311"/>
        <w:keepNext/>
        <w:keepLines/>
        <w:shd w:val="clear" w:color="auto" w:fill="auto"/>
        <w:spacing w:before="0" w:after="0" w:line="360" w:lineRule="exact"/>
        <w:jc w:val="center"/>
        <w:sectPr w:rsidR="00B6199D">
          <w:pgSz w:w="11905" w:h="16837"/>
          <w:pgMar w:top="8586" w:right="3942" w:bottom="2432" w:left="4100" w:header="0" w:footer="3" w:gutter="0"/>
          <w:cols w:space="720"/>
          <w:noEndnote/>
          <w:docGrid w:linePitch="360"/>
        </w:sectPr>
      </w:pPr>
      <w:bookmarkStart w:id="17" w:name="bookmark20"/>
      <w:r>
        <w:lastRenderedPageBreak/>
        <w:t xml:space="preserve">ДНЕВНОЕ ПЛАТЬЕ И КОСТЮМ </w:t>
      </w:r>
      <w:r>
        <w:rPr>
          <w:rStyle w:val="30pt"/>
          <w:b/>
          <w:bCs/>
        </w:rPr>
        <w:t>НАЧАЛО 1870-х</w:t>
      </w:r>
      <w:r>
        <w:rPr>
          <w:rStyle w:val="36"/>
          <w:b w:val="0"/>
          <w:bCs w:val="0"/>
        </w:rPr>
        <w:t xml:space="preserve"> ГОДОВ</w:t>
      </w:r>
      <w:bookmarkEnd w:id="17"/>
    </w:p>
    <w:p w:rsidR="00B6199D" w:rsidRDefault="00B6199D">
      <w:pPr>
        <w:framePr w:w="11261" w:h="345"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firstLine="320"/>
      </w:pPr>
      <w:r>
        <w:lastRenderedPageBreak/>
        <w:t>Слева платье из плотного шелка лилового, серого, орехового цвета с более темными, чем фон, полосами и того же цвета мушками. Лиф с небольшой круглой баской застегнут спереди на пуговицы-шарики, отделан скругленной на спи</w:t>
      </w:r>
      <w:r>
        <w:softHyphen/>
        <w:t>не косынкой. Небольшой вырез прикрыт белой батистовой вставкой с отложным воротничком. Рукава умеренно узкие, длинные, у кисти руки подшиты узкой полосой белого батиста. Юбка сшита из семи полотнищ: переднего, скошенного с обеих сторон, четырех боковых и двух зад</w:t>
      </w:r>
      <w:r>
        <w:softHyphen/>
        <w:t>них, более длинных, сшитых косыми сторонами полотнищ, образующих трен. Платье надето сверх волосяной нижней юбки с турнюром. Подол нижней юбки обшит спереди и на боках одним воланом, сзади двумя, поддержи</w:t>
      </w:r>
      <w:r>
        <w:softHyphen/>
        <w:t>вающими трен. Турнюр состоит из трех рядов волосяных оборок, нашитых на заднее полот</w:t>
      </w:r>
      <w:r>
        <w:softHyphen/>
        <w:t>нище волосяной юбки, немного отступя от линии талии, или из волосяного валика.</w:t>
      </w:r>
    </w:p>
    <w:p w:rsidR="00B6199D" w:rsidRDefault="00B6199D">
      <w:pPr>
        <w:pStyle w:val="a8"/>
        <w:shd w:val="clear" w:color="auto" w:fill="auto"/>
        <w:spacing w:line="211" w:lineRule="exact"/>
        <w:ind w:left="20" w:firstLine="320"/>
      </w:pPr>
      <w:r>
        <w:t>Справа суконный костюм (черный, корич</w:t>
      </w:r>
      <w:r>
        <w:softHyphen/>
        <w:t>невый, синий, темно-фиолетовый). Жакет дву</w:t>
      </w:r>
      <w:r>
        <w:softHyphen/>
        <w:t xml:space="preserve">бортный с круглой баской, заложенной сзади складками. Рукава умеренно широкие вверху, сужаются к кисти. Шалевый воротник, отделка манжет и карманные клапаны сзади на баске сделаны из </w:t>
      </w:r>
      <w:r>
        <w:lastRenderedPageBreak/>
        <w:t>бархата в цвет костюма. Жакет по краям обшит шелковой тесьмой одного с ним цвета.</w:t>
      </w:r>
    </w:p>
    <w:p w:rsidR="00B6199D" w:rsidRDefault="00B6199D">
      <w:pPr>
        <w:pStyle w:val="a8"/>
        <w:shd w:val="clear" w:color="auto" w:fill="auto"/>
        <w:spacing w:line="211" w:lineRule="exact"/>
        <w:ind w:left="20" w:right="20" w:firstLine="320"/>
      </w:pPr>
      <w:r>
        <w:t>Вставка (или кофточка) и манжеты белые. Пуговицы в цвет сукна, блестящие. На жакете они крупней, чем на рукавах и карманных кла</w:t>
      </w:r>
      <w:r>
        <w:softHyphen/>
        <w:t>панах. Юбка спереди гладкая, сзади заложена мягкими складками, шлейф небольшой. Юбка подбита шелковой материей.</w:t>
      </w:r>
    </w:p>
    <w:p w:rsidR="00B6199D" w:rsidRDefault="00B6199D">
      <w:pPr>
        <w:pStyle w:val="a8"/>
        <w:shd w:val="clear" w:color="auto" w:fill="auto"/>
        <w:spacing w:line="211" w:lineRule="exact"/>
        <w:ind w:left="20" w:right="20" w:firstLine="320"/>
      </w:pPr>
      <w:r>
        <w:t>Наколка черная кружевная, отделана бархат</w:t>
      </w:r>
      <w:r>
        <w:softHyphen/>
        <w:t>ной лентой, концы которой спускаются слева на плечо.</w:t>
      </w:r>
    </w:p>
    <w:p w:rsidR="00B6199D" w:rsidRDefault="00B6199D">
      <w:pPr>
        <w:pStyle w:val="a8"/>
        <w:shd w:val="clear" w:color="auto" w:fill="auto"/>
        <w:spacing w:line="211" w:lineRule="exact"/>
        <w:ind w:left="20" w:right="20" w:firstLine="320"/>
        <w:sectPr w:rsidR="00B6199D">
          <w:type w:val="continuous"/>
          <w:pgSz w:w="11905" w:h="16837"/>
          <w:pgMar w:top="8586" w:right="1104" w:bottom="2432" w:left="1205" w:header="0" w:footer="3" w:gutter="0"/>
          <w:cols w:num="2" w:space="398"/>
          <w:noEndnote/>
          <w:docGrid w:linePitch="360"/>
        </w:sectPr>
      </w:pPr>
      <w:r>
        <w:t>Этот костюм также надет сверх нижней юбки из волосяной ткани немного более корот</w:t>
      </w:r>
      <w:r>
        <w:softHyphen/>
        <w:t>кой, чем юбка костюма. Юбка без турнюра. По подолу она обшита широким волосяным вола</w:t>
      </w:r>
      <w:r>
        <w:softHyphen/>
        <w:t>ном.</w:t>
      </w:r>
    </w:p>
    <w:p w:rsidR="00B6199D" w:rsidRDefault="00B6199D">
      <w:pPr>
        <w:framePr w:w="9773" w:h="12418" w:wrap="around" w:vAnchor="text" w:hAnchor="margin" w:x="2" w:y="1"/>
        <w:jc w:val="center"/>
        <w:rPr>
          <w:rFonts w:cs="Times New Roman"/>
          <w:color w:val="auto"/>
          <w:sz w:val="2"/>
          <w:szCs w:val="2"/>
        </w:rPr>
      </w:pPr>
      <w:r>
        <w:rPr>
          <w:rFonts w:cs="Times New Roman"/>
          <w:color w:val="auto"/>
          <w:sz w:val="2"/>
          <w:szCs w:val="2"/>
        </w:rPr>
        <w:lastRenderedPageBreak/>
        <w:pict>
          <v:shape id="_x0000_i1027" type="#_x0000_t75" style="width:489pt;height:621pt">
            <v:imagedata r:id="rId33" o:title=""/>
          </v:shape>
        </w:pict>
      </w:r>
    </w:p>
    <w:p w:rsidR="00B6199D" w:rsidRDefault="00B6199D">
      <w:pPr>
        <w:rPr>
          <w:rFonts w:cs="Times New Roman"/>
          <w:color w:val="auto"/>
          <w:sz w:val="2"/>
          <w:szCs w:val="2"/>
        </w:rPr>
        <w:sectPr w:rsidR="00B6199D">
          <w:pgSz w:w="11905" w:h="16837"/>
          <w:pgMar w:top="1910" w:right="1023" w:bottom="2510" w:left="1109" w:header="0" w:footer="3" w:gutter="0"/>
          <w:cols w:space="720"/>
          <w:noEndnote/>
          <w:docGrid w:linePitch="360"/>
        </w:sectPr>
      </w:pPr>
    </w:p>
    <w:p w:rsidR="00B6199D" w:rsidRDefault="00B6199D">
      <w:pPr>
        <w:pStyle w:val="180"/>
        <w:shd w:val="clear" w:color="auto" w:fill="auto"/>
        <w:spacing w:after="56" w:line="230" w:lineRule="exact"/>
        <w:ind w:left="40"/>
      </w:pPr>
      <w:bookmarkStart w:id="18" w:name="bookmark21"/>
      <w:r>
        <w:lastRenderedPageBreak/>
        <w:t>ВИЗИТНЫЕ ПЛАТЬЯ</w:t>
      </w:r>
      <w:bookmarkEnd w:id="18"/>
    </w:p>
    <w:p w:rsidR="00B6199D" w:rsidRDefault="00B6199D">
      <w:pPr>
        <w:pStyle w:val="90"/>
        <w:shd w:val="clear" w:color="auto" w:fill="auto"/>
        <w:spacing w:before="0" w:after="0" w:line="190" w:lineRule="exact"/>
        <w:ind w:left="40"/>
        <w:jc w:val="left"/>
        <w:sectPr w:rsidR="00B6199D">
          <w:pgSz w:w="11905" w:h="16837"/>
          <w:pgMar w:top="9465" w:right="4474" w:bottom="2318" w:left="4762" w:header="0" w:footer="3" w:gutter="0"/>
          <w:cols w:space="720"/>
          <w:noEndnote/>
          <w:docGrid w:linePitch="360"/>
        </w:sectPr>
      </w:pPr>
      <w:bookmarkStart w:id="19" w:name="bookmark22"/>
      <w:r>
        <w:t>НАЧАЛО 1870-х ГОДОВ</w:t>
      </w:r>
      <w:bookmarkEnd w:id="19"/>
    </w:p>
    <w:p w:rsidR="00B6199D" w:rsidRDefault="00B6199D">
      <w:pPr>
        <w:framePr w:w="11261" w:h="514"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right="20" w:firstLine="340"/>
      </w:pPr>
      <w:r>
        <w:lastRenderedPageBreak/>
        <w:t>1872 год. Слева платье из светлой легкой шерстяной материи или из плотного шелка, от</w:t>
      </w:r>
      <w:r>
        <w:softHyphen/>
        <w:t>деланное бархатом. Лиф с завышенной талией застегивается спереди. Юбка двойная; верхняя спереди доходит до колен, постепенно переходит в трен, отделана складками и пуговицами. Основная юбка также отделана складками. Спе</w:t>
      </w:r>
      <w:r>
        <w:softHyphen/>
        <w:t>реди юбка короче, подшита до боковых швов заложенным в складки воланом, который дохо</w:t>
      </w:r>
      <w:r>
        <w:softHyphen/>
        <w:t>дит до полу. На боках юбка касается пола, длина трена 50 — 60</w:t>
      </w:r>
      <w:r>
        <w:rPr>
          <w:rStyle w:val="72"/>
        </w:rPr>
        <w:t xml:space="preserve"> см.</w:t>
      </w:r>
      <w:r>
        <w:t xml:space="preserve"> Воротничок, галстук и манжеты из белого накрахмаленного батиста, пояс, обшлага и пуговицы бархатные. Пояс за</w:t>
      </w:r>
      <w:r>
        <w:softHyphen/>
        <w:t>вязан бантом над турнюром.</w:t>
      </w:r>
    </w:p>
    <w:p w:rsidR="00B6199D" w:rsidRDefault="00B6199D">
      <w:pPr>
        <w:pStyle w:val="a8"/>
        <w:shd w:val="clear" w:color="auto" w:fill="auto"/>
        <w:spacing w:line="211" w:lineRule="exact"/>
        <w:ind w:left="20" w:right="20" w:firstLine="340"/>
      </w:pPr>
      <w:r>
        <w:t>Справа платье из темной тафты. Лиф с бас</w:t>
      </w:r>
      <w:r>
        <w:softHyphen/>
        <w:t>кой застегнут спереди. Сзади баска короче, чем спереди, и так же разрезана по середине. Юбка доходит до полу. Сзади, под баской, прикрепле</w:t>
      </w:r>
      <w:r>
        <w:softHyphen/>
        <w:t xml:space="preserve">но полотнище трена из той же материи, что и платье, или из материи одного цвета с платьем, но иной фактуры. Трен подобран небольшим пуфом. Рукава и баска обшиты узкой оборкой. Жабо и </w:t>
      </w:r>
      <w:r>
        <w:lastRenderedPageBreak/>
        <w:t>подрукавники кружевные. Юбка отде</w:t>
      </w:r>
      <w:r>
        <w:softHyphen/>
        <w:t>лана оборками «с головкой» (пробранными, от</w:t>
      </w:r>
      <w:r>
        <w:softHyphen/>
        <w:t>ступя от края) и розетками. Внизу оборки шире, верхние уже. Оборка, проходящая по заднему полотнищу и по краю трена, шире, чем нижняя оборка спереди.</w:t>
      </w:r>
    </w:p>
    <w:p w:rsidR="00B6199D" w:rsidRDefault="00B6199D">
      <w:pPr>
        <w:pStyle w:val="a8"/>
        <w:shd w:val="clear" w:color="auto" w:fill="auto"/>
        <w:spacing w:line="211" w:lineRule="exact"/>
        <w:ind w:left="20" w:right="20" w:firstLine="320"/>
        <w:sectPr w:rsidR="00B6199D">
          <w:type w:val="continuous"/>
          <w:pgSz w:w="11905" w:h="16837"/>
          <w:pgMar w:top="9465" w:right="1119" w:bottom="2318" w:left="1172" w:header="0" w:footer="3" w:gutter="0"/>
          <w:cols w:num="2" w:space="398"/>
          <w:noEndnote/>
          <w:docGrid w:linePitch="360"/>
        </w:sectPr>
      </w:pPr>
      <w:r>
        <w:t>Платья надеты сверх нижних юбок с турню</w:t>
      </w:r>
      <w:r>
        <w:softHyphen/>
        <w:t>ром. Турнюр состоит из оборок из волосяной ткани. Турнюр для платья справа более жест</w:t>
      </w:r>
      <w:r>
        <w:softHyphen/>
        <w:t>кий, оборки положены сверх трех обручей, вши</w:t>
      </w:r>
      <w:r>
        <w:softHyphen/>
        <w:t>тых в заднее полотнище нижней юбки. Нижние юбки обшиты по подолу спереди одним воланом, сзади двумя.</w:t>
      </w:r>
    </w:p>
    <w:p w:rsidR="00B6199D" w:rsidRDefault="00B6199D">
      <w:pPr>
        <w:framePr w:w="9701" w:h="12984" w:wrap="around" w:vAnchor="text" w:hAnchor="margin" w:x="2" w:y="1"/>
        <w:jc w:val="center"/>
        <w:rPr>
          <w:rFonts w:cs="Times New Roman"/>
          <w:color w:val="auto"/>
          <w:sz w:val="2"/>
          <w:szCs w:val="2"/>
        </w:rPr>
      </w:pPr>
      <w:r>
        <w:rPr>
          <w:rFonts w:cs="Times New Roman"/>
          <w:color w:val="auto"/>
          <w:sz w:val="2"/>
          <w:szCs w:val="2"/>
        </w:rPr>
        <w:lastRenderedPageBreak/>
        <w:pict>
          <v:shape id="_x0000_i1028" type="#_x0000_t75" style="width:485.25pt;height:649.5pt">
            <v:imagedata r:id="rId34" o:title=""/>
          </v:shape>
        </w:pict>
      </w:r>
    </w:p>
    <w:p w:rsidR="00B6199D" w:rsidRDefault="00B6199D">
      <w:pPr>
        <w:rPr>
          <w:rFonts w:cs="Times New Roman"/>
          <w:color w:val="auto"/>
          <w:sz w:val="2"/>
          <w:szCs w:val="2"/>
        </w:rPr>
        <w:sectPr w:rsidR="00B6199D">
          <w:pgSz w:w="11905" w:h="16837"/>
          <w:pgMar w:top="2078" w:right="1105" w:bottom="1776" w:left="1100" w:header="0" w:footer="3" w:gutter="0"/>
          <w:cols w:space="720"/>
          <w:noEndnote/>
          <w:docGrid w:linePitch="360"/>
        </w:sectPr>
      </w:pPr>
    </w:p>
    <w:p w:rsidR="00B6199D" w:rsidRDefault="00B6199D">
      <w:pPr>
        <w:pStyle w:val="311"/>
        <w:keepNext/>
        <w:keepLines/>
        <w:shd w:val="clear" w:color="auto" w:fill="auto"/>
        <w:spacing w:before="0" w:after="0" w:line="160" w:lineRule="exact"/>
        <w:sectPr w:rsidR="00B6199D">
          <w:pgSz w:w="11905" w:h="16837"/>
          <w:pgMar w:top="10264" w:right="2185" w:bottom="2286" w:left="2977" w:header="0" w:footer="3" w:gutter="0"/>
          <w:cols w:space="720"/>
          <w:noEndnote/>
          <w:docGrid w:linePitch="360"/>
        </w:sectPr>
      </w:pPr>
      <w:bookmarkStart w:id="20" w:name="bookmark23"/>
      <w:r>
        <w:lastRenderedPageBreak/>
        <w:t xml:space="preserve">ДНЕВНЫЕ ПЛАТЬЯ ПЕРВОЙ ПОЛОВИНЫ </w:t>
      </w:r>
      <w:r>
        <w:rPr>
          <w:rStyle w:val="30pt7"/>
          <w:b/>
          <w:bCs/>
        </w:rPr>
        <w:t>1870-х</w:t>
      </w:r>
      <w:r>
        <w:rPr>
          <w:rStyle w:val="350"/>
          <w:b w:val="0"/>
          <w:bCs w:val="0"/>
        </w:rPr>
        <w:t xml:space="preserve"> ГОДОВ</w:t>
      </w:r>
      <w:bookmarkEnd w:id="20"/>
    </w:p>
    <w:p w:rsidR="00B6199D" w:rsidRDefault="00B6199D">
      <w:pPr>
        <w:framePr w:w="11251" w:h="519"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firstLine="320"/>
      </w:pPr>
      <w:r>
        <w:lastRenderedPageBreak/>
        <w:t>Слева платье из шерстяной материи светло- синего, темно-вишневого, светло-зеленого, серо</w:t>
      </w:r>
      <w:r>
        <w:softHyphen/>
        <w:t>го цвета, отделано черным бархатом и черной бахромой. Платье с закрытым лифом, застегну</w:t>
      </w:r>
      <w:r>
        <w:softHyphen/>
        <w:t>тым спереди на крючки. Воротничок стоячий, белый батистовый, обшит черным бархатом. Рукав, умеренно широкий вверху, сужается к кисти, отделан у плеча эполеткой из материи платья, вырезанной фестонами, у кисти обшит черным бархатом. Туника спереди присобрана, заднее полотнище туники кроится той же дли</w:t>
      </w:r>
      <w:r>
        <w:softHyphen/>
        <w:t>ны, что и юбка, и драпируется на небольшом турнюре. Туника обшита черным бархатом и черной шерстяной бахромой. Юбка с широкой байтовой складкой украшена полосой чер</w:t>
      </w:r>
      <w:r>
        <w:softHyphen/>
        <w:t>ного бархата. Пояс из того же бархата сзади завязан бантом с концами. Брошь из дутого золота с бирюзой и жемчугом. Туфли на каб</w:t>
      </w:r>
      <w:r>
        <w:softHyphen/>
        <w:t>луках.</w:t>
      </w:r>
    </w:p>
    <w:p w:rsidR="00B6199D" w:rsidRDefault="00B6199D">
      <w:pPr>
        <w:pStyle w:val="a8"/>
        <w:shd w:val="clear" w:color="auto" w:fill="auto"/>
        <w:spacing w:line="211" w:lineRule="exact"/>
        <w:ind w:left="20" w:right="20" w:firstLine="320"/>
      </w:pPr>
      <w:r>
        <w:lastRenderedPageBreak/>
        <w:t>Справа платье того же покроя, сшитое из бархата темного цвета, коричневого, темно-зеле</w:t>
      </w:r>
      <w:r>
        <w:softHyphen/>
        <w:t>ного, синего и т. п. Платье отделано на эполет- ках и по подолу туники шелковой бахромой и шелковой бейкой в цвет бархата. Пояс широкий бархатный. Сзади туника драпирована пуфом на турнюре. Воротничок полотняный, стояче-от</w:t>
      </w:r>
      <w:r>
        <w:softHyphen/>
        <w:t>ложной. Брошь золотая с подвеской. Туфли на каблуках.</w:t>
      </w:r>
    </w:p>
    <w:p w:rsidR="00B6199D" w:rsidRDefault="00B6199D">
      <w:pPr>
        <w:pStyle w:val="a8"/>
        <w:shd w:val="clear" w:color="auto" w:fill="auto"/>
        <w:spacing w:line="211" w:lineRule="exact"/>
        <w:ind w:left="20" w:right="20" w:firstLine="320"/>
        <w:sectPr w:rsidR="00B6199D">
          <w:type w:val="continuous"/>
          <w:pgSz w:w="11905" w:h="16837"/>
          <w:pgMar w:top="10264" w:right="846" w:bottom="2286" w:left="1364" w:header="0" w:footer="3" w:gutter="0"/>
          <w:cols w:num="2" w:space="418"/>
          <w:noEndnote/>
          <w:docGrid w:linePitch="360"/>
        </w:sectPr>
      </w:pPr>
      <w:r>
        <w:t>Оба платья сшиты на подкладке, надеты сверх коротких корсетов и нижних юбок с тур</w:t>
      </w:r>
      <w:r>
        <w:softHyphen/>
        <w:t>нюром из волосяных оборок.</w:t>
      </w:r>
    </w:p>
    <w:p w:rsidR="00B6199D" w:rsidRDefault="00B6199D">
      <w:pPr>
        <w:framePr w:w="9662" w:h="12389" w:wrap="around" w:vAnchor="text" w:hAnchor="margin" w:x="2" w:y="1"/>
        <w:jc w:val="center"/>
        <w:rPr>
          <w:rFonts w:cs="Times New Roman"/>
          <w:color w:val="auto"/>
          <w:sz w:val="2"/>
          <w:szCs w:val="2"/>
        </w:rPr>
      </w:pPr>
      <w:r>
        <w:rPr>
          <w:rFonts w:cs="Times New Roman"/>
          <w:color w:val="auto"/>
          <w:sz w:val="2"/>
          <w:szCs w:val="2"/>
        </w:rPr>
        <w:lastRenderedPageBreak/>
        <w:pict>
          <v:shape id="_x0000_i1029" type="#_x0000_t75" style="width:483pt;height:619.5pt">
            <v:imagedata r:id="rId35" o:title=""/>
          </v:shape>
        </w:pict>
      </w:r>
    </w:p>
    <w:p w:rsidR="00B6199D" w:rsidRDefault="00B6199D">
      <w:pPr>
        <w:rPr>
          <w:rFonts w:cs="Times New Roman"/>
          <w:color w:val="auto"/>
          <w:sz w:val="2"/>
          <w:szCs w:val="2"/>
        </w:rPr>
        <w:sectPr w:rsidR="00B6199D">
          <w:pgSz w:w="11905" w:h="16837"/>
          <w:pgMar w:top="2140" w:right="1186" w:bottom="2308" w:left="1056" w:header="0" w:footer="3" w:gutter="0"/>
          <w:cols w:space="720"/>
          <w:noEndnote/>
          <w:docGrid w:linePitch="360"/>
        </w:sectPr>
      </w:pPr>
    </w:p>
    <w:p w:rsidR="00B6199D" w:rsidRDefault="00B6199D">
      <w:pPr>
        <w:pStyle w:val="180"/>
        <w:shd w:val="clear" w:color="auto" w:fill="auto"/>
        <w:spacing w:after="56" w:line="230" w:lineRule="exact"/>
      </w:pPr>
      <w:bookmarkStart w:id="21" w:name="bookmark24"/>
      <w:r>
        <w:lastRenderedPageBreak/>
        <w:t>НАРЯДНЫЕ ДНЕВНЫЕ ПЛАТЬЯ</w:t>
      </w:r>
      <w:bookmarkEnd w:id="21"/>
    </w:p>
    <w:p w:rsidR="00B6199D" w:rsidRDefault="00B6199D">
      <w:pPr>
        <w:pStyle w:val="90"/>
        <w:shd w:val="clear" w:color="auto" w:fill="auto"/>
        <w:spacing w:before="0" w:after="0" w:line="190" w:lineRule="exact"/>
        <w:ind w:left="720"/>
        <w:jc w:val="left"/>
        <w:sectPr w:rsidR="00B6199D">
          <w:pgSz w:w="11905" w:h="16837"/>
          <w:pgMar w:top="8548" w:right="3619" w:bottom="2428" w:left="4224" w:header="0" w:footer="3" w:gutter="0"/>
          <w:cols w:space="720"/>
          <w:noEndnote/>
          <w:docGrid w:linePitch="360"/>
        </w:sectPr>
      </w:pPr>
      <w:bookmarkStart w:id="22" w:name="bookmark25"/>
      <w:r>
        <w:t>НАЧАЛО 1870-х ГОДОВ</w:t>
      </w:r>
      <w:bookmarkEnd w:id="22"/>
    </w:p>
    <w:p w:rsidR="00B6199D" w:rsidRDefault="00B6199D">
      <w:pPr>
        <w:framePr w:w="11261" w:h="494"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right="20" w:firstLine="320"/>
      </w:pPr>
      <w:r>
        <w:lastRenderedPageBreak/>
        <w:t>Вверху слева визитное платье для молодой девушки.</w:t>
      </w:r>
    </w:p>
    <w:p w:rsidR="00B6199D" w:rsidRDefault="00B6199D">
      <w:pPr>
        <w:pStyle w:val="a8"/>
        <w:shd w:val="clear" w:color="auto" w:fill="auto"/>
        <w:spacing w:line="211" w:lineRule="exact"/>
        <w:ind w:left="20" w:right="20" w:firstLine="320"/>
      </w:pPr>
      <w:r>
        <w:t>Платье из светлого поплина (шерсть с шел</w:t>
      </w:r>
      <w:r>
        <w:softHyphen/>
        <w:t>ком) серого, перванш, светло-голубого, бледно- розового цвета. Платье состоит из лифа с баской, туники и юбки. Лиф открытый, прилегает в талии, спереди заканчивается маленьким мыском, сзади небольшой баской, заложенной складками, за</w:t>
      </w:r>
      <w:r>
        <w:softHyphen/>
        <w:t>стегивается на груди. Рукава пришиты вгладь, книзу расширяются. Квадратный вырез лифа, рукава, туника и бант, прикрепленный сзади на талии, отделаны нашивками из черного бархата. Вставка и подрукавники из белого крепа. Туника образует спереди округленный передник (при</w:t>
      </w:r>
      <w:r>
        <w:softHyphen/>
        <w:t>мерно до колен), на боках она подобрана, сзади разрезана, края подобраны под складки баски. Юбка доходит до пола, по подолу обшита поло</w:t>
      </w:r>
      <w:r>
        <w:softHyphen/>
        <w:t>ской бархата (5 — 7</w:t>
      </w:r>
      <w:r>
        <w:rPr>
          <w:rStyle w:val="61"/>
        </w:rPr>
        <w:t xml:space="preserve"> см</w:t>
      </w:r>
      <w:r>
        <w:t xml:space="preserve"> ширины) и тремя рядами узкой бархатной ленты (как туника). Чулки в цвет платья, туфли черные бархатные. Прическа парадная, с четырьмя локонами; в волосах чере</w:t>
      </w:r>
      <w:r>
        <w:softHyphen/>
        <w:t>паховый гребень и бархатная лента вокруг голо</w:t>
      </w:r>
      <w:r>
        <w:softHyphen/>
        <w:t>вы. Серьги бирюзовые с жемчугом.</w:t>
      </w:r>
    </w:p>
    <w:p w:rsidR="00B6199D" w:rsidRDefault="00B6199D">
      <w:pPr>
        <w:pStyle w:val="a8"/>
        <w:shd w:val="clear" w:color="auto" w:fill="auto"/>
        <w:spacing w:line="211" w:lineRule="exact"/>
        <w:ind w:left="20" w:firstLine="340"/>
      </w:pPr>
      <w:r>
        <w:t>Внизу справа визитный костюм для пожи</w:t>
      </w:r>
      <w:r>
        <w:softHyphen/>
        <w:t>лой женщины.</w:t>
      </w:r>
    </w:p>
    <w:p w:rsidR="00B6199D" w:rsidRDefault="00B6199D">
      <w:pPr>
        <w:pStyle w:val="a8"/>
        <w:shd w:val="clear" w:color="auto" w:fill="auto"/>
        <w:spacing w:line="211" w:lineRule="exact"/>
        <w:ind w:left="20" w:firstLine="340"/>
        <w:sectPr w:rsidR="00B6199D">
          <w:type w:val="continuous"/>
          <w:pgSz w:w="11905" w:h="16837"/>
          <w:pgMar w:top="8548" w:right="985" w:bottom="2428" w:left="1287" w:header="0" w:footer="3" w:gutter="0"/>
          <w:cols w:num="2" w:space="389"/>
          <w:noEndnote/>
          <w:docGrid w:linePitch="360"/>
        </w:sectPr>
      </w:pPr>
      <w:r>
        <w:t>Платье состоит из кофты и юбки, сшитых из клетчатой шерстяной материи (серая или лило</w:t>
      </w:r>
      <w:r>
        <w:softHyphen/>
        <w:t>вая шерсть в черную клетку, синяя или корич</w:t>
      </w:r>
      <w:r>
        <w:softHyphen/>
        <w:t xml:space="preserve">невая в серую или беж и т. п.). </w:t>
      </w:r>
      <w:r>
        <w:lastRenderedPageBreak/>
        <w:t>Кофта свобод</w:t>
      </w:r>
      <w:r>
        <w:softHyphen/>
        <w:t>ная, закрытая, с невысоким стоячим воротнич</w:t>
      </w:r>
      <w:r>
        <w:softHyphen/>
        <w:t>ком, под который подметан белый рюш. Рукава длинные, умеренно широкие, с таким же рюшем. Кофта застегнута спереди на агатовые или то</w:t>
      </w:r>
      <w:r>
        <w:softHyphen/>
        <w:t>пазовые пуговицы. Низ кофты обшит рюшем из ленты в цвет клетки. Такой же рюш положен двумя рядами вдоль застежки. Юбка широкая, до полу. Мантилья-шарф из той же шерсти, что и платье, обшита по краям бархатной кай</w:t>
      </w:r>
      <w:r>
        <w:softHyphen/>
        <w:t>мой в цвет клетки. Чепец из черного кружева, отделан двойным бантом из черной муаровой ленты, завязки из той же ленты. Воротни</w:t>
      </w:r>
      <w:r>
        <w:softHyphen/>
        <w:t>чок заколот камеей или агатовой брошью с жем</w:t>
      </w:r>
      <w:r>
        <w:softHyphen/>
        <w:t>чужиной.</w:t>
      </w:r>
    </w:p>
    <w:p w:rsidR="00B6199D" w:rsidRDefault="006C6C2B">
      <w:pPr>
        <w:rPr>
          <w:rFonts w:cs="Times New Roman"/>
          <w:color w:val="auto"/>
          <w:sz w:val="2"/>
          <w:szCs w:val="2"/>
        </w:rPr>
        <w:sectPr w:rsidR="00B6199D">
          <w:pgSz w:w="11905" w:h="16837"/>
          <w:pgMar w:top="1986" w:right="1248" w:bottom="2452" w:left="931" w:header="0" w:footer="3" w:gutter="0"/>
          <w:cols w:space="720"/>
          <w:noEndnote/>
          <w:docGrid w:linePitch="360"/>
        </w:sectPr>
      </w:pPr>
      <w:r>
        <w:rPr>
          <w:noProof/>
        </w:rPr>
        <w:lastRenderedPageBreak/>
        <w:pict>
          <v:shape id="_x0000_s1026" type="#_x0000_t75" style="position:absolute;margin-left:0;margin-top:0;width:486.4pt;height:619.55pt;z-index:1;mso-wrap-distance-left:0;mso-wrap-distance-right:0;mso-position-horizontal-relative:margin" o:allowincell="f">
            <v:imagedata r:id="rId36" o:title=""/>
            <w10:wrap type="square" anchorx="margin"/>
          </v:shape>
        </w:pict>
      </w:r>
    </w:p>
    <w:p w:rsidR="00B6199D" w:rsidRDefault="00B6199D">
      <w:pPr>
        <w:pStyle w:val="311"/>
        <w:keepNext/>
        <w:keepLines/>
        <w:shd w:val="clear" w:color="auto" w:fill="auto"/>
        <w:spacing w:before="0" w:after="0" w:line="312" w:lineRule="exact"/>
        <w:jc w:val="center"/>
        <w:sectPr w:rsidR="00B6199D">
          <w:pgSz w:w="11905" w:h="16837"/>
          <w:pgMar w:top="9208" w:right="2789" w:bottom="2363" w:left="2866" w:header="0" w:footer="3" w:gutter="0"/>
          <w:cols w:space="720"/>
          <w:noEndnote/>
          <w:docGrid w:linePitch="360"/>
        </w:sectPr>
      </w:pPr>
      <w:bookmarkStart w:id="23" w:name="bookmark26"/>
      <w:r>
        <w:lastRenderedPageBreak/>
        <w:t xml:space="preserve">ДНЕВНОЕ ПЛАТЬЕ ДЛЯ ДОМА И ДЛЯ ПРОГУЛКИ </w:t>
      </w:r>
      <w:r>
        <w:rPr>
          <w:rStyle w:val="340"/>
          <w:b w:val="0"/>
          <w:bCs w:val="0"/>
        </w:rPr>
        <w:t>НАЧАЛО</w:t>
      </w:r>
      <w:r>
        <w:rPr>
          <w:rStyle w:val="30pt6"/>
          <w:b/>
          <w:bCs/>
        </w:rPr>
        <w:t xml:space="preserve"> 1870-х ГОДОВ</w:t>
      </w:r>
      <w:bookmarkEnd w:id="23"/>
    </w:p>
    <w:p w:rsidR="00B6199D" w:rsidRDefault="00B6199D">
      <w:pPr>
        <w:framePr w:w="11251" w:h="489"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right="20" w:firstLine="300"/>
      </w:pPr>
      <w:r>
        <w:lastRenderedPageBreak/>
        <w:t>Лиф и «передник» платья сшиты из мягкого шелка или тонкой шерстяной материи, юбка из плотной тафты. Лиф на хорошо по фигуре при</w:t>
      </w:r>
      <w:r>
        <w:softHyphen/>
        <w:t>гнанной подкладке заканчивается спереди не</w:t>
      </w:r>
      <w:r>
        <w:softHyphen/>
        <w:t>большим мыском и застегивается на груди на пуговицы. Невысокий стоячий воротничок из бархата в цвет юбки подшит белым кружевом и застегнут круглой брошью. Сзади лиф удлинен «фрачком», выкроенным вместе с половинами спинки. «Фрачок» заложен складкой и подбит тафтой. Передник из прямоугольного куска ма</w:t>
      </w:r>
      <w:r>
        <w:softHyphen/>
        <w:t>терии, округлен по нижнему краю, обшит шел</w:t>
      </w:r>
      <w:r>
        <w:softHyphen/>
        <w:t>ковой бахромой в цвет юбки, задрапирован и подшит под правый край лифа, слева он при</w:t>
      </w:r>
      <w:r>
        <w:softHyphen/>
        <w:t>стегивается (под лифом) к пояску юбки. Рукава 3/4, узкие, отделаны манжетом из тафты, бар</w:t>
      </w:r>
      <w:r>
        <w:softHyphen/>
        <w:t>хата и белого кружева.</w:t>
      </w:r>
    </w:p>
    <w:p w:rsidR="00B6199D" w:rsidRDefault="00B6199D">
      <w:pPr>
        <w:pStyle w:val="a8"/>
        <w:shd w:val="clear" w:color="auto" w:fill="auto"/>
        <w:spacing w:line="211" w:lineRule="exact"/>
        <w:ind w:left="20" w:right="20" w:firstLine="300"/>
      </w:pPr>
      <w:r>
        <w:t>Юбка с небольшим треном, заложена сзади несколькими складками, слегка приподнятыми пуфом на турнюре. Пуф прикреплен с изнанки к тесьме, пришитой к пояску юбки («под</w:t>
      </w:r>
      <w:r>
        <w:softHyphen/>
        <w:t>тянут»).</w:t>
      </w:r>
    </w:p>
    <w:p w:rsidR="00B6199D" w:rsidRDefault="00B6199D">
      <w:pPr>
        <w:pStyle w:val="a8"/>
        <w:shd w:val="clear" w:color="auto" w:fill="auto"/>
        <w:spacing w:line="211" w:lineRule="exact"/>
        <w:ind w:left="40" w:firstLine="320"/>
      </w:pPr>
      <w:r>
        <w:lastRenderedPageBreak/>
        <w:t>Хотя на большинстве модных картинок этих лет изображены платья с большим турнюром, очень многие дамы носили лишь маленький, мягкий турнюр. Его делали из 2 —3-х кисейных оборок, пришитых у талии к задним полотнищам нижней юбки. Драпировка юбки была в этом случае мягкой, иногда ее заменяли большим сви</w:t>
      </w:r>
      <w:r>
        <w:softHyphen/>
        <w:t>сающим бантом с концами.</w:t>
      </w:r>
    </w:p>
    <w:p w:rsidR="00B6199D" w:rsidRDefault="00B6199D">
      <w:pPr>
        <w:pStyle w:val="a8"/>
        <w:shd w:val="clear" w:color="auto" w:fill="auto"/>
        <w:spacing w:line="211" w:lineRule="exact"/>
        <w:ind w:left="40" w:firstLine="320"/>
        <w:sectPr w:rsidR="00B6199D">
          <w:type w:val="continuous"/>
          <w:pgSz w:w="11905" w:h="16837"/>
          <w:pgMar w:top="9208" w:right="1196" w:bottom="2363" w:left="1081" w:header="0" w:footer="3" w:gutter="0"/>
          <w:cols w:num="2" w:space="384"/>
          <w:noEndnote/>
          <w:docGrid w:linePitch="360"/>
        </w:sectPr>
      </w:pPr>
      <w:r>
        <w:t>Сочетания цветов в комбинированных пла</w:t>
      </w:r>
      <w:r>
        <w:softHyphen/>
        <w:t>тьях были разнообразны. Носили белое с черным, светло-синее с черным или коричневым, светло</w:t>
      </w:r>
      <w:r>
        <w:softHyphen/>
        <w:t>серое с коричневым или синим, красное с черным или белым и т. п. Не менее принято было шить такие платья из материи одного цвета, но раз</w:t>
      </w:r>
      <w:r>
        <w:softHyphen/>
        <w:t>ных оттенков.</w:t>
      </w:r>
    </w:p>
    <w:p w:rsidR="00B6199D" w:rsidRDefault="00B6199D">
      <w:pPr>
        <w:framePr w:w="9691" w:h="12370" w:wrap="around" w:vAnchor="text" w:hAnchor="margin" w:x="2" w:y="1"/>
        <w:jc w:val="center"/>
        <w:rPr>
          <w:rFonts w:cs="Times New Roman"/>
          <w:color w:val="auto"/>
          <w:sz w:val="2"/>
          <w:szCs w:val="2"/>
        </w:rPr>
      </w:pPr>
      <w:r>
        <w:rPr>
          <w:rFonts w:cs="Times New Roman"/>
          <w:color w:val="auto"/>
          <w:sz w:val="2"/>
          <w:szCs w:val="2"/>
        </w:rPr>
        <w:lastRenderedPageBreak/>
        <w:pict>
          <v:shape id="_x0000_i1030" type="#_x0000_t75" style="width:484.5pt;height:618.75pt">
            <v:imagedata r:id="rId37" o:title=""/>
          </v:shape>
        </w:pict>
      </w:r>
    </w:p>
    <w:p w:rsidR="00B6199D" w:rsidRDefault="00B6199D">
      <w:pPr>
        <w:rPr>
          <w:rFonts w:cs="Times New Roman"/>
          <w:color w:val="auto"/>
          <w:sz w:val="2"/>
          <w:szCs w:val="2"/>
        </w:rPr>
        <w:sectPr w:rsidR="00B6199D">
          <w:footerReference w:type="even" r:id="rId38"/>
          <w:pgSz w:w="11905" w:h="16837"/>
          <w:pgMar w:top="2102" w:right="1028" w:bottom="2366" w:left="1186" w:header="0" w:footer="3" w:gutter="0"/>
          <w:cols w:space="720"/>
          <w:noEndnote/>
          <w:docGrid w:linePitch="360"/>
        </w:sectPr>
      </w:pPr>
    </w:p>
    <w:p w:rsidR="00B6199D" w:rsidRDefault="00B6199D">
      <w:pPr>
        <w:pStyle w:val="311"/>
        <w:keepNext/>
        <w:keepLines/>
        <w:shd w:val="clear" w:color="auto" w:fill="auto"/>
        <w:spacing w:before="0" w:after="80" w:line="160" w:lineRule="exact"/>
      </w:pPr>
      <w:bookmarkStart w:id="24" w:name="bookmark27"/>
      <w:r>
        <w:lastRenderedPageBreak/>
        <w:t>КОСТЮМ ДЛЯ ПРОГУЛКИ И ДЛЯ ВИЗИТА</w:t>
      </w:r>
      <w:bookmarkEnd w:id="24"/>
    </w:p>
    <w:p w:rsidR="00B6199D" w:rsidRDefault="00B6199D">
      <w:pPr>
        <w:pStyle w:val="311"/>
        <w:keepNext/>
        <w:keepLines/>
        <w:shd w:val="clear" w:color="auto" w:fill="auto"/>
        <w:spacing w:before="0" w:after="0" w:line="160" w:lineRule="exact"/>
        <w:ind w:left="2180"/>
        <w:sectPr w:rsidR="00B6199D">
          <w:pgSz w:w="11905" w:h="16837"/>
          <w:pgMar w:top="8684" w:right="2905" w:bottom="2310" w:left="3495" w:header="0" w:footer="3" w:gutter="0"/>
          <w:cols w:space="720"/>
          <w:noEndnote/>
          <w:docGrid w:linePitch="360"/>
        </w:sectPr>
      </w:pPr>
      <w:bookmarkStart w:id="25" w:name="bookmark28"/>
      <w:r>
        <w:rPr>
          <w:rStyle w:val="30pt5"/>
          <w:b/>
          <w:bCs/>
        </w:rPr>
        <w:t>1873 ГОД</w:t>
      </w:r>
      <w:bookmarkEnd w:id="25"/>
    </w:p>
    <w:p w:rsidR="00B6199D" w:rsidRDefault="00B6199D">
      <w:pPr>
        <w:framePr w:w="11251" w:h="515"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firstLine="320"/>
      </w:pPr>
      <w:r>
        <w:lastRenderedPageBreak/>
        <w:t>Платье комбинировано из бархата и шелка. Лиф платья и юбка сшиты из темного бархата, черного, синего, зеленого. Драпированный на юбке «шарф» и трен шелковые, того же цвета, но более светлого оттенка (серые, светло-синие, светло-зеленые). Жакет-казак из бархата того же цвета, что и платье, отделан полосой меха или бархата в цвет трена.</w:t>
      </w:r>
    </w:p>
    <w:p w:rsidR="00B6199D" w:rsidRDefault="00B6199D">
      <w:pPr>
        <w:pStyle w:val="a8"/>
        <w:shd w:val="clear" w:color="auto" w:fill="auto"/>
        <w:spacing w:line="211" w:lineRule="exact"/>
        <w:ind w:left="20" w:firstLine="320"/>
      </w:pPr>
      <w:r>
        <w:t>Лиф платья обтяжной, на шелковой подклад</w:t>
      </w:r>
      <w:r>
        <w:softHyphen/>
        <w:t>ке, с небольшим вырезом, застегивается спере</w:t>
      </w:r>
      <w:r>
        <w:softHyphen/>
        <w:t>ди. Круглая короткая баска разрезана спереди и сзади. Рукава облегают руку от плеча до лок</w:t>
      </w:r>
      <w:r>
        <w:softHyphen/>
        <w:t>тя, заканчиваются широким воланом из белого кружева. Из того же кружева сделана неболь</w:t>
      </w:r>
      <w:r>
        <w:softHyphen/>
        <w:t>шая вставка с воротничком. Юбка спереди не</w:t>
      </w:r>
      <w:r>
        <w:softHyphen/>
        <w:t>много раскошенная, обшита высоким (45 — 50</w:t>
      </w:r>
      <w:r>
        <w:rPr>
          <w:rStyle w:val="51"/>
        </w:rPr>
        <w:t xml:space="preserve"> см) </w:t>
      </w:r>
      <w:r>
        <w:t>воланом из заложенного в складки бархата. Сверх шва, прикрепляющего волан, положена полоска драпированного бархата, вышитого стеклярусом, или аппликация из бархата и т. п. Юбка должна быть достаточно широкой, чтобы можно было заложить на спинке глубокую мяг</w:t>
      </w:r>
      <w:r>
        <w:softHyphen/>
        <w:t>кую байтовую складку, которая лежит на тур</w:t>
      </w:r>
      <w:r>
        <w:softHyphen/>
        <w:t>нюре и свободно расходится на трене. На талии, сверх бархатного трена, прикреплен шелковый трен, обшитый полосой бархата шириной 10—12</w:t>
      </w:r>
      <w:r>
        <w:rPr>
          <w:rStyle w:val="51"/>
        </w:rPr>
        <w:t xml:space="preserve"> см.</w:t>
      </w:r>
      <w:r>
        <w:t xml:space="preserve"> Вверху полотнища шелкового трена </w:t>
      </w:r>
      <w:r>
        <w:lastRenderedPageBreak/>
        <w:t>собраны крупными сборами, внизу округлены, на боках прикреплены к отделке волана. Перед юбки украшен шелковым драпированным шар</w:t>
      </w:r>
      <w:r>
        <w:softHyphen/>
        <w:t>фом, который приподнят на боках и драпируется на турнюре (сверх шелкового трена) пуфом или бантом. Края разрезной баски лежат справа и слева от пуфа или банта.</w:t>
      </w:r>
    </w:p>
    <w:p w:rsidR="00B6199D" w:rsidRDefault="00B6199D">
      <w:pPr>
        <w:pStyle w:val="a8"/>
        <w:shd w:val="clear" w:color="auto" w:fill="auto"/>
        <w:spacing w:line="211" w:lineRule="exact"/>
        <w:ind w:left="20" w:right="20" w:firstLine="320"/>
      </w:pPr>
      <w:r>
        <w:t>Бархатный жакет-казак подрезан на спинке (спинка с тремя швами), баска сзади заложена мягкими складками. Перед жакета кроится вместе с баской (вытачки закладывают по фигуре). Рукава расширяются книзу. Воротник, рукава и низ жакета обшиты мехом шеншиля, бобра, коти</w:t>
      </w:r>
      <w:r>
        <w:softHyphen/>
        <w:t>ка, норки или бархатом.</w:t>
      </w:r>
    </w:p>
    <w:p w:rsidR="00B6199D" w:rsidRDefault="00B6199D">
      <w:pPr>
        <w:pStyle w:val="a8"/>
        <w:shd w:val="clear" w:color="auto" w:fill="auto"/>
        <w:spacing w:line="211" w:lineRule="exact"/>
        <w:ind w:left="20" w:right="20" w:firstLine="320"/>
        <w:sectPr w:rsidR="00B6199D">
          <w:type w:val="continuous"/>
          <w:pgSz w:w="11905" w:h="16837"/>
          <w:pgMar w:top="8684" w:right="932" w:bottom="2310" w:left="1311" w:header="0" w:footer="3" w:gutter="0"/>
          <w:cols w:num="2" w:space="398"/>
          <w:noEndnote/>
          <w:docGrid w:linePitch="360"/>
        </w:sectPr>
      </w:pPr>
      <w:r>
        <w:t>Шляпа бархатная, отделана завитыми страу</w:t>
      </w:r>
      <w:r>
        <w:softHyphen/>
        <w:t>совыми перьями. Туфли черные лакированные. Перчатки серые или палевые.</w:t>
      </w:r>
    </w:p>
    <w:p w:rsidR="00B6199D" w:rsidRDefault="00B6199D">
      <w:pPr>
        <w:framePr w:w="9682" w:h="12360" w:wrap="around" w:vAnchor="text" w:hAnchor="margin" w:x="2" w:y="1"/>
        <w:jc w:val="center"/>
        <w:rPr>
          <w:rFonts w:cs="Times New Roman"/>
          <w:color w:val="auto"/>
          <w:sz w:val="2"/>
          <w:szCs w:val="2"/>
        </w:rPr>
      </w:pPr>
      <w:r>
        <w:rPr>
          <w:rFonts w:cs="Times New Roman"/>
          <w:color w:val="auto"/>
          <w:sz w:val="2"/>
          <w:szCs w:val="2"/>
        </w:rPr>
        <w:lastRenderedPageBreak/>
        <w:pict>
          <v:shape id="_x0000_i1031" type="#_x0000_t75" style="width:483.75pt;height:618pt">
            <v:imagedata r:id="rId39" o:title=""/>
          </v:shape>
        </w:pict>
      </w:r>
    </w:p>
    <w:p w:rsidR="00B6199D" w:rsidRDefault="00B6199D">
      <w:pPr>
        <w:rPr>
          <w:rFonts w:cs="Times New Roman"/>
          <w:color w:val="auto"/>
          <w:sz w:val="2"/>
          <w:szCs w:val="2"/>
        </w:rPr>
        <w:sectPr w:rsidR="00B6199D">
          <w:pgSz w:w="11905" w:h="16837"/>
          <w:pgMar w:top="2274" w:right="1195" w:bottom="2202" w:left="1027" w:header="0" w:footer="3" w:gutter="0"/>
          <w:cols w:space="720"/>
          <w:noEndnote/>
          <w:docGrid w:linePitch="360"/>
        </w:sectPr>
      </w:pPr>
    </w:p>
    <w:p w:rsidR="00B6199D" w:rsidRDefault="00B6199D">
      <w:pPr>
        <w:pStyle w:val="311"/>
        <w:keepNext/>
        <w:keepLines/>
        <w:shd w:val="clear" w:color="auto" w:fill="auto"/>
        <w:spacing w:before="0" w:after="0" w:line="307" w:lineRule="exact"/>
        <w:jc w:val="center"/>
        <w:sectPr w:rsidR="00B6199D">
          <w:pgSz w:w="11905" w:h="16837"/>
          <w:pgMar w:top="8992" w:right="3351" w:bottom="2238" w:left="3903" w:header="0" w:footer="3" w:gutter="0"/>
          <w:cols w:space="720"/>
          <w:noEndnote/>
          <w:docGrid w:linePitch="360"/>
        </w:sectPr>
      </w:pPr>
      <w:bookmarkStart w:id="26" w:name="bookmark29"/>
      <w:r>
        <w:lastRenderedPageBreak/>
        <w:t xml:space="preserve">ВИЗИТНОЕ ИЛИ ВЕЧЕРНЕЕ ПЛАТЬЕ </w:t>
      </w:r>
      <w:r>
        <w:rPr>
          <w:rStyle w:val="30pt4"/>
          <w:b/>
          <w:bCs/>
        </w:rPr>
        <w:t>1873</w:t>
      </w:r>
      <w:r>
        <w:t xml:space="preserve"> год</w:t>
      </w:r>
      <w:bookmarkEnd w:id="26"/>
    </w:p>
    <w:p w:rsidR="00B6199D" w:rsidRDefault="00B6199D">
      <w:pPr>
        <w:framePr w:w="11251" w:h="485"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right="20" w:firstLine="320"/>
      </w:pPr>
      <w:r>
        <w:lastRenderedPageBreak/>
        <w:t>Платье комбинировано из шелка двух цве</w:t>
      </w:r>
      <w:r>
        <w:softHyphen/>
        <w:t>тов и бархата. Лиф обтяжной, удлиненный до бедра, спереди с мыском, сделан из темно-зеле</w:t>
      </w:r>
      <w:r>
        <w:softHyphen/>
        <w:t>ного бархата, рукава из светло-розового легкого шелка скроены длиннее руки, сосборены по шву, сверх которого положена полоса темно-зеленого бархата. Манжет отделан бархатной нашивкой и гофрированной оборкой из розового шелка. Треугольный вырез лифа отделан полоской бар</w:t>
      </w:r>
      <w:r>
        <w:softHyphen/>
        <w:t>хата, подбитой розовым шелком и заложенной крупными складками. Основная юбка из того же розового шелка сосборена по швам, обшита по подолу воланом высотой 25 — 35</w:t>
      </w:r>
      <w:r>
        <w:rPr>
          <w:rStyle w:val="41"/>
        </w:rPr>
        <w:t xml:space="preserve"> см.</w:t>
      </w:r>
      <w:r>
        <w:t xml:space="preserve"> Трен, скро</w:t>
      </w:r>
      <w:r>
        <w:softHyphen/>
        <w:t>енный из прямых полотнищ, заложен складками глубиной 4</w:t>
      </w:r>
      <w:r>
        <w:rPr>
          <w:rStyle w:val="41"/>
        </w:rPr>
        <w:t xml:space="preserve"> см.</w:t>
      </w:r>
      <w:r>
        <w:t xml:space="preserve"> У талии складки «выпуклые», то есть пришиты на местах сгиба складок. Трен образует драпированный на турнюре пуф, ниже турнюра трен заложен байтовыми складками. Чтобы складки внизу трена не расходились, они с изнанки в нескольких местах скреплены тесь</w:t>
      </w:r>
      <w:r>
        <w:softHyphen/>
        <w:t>мой. Под нижний край лифа подшита туника. Туника шелковая, болотно-зеленого цвета, на розовой шелковой подкладке. Туника обшита по</w:t>
      </w:r>
      <w:r>
        <w:softHyphen/>
        <w:t>лосой темно-зеленого бархата шириной 6 — 8</w:t>
      </w:r>
      <w:r>
        <w:rPr>
          <w:rStyle w:val="41"/>
        </w:rPr>
        <w:t xml:space="preserve"> см. </w:t>
      </w:r>
      <w:r>
        <w:t xml:space="preserve">Спереди туника скроена длиннее, чем платье, и драпирована на основной </w:t>
      </w:r>
      <w:r>
        <w:lastRenderedPageBreak/>
        <w:t>юбке. Место прикре</w:t>
      </w:r>
      <w:r>
        <w:softHyphen/>
        <w:t>пления угла драпировки скрыто бархатным бан</w:t>
      </w:r>
      <w:r>
        <w:softHyphen/>
        <w:t>том. Справа туника драпирована, как слева, на бо</w:t>
      </w:r>
      <w:r>
        <w:softHyphen/>
        <w:t>ках она подобрана. Сзади туника короче платья, по середине разрезана, прикреплена под пуфом. Слева сверх туники большой бархатный бант, который поддерживает драпировку трена. К подолу туники пришиты четыре бархатных банта на местах скрепления туники с юбкой.</w:t>
      </w:r>
    </w:p>
    <w:p w:rsidR="00B6199D" w:rsidRDefault="00B6199D">
      <w:pPr>
        <w:pStyle w:val="a8"/>
        <w:shd w:val="clear" w:color="auto" w:fill="auto"/>
        <w:spacing w:line="211" w:lineRule="exact"/>
        <w:ind w:left="40" w:right="20" w:firstLine="320"/>
      </w:pPr>
      <w:r>
        <w:t>В прическе темно-зеленая бархатная лента, завитое розовое страусовое перо и розовый бутон с листьями.</w:t>
      </w:r>
    </w:p>
    <w:p w:rsidR="00B6199D" w:rsidRDefault="00B6199D">
      <w:pPr>
        <w:pStyle w:val="a8"/>
        <w:shd w:val="clear" w:color="auto" w:fill="auto"/>
        <w:spacing w:line="211" w:lineRule="exact"/>
        <w:ind w:left="40" w:right="20" w:firstLine="320"/>
      </w:pPr>
      <w:r>
        <w:t>Туфли темно-зеленые бархатные с золоты</w:t>
      </w:r>
      <w:r>
        <w:softHyphen/>
        <w:t>ми пряжками.</w:t>
      </w:r>
    </w:p>
    <w:p w:rsidR="00B6199D" w:rsidRDefault="00B6199D">
      <w:pPr>
        <w:pStyle w:val="a8"/>
        <w:shd w:val="clear" w:color="auto" w:fill="auto"/>
        <w:spacing w:line="211" w:lineRule="exact"/>
        <w:ind w:left="40" w:right="20" w:firstLine="320"/>
        <w:sectPr w:rsidR="00B6199D">
          <w:type w:val="continuous"/>
          <w:pgSz w:w="11905" w:h="16837"/>
          <w:pgMar w:top="8992" w:right="903" w:bottom="2238" w:left="1335" w:header="0" w:footer="3" w:gutter="0"/>
          <w:cols w:num="2" w:space="374"/>
          <w:noEndnote/>
          <w:docGrid w:linePitch="360"/>
        </w:sectPr>
      </w:pPr>
      <w:r>
        <w:t>Платье надето сверх корсета и нижней юбки с волосяным турнюром. Юбка обшита по подолу спереди одним воланом, сзади двумя.</w:t>
      </w:r>
    </w:p>
    <w:p w:rsidR="00B6199D" w:rsidRDefault="00B6199D">
      <w:pPr>
        <w:framePr w:w="9696" w:h="12374" w:wrap="around" w:vAnchor="text" w:hAnchor="margin" w:x="2" w:y="1"/>
        <w:jc w:val="center"/>
        <w:rPr>
          <w:rFonts w:cs="Times New Roman"/>
          <w:color w:val="auto"/>
          <w:sz w:val="2"/>
          <w:szCs w:val="2"/>
        </w:rPr>
      </w:pPr>
      <w:r>
        <w:rPr>
          <w:rFonts w:cs="Times New Roman"/>
          <w:color w:val="auto"/>
          <w:sz w:val="2"/>
          <w:szCs w:val="2"/>
        </w:rPr>
        <w:lastRenderedPageBreak/>
        <w:pict>
          <v:shape id="_x0000_i1032" type="#_x0000_t75" style="width:484.5pt;height:618.75pt">
            <v:imagedata r:id="rId40" o:title=""/>
          </v:shape>
        </w:pict>
      </w:r>
    </w:p>
    <w:p w:rsidR="00B6199D" w:rsidRDefault="00B6199D">
      <w:pPr>
        <w:rPr>
          <w:rFonts w:cs="Times New Roman"/>
          <w:color w:val="auto"/>
          <w:sz w:val="2"/>
          <w:szCs w:val="2"/>
        </w:rPr>
        <w:sectPr w:rsidR="00B6199D">
          <w:pgSz w:w="11905" w:h="16837"/>
          <w:pgMar w:top="2063" w:right="1018" w:bottom="2399" w:left="1191" w:header="0" w:footer="3" w:gutter="0"/>
          <w:cols w:space="720"/>
          <w:noEndnote/>
          <w:docGrid w:linePitch="360"/>
        </w:sectPr>
      </w:pPr>
    </w:p>
    <w:p w:rsidR="00B6199D" w:rsidRDefault="00B6199D">
      <w:pPr>
        <w:pStyle w:val="311"/>
        <w:keepNext/>
        <w:keepLines/>
        <w:shd w:val="clear" w:color="auto" w:fill="auto"/>
        <w:spacing w:before="0" w:after="0" w:line="307" w:lineRule="exact"/>
        <w:jc w:val="center"/>
        <w:sectPr w:rsidR="00B6199D">
          <w:pgSz w:w="11905" w:h="16837"/>
          <w:pgMar w:top="7652" w:right="4661" w:bottom="2506" w:left="4781" w:header="0" w:footer="3" w:gutter="0"/>
          <w:cols w:space="720"/>
          <w:noEndnote/>
          <w:docGrid w:linePitch="360"/>
        </w:sectPr>
      </w:pPr>
      <w:bookmarkStart w:id="27" w:name="bookmark30"/>
      <w:r>
        <w:lastRenderedPageBreak/>
        <w:t xml:space="preserve">БАЛЬНЫЕ ПЛАТЬЯ </w:t>
      </w:r>
      <w:r>
        <w:rPr>
          <w:rStyle w:val="30pt3"/>
          <w:b/>
          <w:bCs/>
        </w:rPr>
        <w:t>1873-1875</w:t>
      </w:r>
      <w:r>
        <w:rPr>
          <w:rStyle w:val="330"/>
          <w:b w:val="0"/>
          <w:bCs w:val="0"/>
        </w:rPr>
        <w:t xml:space="preserve"> ГОДЫ</w:t>
      </w:r>
      <w:bookmarkEnd w:id="27"/>
    </w:p>
    <w:p w:rsidR="00B6199D" w:rsidRDefault="00B6199D">
      <w:pPr>
        <w:framePr w:w="11251" w:h="495"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right="20" w:firstLine="320"/>
      </w:pPr>
      <w:r>
        <w:lastRenderedPageBreak/>
        <w:t>Слева платье из серовато-голубого или свет</w:t>
      </w:r>
      <w:r>
        <w:softHyphen/>
        <w:t>ло-желтого шелка и кремовой или белой кружев</w:t>
      </w:r>
      <w:r>
        <w:softHyphen/>
        <w:t>ной материи. Лиф с несколько завышенной та</w:t>
      </w:r>
      <w:r>
        <w:softHyphen/>
        <w:t>лией спереди заканчивается мыском, сзади без мыска. Лиф обтягивающий, шит на подкладке, в подкладку встречены косточки китового уса, застежка на спинке. Вырез и коротенькие рукава обшиты кремовым или белым кружевом, банты из черной бархатной ленты. Юбка доходит до пола, обшита 5—6 рядами оборки с «головкой». Трен из того же шелка. Полотнища трена пря</w:t>
      </w:r>
      <w:r>
        <w:softHyphen/>
        <w:t>мые, заложены складками, средняя складка бай</w:t>
      </w:r>
      <w:r>
        <w:softHyphen/>
        <w:t>товая. С изнанки складки скреплены тесьмой. Вверху, где складки трена лежат на турнюре, их прошивают с изнанки. Длина трена около 60</w:t>
      </w:r>
      <w:r>
        <w:rPr>
          <w:rStyle w:val="37"/>
        </w:rPr>
        <w:t xml:space="preserve"> см.</w:t>
      </w:r>
      <w:r>
        <w:t xml:space="preserve"> Трен отделан бантами из шелка в цвет платья, прикрепленными сверх черных бархат</w:t>
      </w:r>
      <w:r>
        <w:softHyphen/>
        <w:t>ных бантов. Драпировка из кремовой или белой кружевной материи положена в виде передника, сзади на турнюре завязана большим бантом с концами. Передник обшит одним рядом кремо</w:t>
      </w:r>
      <w:r>
        <w:softHyphen/>
        <w:t>вого или белого кружева, на концах кружево по</w:t>
      </w:r>
      <w:r>
        <w:softHyphen/>
        <w:t>ложено в три ряда. Перчатки белые лайковые, длинные. Сверх перчаток надеты широкие золо</w:t>
      </w:r>
      <w:r>
        <w:softHyphen/>
        <w:t>тые браслеты. Ожерелье с медальоном и серьги золотые с драгоценными камнями. В прическе страусовые перья.</w:t>
      </w:r>
    </w:p>
    <w:p w:rsidR="00B6199D" w:rsidRDefault="00B6199D">
      <w:pPr>
        <w:pStyle w:val="a8"/>
        <w:shd w:val="clear" w:color="auto" w:fill="auto"/>
        <w:spacing w:line="211" w:lineRule="exact"/>
        <w:ind w:left="20" w:right="20" w:firstLine="320"/>
      </w:pPr>
      <w:r>
        <w:t xml:space="preserve">Справа платье из винно-красного бархата и крепа того же цвета, положенного на белую подкладку, отделано мехом. Лиф с баской, туника (верхняя юбка) и </w:t>
      </w:r>
      <w:r>
        <w:lastRenderedPageBreak/>
        <w:t>драпированный шарф из бархата. Рукава и вторая юбка с треном из крепа.</w:t>
      </w:r>
    </w:p>
    <w:p w:rsidR="00B6199D" w:rsidRDefault="00B6199D">
      <w:pPr>
        <w:pStyle w:val="a8"/>
        <w:shd w:val="clear" w:color="auto" w:fill="auto"/>
        <w:spacing w:line="211" w:lineRule="exact"/>
        <w:ind w:left="20" w:right="20" w:firstLine="320"/>
      </w:pPr>
      <w:r>
        <w:t>Обтяжной лиф на подкладке, баска выкроена вместе с частями лифа. Баска сзади обрезана прямо, спереди и на боках округлена. Лиф за</w:t>
      </w:r>
      <w:r>
        <w:softHyphen/>
        <w:t>стегивается сзади на скрытую застежку. Широ</w:t>
      </w:r>
      <w:r>
        <w:softHyphen/>
        <w:t>кое серебряное кружево положено у плеча. Рукава креповые с серебряным кружевным ман</w:t>
      </w:r>
      <w:r>
        <w:softHyphen/>
        <w:t>жетом. Задние полотнища верхней юбки скрое</w:t>
      </w:r>
      <w:r>
        <w:softHyphen/>
        <w:t>ны длиннее, чем передние, и драпированы пуфом на турнюре, подол обшит двумя рядами оборки. Шарф из той же материи обшит полоской меха. Шарф спереди прикреплен к краю баски, сзади завязан большим бантом, поддержи</w:t>
      </w:r>
      <w:r>
        <w:softHyphen/>
        <w:t>вающим пуф. Основная юбка с треном обшита креповыми воланами. Шляпа из винно-крас- ного бархата отделана розовым страусовым пером.</w:t>
      </w:r>
    </w:p>
    <w:p w:rsidR="00B6199D" w:rsidRDefault="00B6199D">
      <w:pPr>
        <w:pStyle w:val="a8"/>
        <w:shd w:val="clear" w:color="auto" w:fill="auto"/>
        <w:spacing w:line="211" w:lineRule="exact"/>
        <w:ind w:left="20" w:right="20" w:firstLine="320"/>
        <w:sectPr w:rsidR="00B6199D">
          <w:type w:val="continuous"/>
          <w:pgSz w:w="11905" w:h="16837"/>
          <w:pgMar w:top="7652" w:right="1186" w:bottom="2506" w:left="1095" w:header="0" w:footer="3" w:gutter="0"/>
          <w:cols w:num="2" w:space="389"/>
          <w:noEndnote/>
          <w:docGrid w:linePitch="360"/>
        </w:sectPr>
      </w:pPr>
      <w:r>
        <w:t>Платья с треном надеты сверх нижней юбки с турнюром, трен которой также обшит вола</w:t>
      </w:r>
      <w:r>
        <w:softHyphen/>
        <w:t>нами.</w:t>
      </w:r>
    </w:p>
    <w:p w:rsidR="00B6199D" w:rsidRDefault="00B6199D">
      <w:pPr>
        <w:framePr w:w="9686" w:h="12389" w:wrap="around" w:vAnchor="text" w:hAnchor="margin" w:x="2" w:y="1"/>
        <w:jc w:val="center"/>
        <w:rPr>
          <w:rFonts w:cs="Times New Roman"/>
          <w:color w:val="auto"/>
          <w:sz w:val="2"/>
          <w:szCs w:val="2"/>
        </w:rPr>
      </w:pPr>
      <w:r>
        <w:rPr>
          <w:rFonts w:cs="Times New Roman"/>
          <w:color w:val="auto"/>
          <w:sz w:val="2"/>
          <w:szCs w:val="2"/>
        </w:rPr>
        <w:lastRenderedPageBreak/>
        <w:pict>
          <v:shape id="_x0000_i1033" type="#_x0000_t75" style="width:484.5pt;height:619.5pt">
            <v:imagedata r:id="rId41" o:title=""/>
          </v:shape>
        </w:pict>
      </w:r>
    </w:p>
    <w:p w:rsidR="00B6199D" w:rsidRDefault="00B6199D">
      <w:pPr>
        <w:rPr>
          <w:rFonts w:cs="Times New Roman"/>
          <w:color w:val="auto"/>
          <w:sz w:val="2"/>
          <w:szCs w:val="2"/>
        </w:rPr>
        <w:sectPr w:rsidR="00B6199D">
          <w:pgSz w:w="11905" w:h="16837"/>
          <w:pgMar w:top="2080" w:right="1115" w:bottom="2368" w:left="1105" w:header="0" w:footer="3" w:gutter="0"/>
          <w:cols w:space="720"/>
          <w:noEndnote/>
          <w:docGrid w:linePitch="360"/>
        </w:sectPr>
      </w:pPr>
    </w:p>
    <w:p w:rsidR="00B6199D" w:rsidRDefault="00B6199D">
      <w:pPr>
        <w:pStyle w:val="311"/>
        <w:keepNext/>
        <w:keepLines/>
        <w:shd w:val="clear" w:color="auto" w:fill="auto"/>
        <w:spacing w:before="0" w:after="80" w:line="160" w:lineRule="exact"/>
      </w:pPr>
      <w:bookmarkStart w:id="28" w:name="bookmark31"/>
      <w:r>
        <w:lastRenderedPageBreak/>
        <w:t>ПОДВЕНЕЧНОЕ ПЛАТЬЕ, ВЕЧЕРНЕЕ И ВИЗИТНОЕ ПЛАТЬЯ</w:t>
      </w:r>
      <w:bookmarkEnd w:id="28"/>
    </w:p>
    <w:p w:rsidR="00B6199D" w:rsidRDefault="00B6199D">
      <w:pPr>
        <w:pStyle w:val="311"/>
        <w:keepNext/>
        <w:keepLines/>
        <w:shd w:val="clear" w:color="auto" w:fill="auto"/>
        <w:spacing w:before="0" w:after="0" w:line="160" w:lineRule="exact"/>
        <w:ind w:left="2640"/>
        <w:sectPr w:rsidR="00B6199D">
          <w:pgSz w:w="11905" w:h="16837"/>
          <w:pgMar w:top="8536" w:right="2070" w:bottom="2416" w:left="2444" w:header="0" w:footer="3" w:gutter="0"/>
          <w:cols w:space="720"/>
          <w:noEndnote/>
          <w:docGrid w:linePitch="360"/>
        </w:sectPr>
      </w:pPr>
      <w:bookmarkStart w:id="29" w:name="bookmark32"/>
      <w:r>
        <w:rPr>
          <w:rStyle w:val="30pt2"/>
          <w:b/>
          <w:bCs/>
        </w:rPr>
        <w:t>1875-1876</w:t>
      </w:r>
      <w:r>
        <w:rPr>
          <w:rStyle w:val="320"/>
          <w:b w:val="0"/>
          <w:bCs w:val="0"/>
        </w:rPr>
        <w:t xml:space="preserve"> ГОДЫ</w:t>
      </w:r>
      <w:bookmarkEnd w:id="29"/>
    </w:p>
    <w:p w:rsidR="00B6199D" w:rsidRDefault="00B6199D">
      <w:pPr>
        <w:framePr w:w="11251" w:h="524"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right="20" w:firstLine="320"/>
      </w:pPr>
      <w:r>
        <w:lastRenderedPageBreak/>
        <w:t>Вверху слева подвенечное платье из блестя</w:t>
      </w:r>
      <w:r>
        <w:softHyphen/>
        <w:t>щего белого шелка и белого крепа. Платье с за</w:t>
      </w:r>
      <w:r>
        <w:softHyphen/>
        <w:t>крытым обтяжным лифом и длинной скруглен</w:t>
      </w:r>
      <w:r>
        <w:softHyphen/>
        <w:t>ной на боках баской застегнуто сзади на скрытую застежку. Рукава облегают руку до локтя, ниже три плиссированные оборки. Такими же обор</w:t>
      </w:r>
      <w:r>
        <w:softHyphen/>
        <w:t>ками обшита баска. Юбка по подолу отделана двумя плиссированными воланами с «головкой» и белыми атласными бантами, положенными справа. Белый креповый трен прикреплен под баской, обшит по нижнему краю тремя рядами оборок. На лифе справа букет флёрдоранжа. Фата газовая. Чулки, туфли и перчатки белые. Платье надето сверх нижней юбки с треном и турнюром.</w:t>
      </w:r>
    </w:p>
    <w:p w:rsidR="00B6199D" w:rsidRDefault="00B6199D">
      <w:pPr>
        <w:pStyle w:val="a8"/>
        <w:shd w:val="clear" w:color="auto" w:fill="auto"/>
        <w:spacing w:line="211" w:lineRule="exact"/>
        <w:ind w:left="20" w:right="20" w:firstLine="320"/>
      </w:pPr>
      <w:r>
        <w:t>Вверху справа вечерний туалет, комбиниро</w:t>
      </w:r>
      <w:r>
        <w:softHyphen/>
        <w:t>ванный из бархата и шелка двух цветов. Лиф с расклешенной баской обшит мехом. Прямоуголь</w:t>
      </w:r>
      <w:r>
        <w:softHyphen/>
        <w:t>ный вырез отделан присобранным кружевом. Прямая юбка из шелка того же цвета, что бар</w:t>
      </w:r>
      <w:r>
        <w:softHyphen/>
        <w:t>хат, отделана двумя шелковыми плиссирован</w:t>
      </w:r>
      <w:r>
        <w:softHyphen/>
        <w:t>ными оборками в цвет меха и бантами в цвет юбки. Туника бархатная, подобранная на боках, образует мягкие складки. Трен из того же бар</w:t>
      </w:r>
      <w:r>
        <w:softHyphen/>
        <w:t>хата (длина трена до метра) и туника обшиты мехом. Платье надето сверх нижней юбки с тур</w:t>
      </w:r>
      <w:r>
        <w:softHyphen/>
        <w:t>нюром и треном.</w:t>
      </w:r>
    </w:p>
    <w:p w:rsidR="00B6199D" w:rsidRDefault="00B6199D">
      <w:pPr>
        <w:pStyle w:val="a8"/>
        <w:shd w:val="clear" w:color="auto" w:fill="auto"/>
        <w:spacing w:line="211" w:lineRule="exact"/>
        <w:ind w:left="20" w:firstLine="320"/>
      </w:pPr>
      <w:r>
        <w:lastRenderedPageBreak/>
        <w:t>Внизу в центре визитное платье. Платье двойное (с полонезом) комбинировано из тем</w:t>
      </w:r>
      <w:r>
        <w:softHyphen/>
        <w:t>ного однотонного шелка и светлого тонкого шел</w:t>
      </w:r>
      <w:r>
        <w:softHyphen/>
        <w:t>ка в мушку. Лиф застегивается спереди, на гру</w:t>
      </w:r>
      <w:r>
        <w:softHyphen/>
        <w:t>ди отделан бантом, вырез обшит двойным кру</w:t>
      </w:r>
      <w:r>
        <w:softHyphen/>
        <w:t>жевным рюшем. Рукава узкие, 3/4, отделаны двойной кружевной оборкой. Низ верхнего платья (полонеза) подобран на боках и обра</w:t>
      </w:r>
      <w:r>
        <w:softHyphen/>
        <w:t>зует передник, сзади он драпирован на турнюре двойным пуфом. Край полонеза обшит спереди плиссированными оборками, сзади воланом с «головкой». Прямая юбка отделана высоким воланом, заложенным складками, волан с широ</w:t>
      </w:r>
      <w:r>
        <w:softHyphen/>
        <w:t>кой «головкой». Шляпа из бархата и крепа в цвет платья.</w:t>
      </w:r>
    </w:p>
    <w:p w:rsidR="00B6199D" w:rsidRDefault="00B6199D">
      <w:pPr>
        <w:pStyle w:val="a8"/>
        <w:shd w:val="clear" w:color="auto" w:fill="auto"/>
        <w:spacing w:line="211" w:lineRule="exact"/>
        <w:ind w:left="20" w:firstLine="320"/>
        <w:sectPr w:rsidR="00B6199D">
          <w:type w:val="continuous"/>
          <w:pgSz w:w="11905" w:h="16837"/>
          <w:pgMar w:top="8536" w:right="1133" w:bottom="2416" w:left="1138" w:header="0" w:footer="3" w:gutter="0"/>
          <w:cols w:num="2" w:space="389"/>
          <w:noEndnote/>
          <w:docGrid w:linePitch="360"/>
        </w:sectPr>
      </w:pPr>
      <w:r>
        <w:t>Внизу варианты драпировок двойного платья.</w:t>
      </w:r>
    </w:p>
    <w:p w:rsidR="00B6199D" w:rsidRDefault="00B6199D">
      <w:pPr>
        <w:framePr w:w="9778" w:h="12408" w:wrap="around" w:vAnchor="text" w:hAnchor="margin" w:x="2" w:y="1"/>
        <w:jc w:val="center"/>
        <w:rPr>
          <w:rFonts w:cs="Times New Roman"/>
          <w:color w:val="auto"/>
          <w:sz w:val="2"/>
          <w:szCs w:val="2"/>
        </w:rPr>
      </w:pPr>
      <w:r>
        <w:rPr>
          <w:rFonts w:cs="Times New Roman"/>
          <w:color w:val="auto"/>
          <w:sz w:val="2"/>
          <w:szCs w:val="2"/>
        </w:rPr>
        <w:lastRenderedPageBreak/>
        <w:pict>
          <v:shape id="_x0000_i1034" type="#_x0000_t75" style="width:489pt;height:620.25pt">
            <v:imagedata r:id="rId42" o:title=""/>
          </v:shape>
        </w:pict>
      </w:r>
    </w:p>
    <w:p w:rsidR="00B6199D" w:rsidRDefault="00B6199D">
      <w:pPr>
        <w:rPr>
          <w:rFonts w:cs="Times New Roman"/>
          <w:color w:val="auto"/>
          <w:sz w:val="2"/>
          <w:szCs w:val="2"/>
        </w:rPr>
        <w:sectPr w:rsidR="00B6199D">
          <w:pgSz w:w="11905" w:h="16837"/>
          <w:pgMar w:top="2154" w:right="1220" w:bottom="2274" w:left="908" w:header="0" w:footer="3" w:gutter="0"/>
          <w:cols w:space="720"/>
          <w:noEndnote/>
          <w:docGrid w:linePitch="360"/>
        </w:sectPr>
      </w:pPr>
    </w:p>
    <w:p w:rsidR="00B6199D" w:rsidRDefault="00B6199D">
      <w:pPr>
        <w:pStyle w:val="311"/>
        <w:keepNext/>
        <w:keepLines/>
        <w:shd w:val="clear" w:color="auto" w:fill="auto"/>
        <w:spacing w:before="0" w:after="0" w:line="302" w:lineRule="exact"/>
        <w:jc w:val="center"/>
        <w:sectPr w:rsidR="00B6199D">
          <w:pgSz w:w="11905" w:h="16837"/>
          <w:pgMar w:top="9294" w:right="4283" w:bottom="2296" w:left="4129" w:header="0" w:footer="3" w:gutter="0"/>
          <w:cols w:space="720"/>
          <w:noEndnote/>
          <w:docGrid w:linePitch="360"/>
        </w:sectPr>
      </w:pPr>
      <w:bookmarkStart w:id="30" w:name="bookmark33"/>
      <w:r>
        <w:lastRenderedPageBreak/>
        <w:t>НИЖНИЕ ЮБКИ И КОРСЕТ 1877—1878 годы</w:t>
      </w:r>
      <w:bookmarkEnd w:id="30"/>
    </w:p>
    <w:p w:rsidR="00B6199D" w:rsidRDefault="00B6199D">
      <w:pPr>
        <w:framePr w:w="11251" w:h="495"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right="20" w:firstLine="320"/>
      </w:pPr>
      <w:r>
        <w:lastRenderedPageBreak/>
        <w:t>Слева нижняя юбка со вздержкой для под</w:t>
      </w:r>
      <w:r>
        <w:softHyphen/>
        <w:t>бирания трена. Юбка узкая, спереди обшита одним воланом, на трене двумя. Юбка застеги</w:t>
      </w:r>
      <w:r>
        <w:softHyphen/>
        <w:t>вается сзади. На заднее полотнище нашито от девяти до тринадцати металлических колец, два на пояске, одно внизу над верхним воланом, три или пять пар колец (в зависимости от длины трена) на равном расстоянии друг от друга. В кольца продернут шнурок, завязанный банти</w:t>
      </w:r>
      <w:r>
        <w:softHyphen/>
        <w:t>ком, как видно на рисунке. Чтобы подобрать или опустить трен, надо больше или меньше подтя</w:t>
      </w:r>
      <w:r>
        <w:softHyphen/>
        <w:t>нуть или опустить шнурок.</w:t>
      </w:r>
    </w:p>
    <w:p w:rsidR="00B6199D" w:rsidRDefault="00B6199D">
      <w:pPr>
        <w:pStyle w:val="a8"/>
        <w:shd w:val="clear" w:color="auto" w:fill="auto"/>
        <w:spacing w:line="211" w:lineRule="exact"/>
        <w:ind w:left="20" w:right="20" w:firstLine="320"/>
      </w:pPr>
      <w:r>
        <w:t>В центре пристяжной трен к нижней юбке.</w:t>
      </w:r>
    </w:p>
    <w:p w:rsidR="00B6199D" w:rsidRDefault="00B6199D">
      <w:pPr>
        <w:pStyle w:val="a8"/>
        <w:shd w:val="clear" w:color="auto" w:fill="auto"/>
        <w:spacing w:line="211" w:lineRule="exact"/>
        <w:ind w:left="20" w:right="20" w:firstLine="320"/>
      </w:pPr>
      <w:r>
        <w:t>Одну нижнюю юбку можно использовать для платьев с коротким и длинным треном. Для этого существовали пристяжные трены разной длины и из разной материи. Под тяжелые платья подстегивали трен из шерстяной или туго накрахмаленной материи, под легкие платья кисейный трен. Трен обшивали оборками из ки</w:t>
      </w:r>
      <w:r>
        <w:softHyphen/>
        <w:t>сеи или шелка подходящего к цвету платья. Трен пристегивается пуговицами к заднему по</w:t>
      </w:r>
      <w:r>
        <w:softHyphen/>
        <w:t>лотнищу нижней юбки.</w:t>
      </w:r>
    </w:p>
    <w:p w:rsidR="00B6199D" w:rsidRDefault="00B6199D">
      <w:pPr>
        <w:pStyle w:val="a8"/>
        <w:shd w:val="clear" w:color="auto" w:fill="auto"/>
        <w:spacing w:line="211" w:lineRule="exact"/>
        <w:ind w:left="20" w:right="20" w:firstLine="320"/>
      </w:pPr>
      <w:r>
        <w:lastRenderedPageBreak/>
        <w:t>Справа нижняя юбка с пристегнутым тре</w:t>
      </w:r>
      <w:r>
        <w:softHyphen/>
        <w:t>ном и лиф из бельевой ткани. Чтобы платье, широкое в подоле (около</w:t>
      </w:r>
      <w:r>
        <w:rPr>
          <w:rStyle w:val="26"/>
        </w:rPr>
        <w:t xml:space="preserve"> 2 м),</w:t>
      </w:r>
      <w:r>
        <w:t xml:space="preserve"> спереди спадало прямо и не сбивалось при движении, к боковому шву нижней юбки на расстоянии 50</w:t>
      </w:r>
      <w:r>
        <w:rPr>
          <w:rStyle w:val="26"/>
        </w:rPr>
        <w:t xml:space="preserve"> см</w:t>
      </w:r>
      <w:r>
        <w:t xml:space="preserve"> от пола пришивали тесемки, которые связывали с тесем</w:t>
      </w:r>
      <w:r>
        <w:softHyphen/>
        <w:t>ками, пришитыми на том же уровне к боковым швам изнанки основной юбки.</w:t>
      </w:r>
    </w:p>
    <w:p w:rsidR="00B6199D" w:rsidRDefault="00B6199D">
      <w:pPr>
        <w:pStyle w:val="a8"/>
        <w:shd w:val="clear" w:color="auto" w:fill="auto"/>
        <w:spacing w:line="211" w:lineRule="exact"/>
        <w:ind w:left="20" w:right="20" w:firstLine="320"/>
      </w:pPr>
      <w:r>
        <w:t>Сверх корсета надевали обтягивающий фигу</w:t>
      </w:r>
      <w:r>
        <w:softHyphen/>
        <w:t>ру лиф из плотной бельевой ткани, который сглаживал очертания корсета, чтобы он не был заметен при обтянутом лифе платья.</w:t>
      </w:r>
    </w:p>
    <w:p w:rsidR="00B6199D" w:rsidRDefault="00B6199D">
      <w:pPr>
        <w:pStyle w:val="a8"/>
        <w:shd w:val="clear" w:color="auto" w:fill="auto"/>
        <w:spacing w:line="211" w:lineRule="exact"/>
        <w:ind w:left="20" w:right="20" w:firstLine="320"/>
        <w:sectPr w:rsidR="00B6199D">
          <w:type w:val="continuous"/>
          <w:pgSz w:w="11905" w:h="16837"/>
          <w:pgMar w:top="9294" w:right="1316" w:bottom="2296" w:left="975" w:header="0" w:footer="3" w:gutter="0"/>
          <w:cols w:num="2" w:space="398"/>
          <w:noEndnote/>
          <w:docGrid w:linePitch="360"/>
        </w:sectPr>
      </w:pPr>
      <w:r>
        <w:t>Вверху корсет под платья с удлиненным лифом.</w:t>
      </w:r>
    </w:p>
    <w:p w:rsidR="00B6199D" w:rsidRDefault="00B6199D">
      <w:pPr>
        <w:framePr w:w="9734" w:h="12398" w:wrap="around" w:vAnchor="text" w:hAnchor="margin" w:x="2" w:y="1"/>
        <w:jc w:val="center"/>
        <w:rPr>
          <w:rFonts w:cs="Times New Roman"/>
          <w:color w:val="auto"/>
          <w:sz w:val="2"/>
          <w:szCs w:val="2"/>
        </w:rPr>
      </w:pPr>
      <w:r>
        <w:rPr>
          <w:rFonts w:cs="Times New Roman"/>
          <w:color w:val="auto"/>
          <w:sz w:val="2"/>
          <w:szCs w:val="2"/>
        </w:rPr>
        <w:lastRenderedPageBreak/>
        <w:pict>
          <v:shape id="_x0000_i1035" type="#_x0000_t75" style="width:486.75pt;height:620.25pt">
            <v:imagedata r:id="rId43" o:title=""/>
          </v:shape>
        </w:pict>
      </w:r>
    </w:p>
    <w:p w:rsidR="00B6199D" w:rsidRDefault="00B6199D">
      <w:pPr>
        <w:rPr>
          <w:rFonts w:cs="Times New Roman"/>
          <w:color w:val="auto"/>
          <w:sz w:val="2"/>
          <w:szCs w:val="2"/>
        </w:rPr>
        <w:sectPr w:rsidR="00B6199D">
          <w:footerReference w:type="even" r:id="rId44"/>
          <w:pgSz w:w="11905" w:h="16837"/>
          <w:pgMar w:top="2044" w:right="1187" w:bottom="2394" w:left="985" w:header="0" w:footer="3" w:gutter="0"/>
          <w:cols w:space="720"/>
          <w:noEndnote/>
          <w:docGrid w:linePitch="360"/>
        </w:sectPr>
      </w:pPr>
    </w:p>
    <w:p w:rsidR="00B6199D" w:rsidRDefault="00B6199D">
      <w:pPr>
        <w:pStyle w:val="311"/>
        <w:keepNext/>
        <w:keepLines/>
        <w:shd w:val="clear" w:color="auto" w:fill="auto"/>
        <w:spacing w:before="0" w:after="0" w:line="307" w:lineRule="exact"/>
        <w:jc w:val="center"/>
        <w:sectPr w:rsidR="00B6199D">
          <w:pgSz w:w="11905" w:h="16837"/>
          <w:pgMar w:top="8900" w:right="4488" w:bottom="2314" w:left="4786" w:header="0" w:footer="3" w:gutter="0"/>
          <w:cols w:space="720"/>
          <w:noEndnote/>
          <w:docGrid w:linePitch="360"/>
        </w:sectPr>
      </w:pPr>
      <w:bookmarkStart w:id="31" w:name="bookmark34"/>
      <w:r>
        <w:rPr>
          <w:rStyle w:val="38"/>
          <w:b w:val="0"/>
          <w:bCs w:val="0"/>
        </w:rPr>
        <w:lastRenderedPageBreak/>
        <w:t xml:space="preserve">ВИЗИТНОЕ ПЛАТЬЕ </w:t>
      </w:r>
      <w:r>
        <w:rPr>
          <w:rStyle w:val="30pt1"/>
          <w:b/>
          <w:bCs/>
        </w:rPr>
        <w:t>1878</w:t>
      </w:r>
      <w:r>
        <w:rPr>
          <w:rStyle w:val="312"/>
          <w:b w:val="0"/>
          <w:bCs w:val="0"/>
        </w:rPr>
        <w:t xml:space="preserve"> ГОД</w:t>
      </w:r>
      <w:bookmarkEnd w:id="31"/>
    </w:p>
    <w:p w:rsidR="00B6199D" w:rsidRDefault="00B6199D">
      <w:pPr>
        <w:framePr w:w="11251" w:h="490"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right="20" w:firstLine="320"/>
      </w:pPr>
      <w:r>
        <w:rPr>
          <w:rStyle w:val="1pt"/>
        </w:rPr>
        <w:lastRenderedPageBreak/>
        <w:t>Платье из темного шелкового фая и блестя</w:t>
      </w:r>
      <w:r>
        <w:rPr>
          <w:rStyle w:val="1pt"/>
        </w:rPr>
        <w:softHyphen/>
        <w:t>щего мягкого шелка. Удлиненный лиф-кираса из фая на тафтяной подкладке тесно облегает фигуру. Лиф застегнут спереди на мелкие пуго</w:t>
      </w:r>
      <w:r>
        <w:rPr>
          <w:rStyle w:val="1pt"/>
        </w:rPr>
        <w:softHyphen/>
        <w:t>вицы. (При полной фигуре лиф шнуруют на спине.) Умеренно узкие рукава слегка расширя</w:t>
      </w:r>
      <w:r>
        <w:rPr>
          <w:rStyle w:val="1pt"/>
        </w:rPr>
        <w:softHyphen/>
        <w:t>ются от локтя к кисти. Под накладные обшлага подшит гофрированный волан из шифона белого или кремового цвета, такой же, но более узкий во</w:t>
      </w:r>
      <w:r>
        <w:rPr>
          <w:rStyle w:val="1pt"/>
        </w:rPr>
        <w:softHyphen/>
        <w:t>лан подшит под низкий и свободный отложной воротник. Отделка обшлагов и застежки из стек</w:t>
      </w:r>
      <w:r>
        <w:rPr>
          <w:rStyle w:val="1pt"/>
        </w:rPr>
        <w:softHyphen/>
        <w:t>ляруса в цвет фая. Из того же фая сделана туника. Туника кругом подшита под край лифа, вырезана углом; угол сдвинут от центра впра</w:t>
      </w:r>
      <w:r>
        <w:rPr>
          <w:rStyle w:val="1pt"/>
        </w:rPr>
        <w:softHyphen/>
        <w:t>во. Туника задрапирована поперечными склад</w:t>
      </w:r>
      <w:r>
        <w:rPr>
          <w:rStyle w:val="1pt"/>
        </w:rPr>
        <w:softHyphen/>
        <w:t>ками. На правом боку, на уровне опущенной руки, складки подобраны под пряжку из стекля</w:t>
      </w:r>
      <w:r>
        <w:rPr>
          <w:rStyle w:val="1pt"/>
        </w:rPr>
        <w:softHyphen/>
        <w:t>руса, сзади складки образуют мягкий пуф, конец туники уходит под пряжку на правом боку. Пуф туники пришит незаметными в складках стеж</w:t>
      </w:r>
      <w:r>
        <w:rPr>
          <w:rStyle w:val="1pt"/>
        </w:rPr>
        <w:softHyphen/>
        <w:t>ками к юбке. Прямая узкая юбка из блестящего шелка обшита внизу гофрированным воланом из той же материи. Высота волана 50 — 55</w:t>
      </w:r>
      <w:r>
        <w:rPr>
          <w:rStyle w:val="19"/>
        </w:rPr>
        <w:t xml:space="preserve"> см.</w:t>
      </w:r>
      <w:r>
        <w:rPr>
          <w:rStyle w:val="1pt"/>
        </w:rPr>
        <w:t xml:space="preserve"> </w:t>
      </w:r>
      <w:r>
        <w:rPr>
          <w:rStyle w:val="1pt"/>
        </w:rPr>
        <w:lastRenderedPageBreak/>
        <w:t>Шел</w:t>
      </w:r>
      <w:r>
        <w:rPr>
          <w:rStyle w:val="1pt"/>
        </w:rPr>
        <w:softHyphen/>
        <w:t>ковый трен, пришитый к верху юбки, спускается из-под туники. На конец трена нашиты оборки, окантованные гофрированным воланом из шифо</w:t>
      </w:r>
      <w:r>
        <w:rPr>
          <w:rStyle w:val="1pt"/>
        </w:rPr>
        <w:softHyphen/>
        <w:t>на. С изнанки к трену подшиты несколько рядов гофрированных кисейных оборок в цвет шифона. К такому туалету надевали туфли на высоком каблуке. В моде были туфли в цвет платья или бронзовые.</w:t>
      </w:r>
    </w:p>
    <w:p w:rsidR="00B6199D" w:rsidRDefault="00B6199D">
      <w:pPr>
        <w:pStyle w:val="a8"/>
        <w:shd w:val="clear" w:color="auto" w:fill="auto"/>
        <w:spacing w:line="211" w:lineRule="exact"/>
        <w:ind w:left="20" w:right="20" w:firstLine="320"/>
        <w:sectPr w:rsidR="00B6199D">
          <w:type w:val="continuous"/>
          <w:pgSz w:w="11905" w:h="16837"/>
          <w:pgMar w:top="8900" w:right="1071" w:bottom="2314" w:left="1205" w:header="0" w:footer="3" w:gutter="0"/>
          <w:cols w:num="2" w:space="403"/>
          <w:noEndnote/>
          <w:docGrid w:linePitch="360"/>
        </w:sectPr>
      </w:pPr>
      <w:r>
        <w:rPr>
          <w:rStyle w:val="1pt"/>
        </w:rPr>
        <w:t>Платья этого фасона носили сверх удлинен</w:t>
      </w:r>
      <w:r>
        <w:rPr>
          <w:rStyle w:val="1pt"/>
        </w:rPr>
        <w:softHyphen/>
        <w:t>ного корсета и сверх шелковой нижней юбки с длинной облегающей кокеткой. Подол нижней юбки обшит спереди одним воланом, сзади, для поддержки трена, двумя воланами (см. стр. 65 рис. справа). К боковым швам заднего полотни</w:t>
      </w:r>
      <w:r>
        <w:rPr>
          <w:rStyle w:val="1pt"/>
        </w:rPr>
        <w:softHyphen/>
        <w:t>ща нижней юбки, на уровне верхнего края вола</w:t>
      </w:r>
      <w:r>
        <w:rPr>
          <w:rStyle w:val="1pt"/>
        </w:rPr>
        <w:softHyphen/>
        <w:t>на, иногда пришивали тесемки, которые связы</w:t>
      </w:r>
      <w:r>
        <w:rPr>
          <w:rStyle w:val="1pt"/>
        </w:rPr>
        <w:softHyphen/>
        <w:t>вали с тесемками на изнанке верхней юбки, на том же уровне. Таким же способом скрепляли трен верхней и нижней юбок.</w:t>
      </w:r>
    </w:p>
    <w:p w:rsidR="00B6199D" w:rsidRDefault="00B6199D">
      <w:pPr>
        <w:framePr w:w="9691" w:h="12384" w:wrap="around" w:vAnchor="text" w:hAnchor="margin" w:x="2" w:y="1"/>
        <w:jc w:val="center"/>
        <w:rPr>
          <w:rFonts w:cs="Times New Roman"/>
          <w:color w:val="auto"/>
          <w:sz w:val="2"/>
          <w:szCs w:val="2"/>
        </w:rPr>
      </w:pPr>
      <w:r>
        <w:rPr>
          <w:rFonts w:cs="Times New Roman"/>
          <w:color w:val="auto"/>
          <w:sz w:val="2"/>
          <w:szCs w:val="2"/>
        </w:rPr>
        <w:lastRenderedPageBreak/>
        <w:pict>
          <v:shape id="_x0000_i1036" type="#_x0000_t75" style="width:484.5pt;height:619.5pt">
            <v:imagedata r:id="rId45" o:title=""/>
          </v:shape>
        </w:pict>
      </w:r>
    </w:p>
    <w:p w:rsidR="00B6199D" w:rsidRDefault="00B6199D">
      <w:pPr>
        <w:rPr>
          <w:rFonts w:cs="Times New Roman"/>
          <w:color w:val="auto"/>
          <w:sz w:val="2"/>
          <w:szCs w:val="2"/>
        </w:rPr>
        <w:sectPr w:rsidR="00B6199D">
          <w:pgSz w:w="11905" w:h="16837"/>
          <w:pgMar w:top="2385" w:right="1032" w:bottom="2068" w:left="1181" w:header="0" w:footer="3" w:gutter="0"/>
          <w:cols w:space="720"/>
          <w:noEndnote/>
          <w:docGrid w:linePitch="360"/>
        </w:sectPr>
      </w:pPr>
    </w:p>
    <w:p w:rsidR="00B6199D" w:rsidRDefault="00B6199D">
      <w:pPr>
        <w:pStyle w:val="191"/>
        <w:shd w:val="clear" w:color="auto" w:fill="auto"/>
        <w:sectPr w:rsidR="00B6199D">
          <w:pgSz w:w="11905" w:h="16837"/>
          <w:pgMar w:top="8968" w:right="3668" w:bottom="2459" w:left="3572" w:header="0" w:footer="3" w:gutter="0"/>
          <w:cols w:space="720"/>
          <w:noEndnote/>
          <w:docGrid w:linePitch="360"/>
        </w:sectPr>
      </w:pPr>
      <w:r>
        <w:rPr>
          <w:rStyle w:val="192"/>
          <w:b w:val="0"/>
          <w:bCs w:val="0"/>
        </w:rPr>
        <w:lastRenderedPageBreak/>
        <w:t xml:space="preserve">ВИЗИТНОЕ ИЛИ ВЕЧЕРНЕЕ ПЛАТЬЕ </w:t>
      </w:r>
      <w:r>
        <w:rPr>
          <w:rStyle w:val="190pt"/>
          <w:b/>
          <w:bCs/>
        </w:rPr>
        <w:t>1878</w:t>
      </w:r>
      <w:r>
        <w:rPr>
          <w:rStyle w:val="193"/>
          <w:b w:val="0"/>
          <w:bCs w:val="0"/>
        </w:rPr>
        <w:t xml:space="preserve"> год</w:t>
      </w:r>
    </w:p>
    <w:p w:rsidR="00B6199D" w:rsidRDefault="00B6199D">
      <w:pPr>
        <w:framePr w:w="11251" w:h="494"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right="20" w:firstLine="320"/>
      </w:pPr>
      <w:r>
        <w:rPr>
          <w:rStyle w:val="1pt"/>
        </w:rPr>
        <w:lastRenderedPageBreak/>
        <w:t>Платье из черного или темного цветного бар</w:t>
      </w:r>
      <w:r>
        <w:rPr>
          <w:rStyle w:val="1pt"/>
        </w:rPr>
        <w:softHyphen/>
        <w:t>хата отделано белыми гофрированными воланами из крепа или легкого шелка и полосатыми таф</w:t>
      </w:r>
      <w:r>
        <w:rPr>
          <w:rStyle w:val="1pt"/>
        </w:rPr>
        <w:softHyphen/>
        <w:t>тяными лентами. Обтяжной лиф с узким глубо</w:t>
      </w:r>
      <w:r>
        <w:rPr>
          <w:rStyle w:val="1pt"/>
        </w:rPr>
        <w:softHyphen/>
        <w:t>ким вырезом на груди заканчивается спереди длинным мыском, сзади баской, заложенной бай</w:t>
      </w:r>
      <w:r>
        <w:rPr>
          <w:rStyle w:val="1pt"/>
        </w:rPr>
        <w:softHyphen/>
        <w:t>товой складкой. Рукав 3/4, слегка присобран по окату у плеча, сужается к локтю, от локтя плот</w:t>
      </w:r>
      <w:r>
        <w:rPr>
          <w:rStyle w:val="1pt"/>
        </w:rPr>
        <w:softHyphen/>
        <w:t>но облегает руку. В нижний шов вшит гофри</w:t>
      </w:r>
      <w:r>
        <w:rPr>
          <w:rStyle w:val="1pt"/>
        </w:rPr>
        <w:softHyphen/>
        <w:t>рованный волан. Край рукавов обшит узким воланом, из-под которого выступает подметан</w:t>
      </w:r>
      <w:r>
        <w:rPr>
          <w:rStyle w:val="1pt"/>
        </w:rPr>
        <w:softHyphen/>
        <w:t>ный белый креповый или шелковый подрукав- ник, отделанный гофрированным воланом. Белым узким воланом обшит также ворот, и более широким — разрез лифа. Длинная юбка с небольшим треном заложена параллельно подо</w:t>
      </w:r>
      <w:r>
        <w:rPr>
          <w:rStyle w:val="1pt"/>
        </w:rPr>
        <w:softHyphen/>
        <w:t>лу складкой, под складкой пришиты два гофри</w:t>
      </w:r>
      <w:r>
        <w:rPr>
          <w:rStyle w:val="1pt"/>
        </w:rPr>
        <w:softHyphen/>
        <w:t>рованных волана — спереди несколько выше, чем на боках, сзади они ложатся поверх трена платья. Туника разрезана спереди и сзади, за</w:t>
      </w:r>
      <w:r>
        <w:rPr>
          <w:rStyle w:val="1pt"/>
        </w:rPr>
        <w:softHyphen/>
        <w:t xml:space="preserve">драпирована только на левом боку. Под край туники подшит белый гофрированный волан. Правая сторона туники спадает мягкими </w:t>
      </w:r>
      <w:r>
        <w:rPr>
          <w:rStyle w:val="1pt"/>
        </w:rPr>
        <w:lastRenderedPageBreak/>
        <w:t>склад</w:t>
      </w:r>
      <w:r>
        <w:rPr>
          <w:rStyle w:val="1pt"/>
        </w:rPr>
        <w:softHyphen/>
        <w:t>ками. Сзади разрез туники отделан двумя широ</w:t>
      </w:r>
      <w:r>
        <w:rPr>
          <w:rStyle w:val="1pt"/>
        </w:rPr>
        <w:softHyphen/>
        <w:t>кими лентами из белой тафты в темную полоску (полосы в цвет бархата), ленты пришиты под бас</w:t>
      </w:r>
      <w:r>
        <w:rPr>
          <w:rStyle w:val="1pt"/>
        </w:rPr>
        <w:softHyphen/>
        <w:t>кой. Примерно на уровне колен ленты завязаны большим бантом, концы спускаются на трен платья. Тафтяные ленты могут быть и трехцвет</w:t>
      </w:r>
      <w:r>
        <w:rPr>
          <w:rStyle w:val="1pt"/>
        </w:rPr>
        <w:softHyphen/>
        <w:t>ные или трех оттенков одного цвета. Например, с бело-черно-зелеными полосками на черном платье или с золотистыми полосами трех оттен</w:t>
      </w:r>
      <w:r>
        <w:rPr>
          <w:rStyle w:val="1pt"/>
        </w:rPr>
        <w:softHyphen/>
        <w:t>ков на рыжевато-коричневом платье и т. п.</w:t>
      </w:r>
    </w:p>
    <w:p w:rsidR="00B6199D" w:rsidRDefault="00B6199D">
      <w:pPr>
        <w:pStyle w:val="a8"/>
        <w:shd w:val="clear" w:color="auto" w:fill="auto"/>
        <w:spacing w:line="211" w:lineRule="exact"/>
        <w:ind w:left="20" w:right="20" w:firstLine="320"/>
        <w:sectPr w:rsidR="00B6199D">
          <w:type w:val="continuous"/>
          <w:pgSz w:w="11905" w:h="16837"/>
          <w:pgMar w:top="8968" w:right="1287" w:bottom="2459" w:left="975" w:header="0" w:footer="3" w:gutter="0"/>
          <w:cols w:num="2" w:space="398"/>
          <w:noEndnote/>
          <w:docGrid w:linePitch="360"/>
        </w:sectPr>
      </w:pPr>
      <w:r>
        <w:rPr>
          <w:rStyle w:val="1pt"/>
        </w:rPr>
        <w:t>Платье надето сверх корсета и нижней юбки с треном (см. стр. 65). Прическа парадная со спущенными сзади локонами, в волосах гребень или декоративные шпильки. Перчатки белые лайковые, веер из белых страусовых перьев или шелковый расписной, туфли бархатные или лай</w:t>
      </w:r>
      <w:r>
        <w:rPr>
          <w:rStyle w:val="1pt"/>
        </w:rPr>
        <w:softHyphen/>
        <w:t>ковые в цвет платья.</w:t>
      </w:r>
    </w:p>
    <w:p w:rsidR="00B6199D" w:rsidRDefault="00B6199D">
      <w:pPr>
        <w:framePr w:w="9730" w:h="12408" w:wrap="around" w:vAnchor="text" w:hAnchor="margin" w:x="2" w:y="1"/>
        <w:jc w:val="center"/>
        <w:rPr>
          <w:rFonts w:cs="Times New Roman"/>
          <w:color w:val="auto"/>
          <w:sz w:val="2"/>
          <w:szCs w:val="2"/>
        </w:rPr>
      </w:pPr>
      <w:r>
        <w:rPr>
          <w:rFonts w:cs="Times New Roman"/>
          <w:color w:val="auto"/>
          <w:sz w:val="2"/>
          <w:szCs w:val="2"/>
        </w:rPr>
        <w:lastRenderedPageBreak/>
        <w:pict>
          <v:shape id="_x0000_i1037" type="#_x0000_t75" style="width:486.75pt;height:620.25pt">
            <v:imagedata r:id="rId46" o:title=""/>
          </v:shape>
        </w:pict>
      </w:r>
    </w:p>
    <w:p w:rsidR="00B6199D" w:rsidRDefault="00B6199D">
      <w:pPr>
        <w:rPr>
          <w:rFonts w:cs="Times New Roman"/>
          <w:color w:val="auto"/>
          <w:sz w:val="2"/>
          <w:szCs w:val="2"/>
        </w:rPr>
        <w:sectPr w:rsidR="00B6199D">
          <w:pgSz w:w="11905" w:h="16837"/>
          <w:pgMar w:top="2053" w:right="1277" w:bottom="2375" w:left="898" w:header="0" w:footer="3" w:gutter="0"/>
          <w:cols w:space="720"/>
          <w:noEndnote/>
          <w:docGrid w:linePitch="360"/>
        </w:sectPr>
      </w:pPr>
    </w:p>
    <w:p w:rsidR="00B6199D" w:rsidRDefault="00B6199D">
      <w:pPr>
        <w:pStyle w:val="90"/>
        <w:shd w:val="clear" w:color="auto" w:fill="auto"/>
        <w:spacing w:before="0" w:after="0" w:line="312" w:lineRule="exact"/>
        <w:jc w:val="center"/>
        <w:sectPr w:rsidR="00B6199D">
          <w:pgSz w:w="11905" w:h="16837"/>
          <w:pgMar w:top="9282" w:right="4234" w:bottom="2293" w:left="4570" w:header="0" w:footer="3" w:gutter="0"/>
          <w:cols w:space="720"/>
          <w:noEndnote/>
          <w:docGrid w:linePitch="360"/>
        </w:sectPr>
      </w:pPr>
      <w:r>
        <w:rPr>
          <w:rStyle w:val="90pt"/>
          <w:b/>
          <w:bCs/>
        </w:rPr>
        <w:lastRenderedPageBreak/>
        <w:t xml:space="preserve">ПАЛЬТО И АМАЗОНКА 1878 </w:t>
      </w:r>
      <w:r>
        <w:rPr>
          <w:rStyle w:val="90pt15"/>
          <w:b/>
          <w:bCs/>
        </w:rPr>
        <w:t>ГОД</w:t>
      </w:r>
    </w:p>
    <w:p w:rsidR="00B6199D" w:rsidRDefault="00B6199D">
      <w:pPr>
        <w:framePr w:w="11261" w:h="489"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81"/>
        <w:shd w:val="clear" w:color="auto" w:fill="auto"/>
        <w:spacing w:line="211" w:lineRule="exact"/>
        <w:ind w:left="20" w:right="20" w:firstLine="320"/>
      </w:pPr>
      <w:r>
        <w:rPr>
          <w:rStyle w:val="88"/>
        </w:rPr>
        <w:lastRenderedPageBreak/>
        <w:t>Слева дорожное или непромокаемое пальто из плотной шерстяной материи пепельно-серого или светло-коричневого цвета, отделанное чер</w:t>
      </w:r>
      <w:r>
        <w:rPr>
          <w:rStyle w:val="88"/>
        </w:rPr>
        <w:softHyphen/>
        <w:t>ными шелковыми нашивками и блестящими чер</w:t>
      </w:r>
      <w:r>
        <w:rPr>
          <w:rStyle w:val="88"/>
        </w:rPr>
        <w:softHyphen/>
        <w:t>ными пуговицами.</w:t>
      </w:r>
    </w:p>
    <w:p w:rsidR="00B6199D" w:rsidRDefault="00B6199D">
      <w:pPr>
        <w:pStyle w:val="81"/>
        <w:shd w:val="clear" w:color="auto" w:fill="auto"/>
        <w:spacing w:line="211" w:lineRule="exact"/>
        <w:ind w:left="20" w:right="20" w:firstLine="320"/>
      </w:pPr>
      <w:r>
        <w:rPr>
          <w:rStyle w:val="88"/>
        </w:rPr>
        <w:t>Двубортное пальто спереди прямое, сзади до талии прилегающее, спинка с центральным швом. На боках пальто расширено клиньями, заложенными в складку. Рукава свободные, к ки</w:t>
      </w:r>
      <w:r>
        <w:rPr>
          <w:rStyle w:val="88"/>
        </w:rPr>
        <w:softHyphen/>
        <w:t>сти слегка сужаются.</w:t>
      </w:r>
    </w:p>
    <w:p w:rsidR="00B6199D" w:rsidRDefault="00B6199D">
      <w:pPr>
        <w:pStyle w:val="81"/>
        <w:shd w:val="clear" w:color="auto" w:fill="auto"/>
        <w:spacing w:line="211" w:lineRule="exact"/>
        <w:ind w:left="20" w:right="20" w:firstLine="320"/>
      </w:pPr>
      <w:r>
        <w:rPr>
          <w:rStyle w:val="88"/>
        </w:rPr>
        <w:t>В середине черный или темно-синий сукон</w:t>
      </w:r>
      <w:r>
        <w:rPr>
          <w:rStyle w:val="88"/>
        </w:rPr>
        <w:softHyphen/>
        <w:t>ный костюм для верховой езды.</w:t>
      </w:r>
    </w:p>
    <w:p w:rsidR="00B6199D" w:rsidRDefault="00B6199D">
      <w:pPr>
        <w:pStyle w:val="81"/>
        <w:shd w:val="clear" w:color="auto" w:fill="auto"/>
        <w:spacing w:line="211" w:lineRule="exact"/>
        <w:ind w:left="20" w:right="20" w:firstLine="320"/>
      </w:pPr>
      <w:r>
        <w:rPr>
          <w:rStyle w:val="88"/>
        </w:rPr>
        <w:t>Прилегающий лиф амазонки с маленькой, подкроенной баской застегивается спереди на пуговицы. Спинка с тремя швами. Рукава 3/4, с откидным манжетом. Лиф надет на белую шел</w:t>
      </w:r>
      <w:r>
        <w:rPr>
          <w:rStyle w:val="88"/>
        </w:rPr>
        <w:softHyphen/>
        <w:t>ковую кофточку с отложным воротником. Вырез лифа отделан воротником и реверами из белого сукна. Длинная юбка с небольшим треном подо</w:t>
      </w:r>
      <w:r>
        <w:rPr>
          <w:rStyle w:val="88"/>
        </w:rPr>
        <w:softHyphen/>
        <w:t>брана с правой стороны. Юбка надета сверх цветной шелковой нижней юбки с широким во</w:t>
      </w:r>
      <w:r>
        <w:rPr>
          <w:rStyle w:val="88"/>
        </w:rPr>
        <w:softHyphen/>
        <w:t xml:space="preserve">ланом, подол обшит бархатной лентой, </w:t>
      </w:r>
      <w:r>
        <w:rPr>
          <w:rStyle w:val="88"/>
        </w:rPr>
        <w:lastRenderedPageBreak/>
        <w:t>круже</w:t>
      </w:r>
      <w:r>
        <w:rPr>
          <w:rStyle w:val="88"/>
        </w:rPr>
        <w:softHyphen/>
        <w:t>вом и узким плиссированным воланом из свет</w:t>
      </w:r>
      <w:r>
        <w:rPr>
          <w:rStyle w:val="88"/>
        </w:rPr>
        <w:softHyphen/>
        <w:t>лого фая. Перчатки светло-серые или светло- желтые замшевые. Шляпа-цилиндр черная шел</w:t>
      </w:r>
      <w:r>
        <w:rPr>
          <w:rStyle w:val="88"/>
        </w:rPr>
        <w:softHyphen/>
        <w:t>ковая, сапожки лакированные.</w:t>
      </w:r>
    </w:p>
    <w:p w:rsidR="00B6199D" w:rsidRDefault="00B6199D">
      <w:pPr>
        <w:pStyle w:val="81"/>
        <w:shd w:val="clear" w:color="auto" w:fill="auto"/>
        <w:spacing w:line="211" w:lineRule="exact"/>
        <w:ind w:left="20" w:firstLine="320"/>
        <w:sectPr w:rsidR="00B6199D">
          <w:type w:val="continuous"/>
          <w:pgSz w:w="11905" w:h="16837"/>
          <w:pgMar w:top="9282" w:right="1075" w:bottom="2293" w:left="1181" w:header="0" w:footer="3" w:gutter="0"/>
          <w:cols w:num="2" w:space="384"/>
          <w:noEndnote/>
          <w:docGrid w:linePitch="360"/>
        </w:sectPr>
      </w:pPr>
      <w:r>
        <w:rPr>
          <w:rStyle w:val="88"/>
        </w:rPr>
        <w:t>Справа короткое пальто для молодой девуш</w:t>
      </w:r>
      <w:r>
        <w:rPr>
          <w:rStyle w:val="88"/>
        </w:rPr>
        <w:softHyphen/>
        <w:t>ки или дамы. Двубортное пальто из плотной шерстяной ткани табачно-коричневого, оливко</w:t>
      </w:r>
      <w:r>
        <w:rPr>
          <w:rStyle w:val="88"/>
        </w:rPr>
        <w:softHyphen/>
        <w:t>вого, синевато-серого цвета, отложной воротник, реверы и отделка манжет из такой же мате</w:t>
      </w:r>
      <w:r>
        <w:rPr>
          <w:rStyle w:val="88"/>
        </w:rPr>
        <w:softHyphen/>
        <w:t>рии более темного оттенка, пуговицы металли</w:t>
      </w:r>
      <w:r>
        <w:rPr>
          <w:rStyle w:val="88"/>
        </w:rPr>
        <w:softHyphen/>
        <w:t>ческие. Спереди пальто ровное, сзади прилегает до талии, книзу слегка расширяется. Спинка с одним швом. Рукава свободные, манжеты накладные. Шляпа фетровая в цвет отделки пальто, шарф газовый. Перчатки светлые зам</w:t>
      </w:r>
      <w:r>
        <w:rPr>
          <w:rStyle w:val="88"/>
        </w:rPr>
        <w:softHyphen/>
        <w:t>шевые.</w:t>
      </w:r>
    </w:p>
    <w:p w:rsidR="00B6199D" w:rsidRDefault="00B6199D">
      <w:pPr>
        <w:framePr w:w="9749" w:h="12422" w:wrap="around" w:vAnchor="text" w:hAnchor="margin" w:x="2" w:y="1"/>
        <w:jc w:val="center"/>
        <w:rPr>
          <w:rFonts w:cs="Times New Roman"/>
          <w:color w:val="auto"/>
          <w:sz w:val="2"/>
          <w:szCs w:val="2"/>
        </w:rPr>
      </w:pPr>
      <w:r>
        <w:rPr>
          <w:rFonts w:cs="Times New Roman"/>
          <w:color w:val="auto"/>
          <w:sz w:val="2"/>
          <w:szCs w:val="2"/>
        </w:rPr>
        <w:lastRenderedPageBreak/>
        <w:pict>
          <v:shape id="_x0000_i1038" type="#_x0000_t75" style="width:487.5pt;height:621pt">
            <v:imagedata r:id="rId47" o:title=""/>
          </v:shape>
        </w:pict>
      </w:r>
    </w:p>
    <w:p w:rsidR="00B6199D" w:rsidRDefault="00B6199D">
      <w:pPr>
        <w:rPr>
          <w:rFonts w:cs="Times New Roman"/>
          <w:color w:val="auto"/>
          <w:sz w:val="2"/>
          <w:szCs w:val="2"/>
        </w:rPr>
        <w:sectPr w:rsidR="00B6199D">
          <w:pgSz w:w="11905" w:h="16837"/>
          <w:pgMar w:top="2024" w:right="1282" w:bottom="2389" w:left="874" w:header="0" w:footer="3" w:gutter="0"/>
          <w:cols w:space="720"/>
          <w:noEndnote/>
          <w:docGrid w:linePitch="360"/>
        </w:sectPr>
      </w:pPr>
    </w:p>
    <w:p w:rsidR="00B6199D" w:rsidRDefault="00B6199D">
      <w:pPr>
        <w:pStyle w:val="191"/>
        <w:framePr w:w="1266" w:h="624" w:wrap="around" w:vAnchor="text" w:hAnchor="margin" w:x="3575" w:y="-129"/>
        <w:shd w:val="clear" w:color="auto" w:fill="auto"/>
        <w:spacing w:line="312" w:lineRule="exact"/>
        <w:ind w:left="100" w:right="120"/>
        <w:jc w:val="right"/>
      </w:pPr>
      <w:r>
        <w:rPr>
          <w:rStyle w:val="1941"/>
          <w:b w:val="0"/>
          <w:bCs w:val="0"/>
        </w:rPr>
        <w:lastRenderedPageBreak/>
        <w:t xml:space="preserve">ВЕРХНЯЯ </w:t>
      </w:r>
      <w:r>
        <w:rPr>
          <w:rStyle w:val="190pt30"/>
          <w:b/>
          <w:bCs/>
        </w:rPr>
        <w:t>1878</w:t>
      </w:r>
    </w:p>
    <w:p w:rsidR="00B6199D" w:rsidRDefault="00B6199D">
      <w:pPr>
        <w:pStyle w:val="191"/>
        <w:framePr w:w="1213" w:h="624" w:wrap="around" w:vAnchor="text" w:hAnchor="margin" w:x="4843" w:y="-129"/>
        <w:shd w:val="clear" w:color="auto" w:fill="auto"/>
        <w:spacing w:line="312" w:lineRule="exact"/>
        <w:ind w:left="120" w:right="100"/>
        <w:jc w:val="both"/>
      </w:pPr>
      <w:r>
        <w:rPr>
          <w:rStyle w:val="1941"/>
          <w:b w:val="0"/>
          <w:bCs w:val="0"/>
        </w:rPr>
        <w:t>ОДЕЖДА год</w:t>
      </w:r>
    </w:p>
    <w:p w:rsidR="00B6199D" w:rsidRDefault="00B6199D">
      <w:pPr>
        <w:rPr>
          <w:rFonts w:cs="Times New Roman"/>
          <w:color w:val="auto"/>
          <w:sz w:val="2"/>
          <w:szCs w:val="2"/>
        </w:rPr>
        <w:sectPr w:rsidR="00B6199D">
          <w:pgSz w:w="11905" w:h="16837"/>
          <w:pgMar w:top="8519" w:right="1042" w:bottom="2202" w:left="1220" w:header="0" w:footer="3" w:gutter="0"/>
          <w:cols w:space="720"/>
          <w:noEndnote/>
          <w:docGrid w:linePitch="360"/>
        </w:sectPr>
      </w:pPr>
    </w:p>
    <w:p w:rsidR="00B6199D" w:rsidRDefault="00B6199D">
      <w:pPr>
        <w:pStyle w:val="a8"/>
        <w:shd w:val="clear" w:color="auto" w:fill="auto"/>
        <w:spacing w:line="211" w:lineRule="exact"/>
        <w:ind w:left="20" w:right="20" w:firstLine="320"/>
      </w:pPr>
      <w:r>
        <w:rPr>
          <w:rStyle w:val="1pt"/>
        </w:rPr>
        <w:t>Слева короткое пальто с широкими рукавами и стояче-отложным воротником. Пальто с пря</w:t>
      </w:r>
      <w:r>
        <w:rPr>
          <w:rStyle w:val="1pt"/>
        </w:rPr>
        <w:softHyphen/>
        <w:t>мыми полами и прямой спинкой, не прилегаю</w:t>
      </w:r>
      <w:r>
        <w:rPr>
          <w:rStyle w:val="1pt"/>
        </w:rPr>
        <w:softHyphen/>
        <w:t>щей в талии. Спинка с одним швом. Рукава вшиты в приспущенную пройму. Застегивается пальто спереди на скрытую застежку (крючки и петли пришиты к подкладке). С обеих сторон, вдоль застежки настрочено бие шириной в 4</w:t>
      </w:r>
      <w:r>
        <w:rPr>
          <w:rStyle w:val="19"/>
        </w:rPr>
        <w:t xml:space="preserve"> см, </w:t>
      </w:r>
      <w:r>
        <w:rPr>
          <w:rStyle w:val="1pt"/>
        </w:rPr>
        <w:t>на которое нашиты нарядные пуговицы. Два ряда бие с нашитыми на них пуговицами настро</w:t>
      </w:r>
      <w:r>
        <w:rPr>
          <w:rStyle w:val="1pt"/>
        </w:rPr>
        <w:softHyphen/>
        <w:t>чены на спинке по обе стороны от шва. Низ пальто обшит заложенным складками воланом с плоской «головкой». Рукава отделаны откидны</w:t>
      </w:r>
      <w:r>
        <w:rPr>
          <w:rStyle w:val="1pt"/>
        </w:rPr>
        <w:softHyphen/>
        <w:t>ми обшлагами, окантованными узким бие. Такие пальто шили из сукна или шерстяной материи (шевиот, диагональ, двойной кашемир и т. п.) и отделывали шелком в цвет материи. Особенно модным был цвет беж. Светлая шелковая или бархатная шляпа отделана цветами и лентами- завязками. Перчатки замшевые.</w:t>
      </w:r>
    </w:p>
    <w:p w:rsidR="00B6199D" w:rsidRDefault="00B6199D">
      <w:pPr>
        <w:pStyle w:val="a8"/>
        <w:shd w:val="clear" w:color="auto" w:fill="auto"/>
        <w:spacing w:line="211" w:lineRule="exact"/>
        <w:ind w:left="20" w:right="20" w:firstLine="320"/>
      </w:pPr>
      <w:r>
        <w:rPr>
          <w:rStyle w:val="1pt"/>
        </w:rPr>
        <w:t>Справа короткое бархатное пальто к визит</w:t>
      </w:r>
      <w:r>
        <w:rPr>
          <w:rStyle w:val="1pt"/>
        </w:rPr>
        <w:softHyphen/>
        <w:t>ному платью. Пальто с прямыми полами и спин</w:t>
      </w:r>
      <w:r>
        <w:rPr>
          <w:rStyle w:val="1pt"/>
        </w:rPr>
        <w:softHyphen/>
        <w:t>кой с одним швом, не прилегает к талии. Широ</w:t>
      </w:r>
      <w:r>
        <w:rPr>
          <w:rStyle w:val="1pt"/>
        </w:rPr>
        <w:softHyphen/>
        <w:t>кие рукава 3/4 вшиты в приспущенную пройму.</w:t>
      </w:r>
    </w:p>
    <w:p w:rsidR="00B6199D" w:rsidRDefault="00B6199D">
      <w:pPr>
        <w:pStyle w:val="a8"/>
        <w:shd w:val="clear" w:color="auto" w:fill="auto"/>
        <w:spacing w:line="211" w:lineRule="exact"/>
        <w:ind w:left="20" w:right="20"/>
      </w:pPr>
      <w:r>
        <w:rPr>
          <w:rStyle w:val="1pt"/>
        </w:rPr>
        <w:t>Пальто застегнуто на стеклярусные пуговицы, перед вышит сутажом, стеклярусом и бисером в цвет бархата. Низ отделан сеткой из такого же сутажа со стеклярусом и бисером. Обычно такого рода пальто шили из того же бархата, из которого были сделаны драпировка и верхний трен визитного платья, и с той же отделкой, в то время как подкладка пальто была в цвет платья. Визитные платья шили с закрытым ли</w:t>
      </w:r>
      <w:r>
        <w:rPr>
          <w:rStyle w:val="1pt"/>
        </w:rPr>
        <w:softHyphen/>
        <w:t>фом, гофрированный волан, видный из-под отложного воротника пальто, подшит под не</w:t>
      </w:r>
      <w:r>
        <w:rPr>
          <w:rStyle w:val="1pt"/>
        </w:rPr>
        <w:softHyphen/>
        <w:t>высокий стоячий воротник лифа платья.</w:t>
      </w:r>
    </w:p>
    <w:p w:rsidR="00B6199D" w:rsidRDefault="00B6199D">
      <w:pPr>
        <w:pStyle w:val="a8"/>
        <w:shd w:val="clear" w:color="auto" w:fill="auto"/>
        <w:spacing w:line="211" w:lineRule="exact"/>
        <w:ind w:left="20" w:right="20" w:firstLine="320"/>
      </w:pPr>
      <w:r>
        <w:rPr>
          <w:rStyle w:val="1pt"/>
        </w:rPr>
        <w:t>В моде были все оттенки зеленого цвета, красновато-лиловый в сочетании с более свет</w:t>
      </w:r>
      <w:r>
        <w:rPr>
          <w:rStyle w:val="1pt"/>
        </w:rPr>
        <w:softHyphen/>
        <w:t>лым оттенком того же цвета, черный в сочетании с серым или светло-синим. Яркие цвета, резкие сочетания считали в эти годы признаком дур</w:t>
      </w:r>
      <w:r>
        <w:rPr>
          <w:rStyle w:val="1pt"/>
        </w:rPr>
        <w:softHyphen/>
        <w:t>ного вкуса.</w:t>
      </w:r>
    </w:p>
    <w:p w:rsidR="00B6199D" w:rsidRDefault="00B6199D">
      <w:pPr>
        <w:pStyle w:val="a8"/>
        <w:shd w:val="clear" w:color="auto" w:fill="auto"/>
        <w:spacing w:line="211" w:lineRule="exact"/>
        <w:ind w:left="20" w:right="20" w:firstLine="320"/>
        <w:sectPr w:rsidR="00B6199D">
          <w:type w:val="continuous"/>
          <w:pgSz w:w="11905" w:h="16837"/>
          <w:pgMar w:top="8519" w:right="1042" w:bottom="2202" w:left="1220" w:header="0" w:footer="3" w:gutter="0"/>
          <w:cols w:num="2" w:space="413"/>
          <w:noEndnote/>
          <w:docGrid w:linePitch="360"/>
        </w:sectPr>
      </w:pPr>
      <w:r>
        <w:rPr>
          <w:rStyle w:val="1pt"/>
        </w:rPr>
        <w:t>К визитному платью надевали шляпу шелко</w:t>
      </w:r>
      <w:r>
        <w:rPr>
          <w:rStyle w:val="1pt"/>
        </w:rPr>
        <w:softHyphen/>
        <w:t>вую или бархатную, гармонирующую по цвету с платьем. Шляпу отделывали страусовым пером, бантом и завязками из шелковой ленты.</w:t>
      </w:r>
    </w:p>
    <w:p w:rsidR="00B6199D" w:rsidRDefault="00B6199D">
      <w:pPr>
        <w:framePr w:w="9691" w:h="12360" w:wrap="around" w:vAnchor="text" w:hAnchor="margin" w:x="2" w:y="1"/>
        <w:jc w:val="center"/>
        <w:rPr>
          <w:rFonts w:cs="Times New Roman"/>
          <w:color w:val="auto"/>
          <w:sz w:val="2"/>
          <w:szCs w:val="2"/>
        </w:rPr>
      </w:pPr>
      <w:r>
        <w:rPr>
          <w:rFonts w:cs="Times New Roman"/>
          <w:color w:val="auto"/>
          <w:sz w:val="2"/>
          <w:szCs w:val="2"/>
        </w:rPr>
        <w:lastRenderedPageBreak/>
        <w:pict>
          <v:shape id="_x0000_i1039" type="#_x0000_t75" style="width:484.5pt;height:618pt">
            <v:imagedata r:id="rId48" o:title=""/>
          </v:shape>
        </w:pict>
      </w:r>
    </w:p>
    <w:p w:rsidR="00B6199D" w:rsidRDefault="00B6199D">
      <w:pPr>
        <w:rPr>
          <w:rFonts w:cs="Times New Roman"/>
          <w:color w:val="auto"/>
          <w:sz w:val="2"/>
          <w:szCs w:val="2"/>
        </w:rPr>
        <w:sectPr w:rsidR="00B6199D">
          <w:pgSz w:w="11905" w:h="16837"/>
          <w:pgMar w:top="2078" w:right="1032" w:bottom="2400" w:left="1181" w:header="0" w:footer="3" w:gutter="0"/>
          <w:cols w:space="720"/>
          <w:noEndnote/>
          <w:docGrid w:linePitch="360"/>
        </w:sectPr>
      </w:pPr>
    </w:p>
    <w:p w:rsidR="00B6199D" w:rsidRDefault="00B6199D">
      <w:pPr>
        <w:pStyle w:val="191"/>
        <w:framePr w:w="1251" w:h="624" w:wrap="around" w:vAnchor="text" w:hAnchor="margin" w:x="3566" w:y="-129"/>
        <w:shd w:val="clear" w:color="auto" w:fill="auto"/>
        <w:spacing w:line="312" w:lineRule="exact"/>
        <w:ind w:left="100" w:right="100"/>
        <w:jc w:val="right"/>
      </w:pPr>
      <w:r>
        <w:rPr>
          <w:rStyle w:val="1940"/>
          <w:b w:val="0"/>
          <w:bCs w:val="0"/>
        </w:rPr>
        <w:lastRenderedPageBreak/>
        <w:t xml:space="preserve">ВЕРХНЯЯ </w:t>
      </w:r>
      <w:r>
        <w:rPr>
          <w:rStyle w:val="190pt29"/>
          <w:b/>
          <w:bCs/>
        </w:rPr>
        <w:t>1878</w:t>
      </w:r>
    </w:p>
    <w:p w:rsidR="00B6199D" w:rsidRDefault="00B6199D">
      <w:pPr>
        <w:pStyle w:val="a8"/>
        <w:framePr w:w="1242" w:h="624" w:wrap="around" w:vAnchor="text" w:hAnchor="margin" w:x="4809" w:y="-129"/>
        <w:shd w:val="clear" w:color="auto" w:fill="auto"/>
        <w:spacing w:line="312" w:lineRule="exact"/>
        <w:ind w:left="120" w:right="100"/>
      </w:pPr>
      <w:r>
        <w:rPr>
          <w:rStyle w:val="2pt"/>
        </w:rPr>
        <w:t xml:space="preserve">ОДЕЖДА </w:t>
      </w:r>
      <w:r>
        <w:rPr>
          <w:rStyle w:val="1a"/>
        </w:rPr>
        <w:t>ГОД</w:t>
      </w:r>
    </w:p>
    <w:p w:rsidR="00B6199D" w:rsidRDefault="00B6199D">
      <w:pPr>
        <w:rPr>
          <w:rFonts w:cs="Times New Roman"/>
          <w:color w:val="auto"/>
          <w:sz w:val="2"/>
          <w:szCs w:val="2"/>
        </w:rPr>
        <w:sectPr w:rsidR="00B6199D">
          <w:pgSz w:w="11905" w:h="16837"/>
          <w:pgMar w:top="9057" w:right="1210" w:bottom="2299" w:left="1061" w:header="0" w:footer="3" w:gutter="0"/>
          <w:cols w:space="720"/>
          <w:noEndnote/>
          <w:docGrid w:linePitch="360"/>
        </w:sectPr>
      </w:pPr>
    </w:p>
    <w:p w:rsidR="00B6199D" w:rsidRDefault="00B6199D">
      <w:pPr>
        <w:pStyle w:val="a8"/>
        <w:shd w:val="clear" w:color="auto" w:fill="auto"/>
        <w:spacing w:line="211" w:lineRule="exact"/>
        <w:ind w:left="20" w:right="20" w:firstLine="320"/>
      </w:pPr>
      <w:r>
        <w:rPr>
          <w:rStyle w:val="1pt"/>
        </w:rPr>
        <w:t>Слева короткое пальто из шелкового плюша коричневого цвета отделано мехом котика и чер</w:t>
      </w:r>
      <w:r>
        <w:rPr>
          <w:rStyle w:val="1pt"/>
        </w:rPr>
        <w:softHyphen/>
        <w:t>ной бахромой из синели или крученого шелка. Пальто спереди гладкое, застегнуто на большие фасонные пуговицы, спинка прилегает до талии. Рукава, умеренно широкие вверху, расширяются воронкообразно книзу, обшиты полосой котика и бахромой, как и низ пальто. Воротник коти</w:t>
      </w:r>
      <w:r>
        <w:rPr>
          <w:rStyle w:val="1pt"/>
        </w:rPr>
        <w:softHyphen/>
        <w:t>ковый. Шляпа фетровая, в цвет пальто, отдела</w:t>
      </w:r>
      <w:r>
        <w:rPr>
          <w:rStyle w:val="1pt"/>
        </w:rPr>
        <w:softHyphen/>
        <w:t>на светлыми лентами.</w:t>
      </w:r>
    </w:p>
    <w:p w:rsidR="00B6199D" w:rsidRDefault="00B6199D">
      <w:pPr>
        <w:pStyle w:val="a8"/>
        <w:shd w:val="clear" w:color="auto" w:fill="auto"/>
        <w:spacing w:line="211" w:lineRule="exact"/>
        <w:ind w:left="20" w:right="20" w:firstLine="320"/>
      </w:pPr>
      <w:r>
        <w:rPr>
          <w:rStyle w:val="1pt"/>
        </w:rPr>
        <w:t>В середине пальто-пелерина с прорезами для рук. Светлая (цвета беж, голубовато-серая) суконная пелерина с прилегающей спинкой и гладкой передней частью отделана спереди и сзади настроченным бие из шелка в цвет сукна, подол обшит густой шелковой бахромой, корич</w:t>
      </w:r>
      <w:r>
        <w:rPr>
          <w:rStyle w:val="1pt"/>
        </w:rPr>
        <w:softHyphen/>
        <w:t>невой, темно-серой или черной. Бледно-розовая фетровая шляпа отделана страусовыми перьями, бантами и бархатными завязками.</w:t>
      </w:r>
    </w:p>
    <w:p w:rsidR="00B6199D" w:rsidRDefault="00B6199D">
      <w:pPr>
        <w:pStyle w:val="a8"/>
        <w:shd w:val="clear" w:color="auto" w:fill="auto"/>
        <w:spacing w:line="211" w:lineRule="exact"/>
        <w:ind w:left="20" w:right="20" w:firstLine="320"/>
      </w:pPr>
      <w:r>
        <w:rPr>
          <w:rStyle w:val="1pt"/>
        </w:rPr>
        <w:t>Справа пальто из диагонали, шевиота или драпа, отделано черным и белым бархатом, во</w:t>
      </w:r>
      <w:r>
        <w:rPr>
          <w:rStyle w:val="1pt"/>
        </w:rPr>
        <w:softHyphen/>
        <w:t>ротник меховой (норка, песец, в зависимости от цвета пальто). Пальто гладкое, спинка прилега</w:t>
      </w:r>
      <w:r>
        <w:rPr>
          <w:rStyle w:val="1pt"/>
        </w:rPr>
        <w:softHyphen/>
        <w:t>ющая в талии. Рукава расширены книзу, пере</w:t>
      </w:r>
      <w:r>
        <w:rPr>
          <w:rStyle w:val="1pt"/>
        </w:rPr>
        <w:softHyphen/>
        <w:t>хвачены полосой белого бархата, ниже образу</w:t>
      </w:r>
      <w:r>
        <w:rPr>
          <w:rStyle w:val="1pt"/>
        </w:rPr>
        <w:softHyphen/>
        <w:t>ют небольшой буф, заканчиваются белым бар</w:t>
      </w:r>
      <w:r>
        <w:rPr>
          <w:rStyle w:val="1pt"/>
        </w:rPr>
        <w:softHyphen/>
        <w:t>хатным манжетом. Передние полы и подол об</w:t>
      </w:r>
      <w:r>
        <w:rPr>
          <w:rStyle w:val="1pt"/>
        </w:rPr>
        <w:softHyphen/>
        <w:t>шиты широкой полосой черного бархата. Застежка скрытая. На боках, на уровне вытя</w:t>
      </w:r>
      <w:r>
        <w:rPr>
          <w:rStyle w:val="1pt"/>
        </w:rPr>
        <w:softHyphen/>
        <w:t>нутой руки, нашиты карманы, отделанные белы</w:t>
      </w:r>
      <w:r>
        <w:rPr>
          <w:rStyle w:val="1pt"/>
        </w:rPr>
        <w:softHyphen/>
        <w:t>ми бархатными медальонами, окантованными узкой черной бархатной лентой. В нижней части пальто на боковых швах и сзади на центральном шве нашиты такие же ленты.</w:t>
      </w:r>
    </w:p>
    <w:p w:rsidR="00B6199D" w:rsidRDefault="00B6199D">
      <w:pPr>
        <w:pStyle w:val="a8"/>
        <w:shd w:val="clear" w:color="auto" w:fill="auto"/>
        <w:spacing w:line="211" w:lineRule="exact"/>
        <w:ind w:left="20" w:firstLine="320"/>
      </w:pPr>
      <w:r>
        <w:rPr>
          <w:rStyle w:val="1pt"/>
        </w:rPr>
        <w:t>Черная фетровая или бархатная шляпа отде</w:t>
      </w:r>
      <w:r>
        <w:rPr>
          <w:rStyle w:val="1pt"/>
        </w:rPr>
        <w:softHyphen/>
        <w:t>лана страусовыми перьями и белой бархатной лентой, обвитой черным сутажом.</w:t>
      </w:r>
    </w:p>
    <w:p w:rsidR="00B6199D" w:rsidRDefault="00B6199D">
      <w:pPr>
        <w:pStyle w:val="a8"/>
        <w:shd w:val="clear" w:color="auto" w:fill="auto"/>
        <w:spacing w:line="211" w:lineRule="exact"/>
        <w:ind w:left="20" w:firstLine="320"/>
        <w:sectPr w:rsidR="00B6199D">
          <w:type w:val="continuous"/>
          <w:pgSz w:w="11905" w:h="16837"/>
          <w:pgMar w:top="9057" w:right="1210" w:bottom="2299" w:left="1061" w:header="0" w:footer="3" w:gutter="0"/>
          <w:cols w:num="2" w:space="403"/>
          <w:noEndnote/>
          <w:docGrid w:linePitch="360"/>
        </w:sectPr>
      </w:pPr>
      <w:r>
        <w:rPr>
          <w:rStyle w:val="1pt"/>
        </w:rPr>
        <w:t>На шее белый шифоновый шарф, завязанный большим бантом. Перчатки светло-желтые зам</w:t>
      </w:r>
      <w:r>
        <w:rPr>
          <w:rStyle w:val="1pt"/>
        </w:rPr>
        <w:softHyphen/>
        <w:t>шевые.</w:t>
      </w:r>
    </w:p>
    <w:p w:rsidR="00B6199D" w:rsidRDefault="00B6199D">
      <w:pPr>
        <w:framePr w:w="9730" w:h="12403" w:wrap="around" w:vAnchor="text" w:hAnchor="margin" w:x="2" w:y="1"/>
        <w:jc w:val="center"/>
        <w:rPr>
          <w:rFonts w:cs="Times New Roman"/>
          <w:color w:val="auto"/>
          <w:sz w:val="2"/>
          <w:szCs w:val="2"/>
        </w:rPr>
      </w:pPr>
      <w:r>
        <w:rPr>
          <w:rFonts w:cs="Times New Roman"/>
          <w:color w:val="auto"/>
          <w:sz w:val="2"/>
          <w:szCs w:val="2"/>
        </w:rPr>
        <w:lastRenderedPageBreak/>
        <w:pict>
          <v:shape id="_x0000_i1040" type="#_x0000_t75" style="width:486.75pt;height:620.25pt">
            <v:imagedata r:id="rId49" o:title=""/>
          </v:shape>
        </w:pict>
      </w:r>
    </w:p>
    <w:p w:rsidR="00B6199D" w:rsidRDefault="00B6199D">
      <w:pPr>
        <w:rPr>
          <w:rFonts w:cs="Times New Roman"/>
          <w:color w:val="auto"/>
          <w:sz w:val="2"/>
          <w:szCs w:val="2"/>
        </w:rPr>
        <w:sectPr w:rsidR="00B6199D">
          <w:pgSz w:w="11905" w:h="16837"/>
          <w:pgMar w:top="2068" w:right="1181" w:bottom="2366" w:left="994" w:header="0" w:footer="3" w:gutter="0"/>
          <w:cols w:space="720"/>
          <w:noEndnote/>
          <w:docGrid w:linePitch="360"/>
        </w:sectPr>
      </w:pPr>
    </w:p>
    <w:p w:rsidR="00B6199D" w:rsidRDefault="00B6199D">
      <w:pPr>
        <w:pStyle w:val="191"/>
        <w:shd w:val="clear" w:color="auto" w:fill="auto"/>
        <w:spacing w:after="83" w:line="160" w:lineRule="exact"/>
        <w:jc w:val="left"/>
      </w:pPr>
      <w:r>
        <w:rPr>
          <w:rStyle w:val="1939"/>
          <w:b w:val="0"/>
          <w:bCs w:val="0"/>
        </w:rPr>
        <w:lastRenderedPageBreak/>
        <w:t>ВЕЧЕРНИЕ И ВИЗИТНЫЕ ПЛАТЬЯ</w:t>
      </w:r>
    </w:p>
    <w:p w:rsidR="00B6199D" w:rsidRDefault="00B6199D">
      <w:pPr>
        <w:pStyle w:val="221"/>
        <w:keepNext/>
        <w:keepLines/>
        <w:shd w:val="clear" w:color="auto" w:fill="auto"/>
        <w:spacing w:before="0" w:line="210" w:lineRule="exact"/>
        <w:ind w:left="1680"/>
        <w:sectPr w:rsidR="00B6199D">
          <w:pgSz w:w="11905" w:h="16837"/>
          <w:pgMar w:top="4444" w:right="3701" w:bottom="2409" w:left="3701" w:header="0" w:footer="3" w:gutter="0"/>
          <w:cols w:space="720"/>
          <w:noEndnote/>
          <w:docGrid w:linePitch="360"/>
        </w:sectPr>
      </w:pPr>
      <w:bookmarkStart w:id="32" w:name="bookmark35"/>
      <w:r>
        <w:t xml:space="preserve">1879 </w:t>
      </w:r>
      <w:r>
        <w:rPr>
          <w:rStyle w:val="221pt"/>
          <w:rFonts w:hint="eastAsia"/>
        </w:rPr>
        <w:t>год</w:t>
      </w:r>
      <w:bookmarkEnd w:id="32"/>
    </w:p>
    <w:p w:rsidR="00B6199D" w:rsidRDefault="00B6199D">
      <w:pPr>
        <w:framePr w:w="11261" w:h="509"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right="20" w:firstLine="320"/>
      </w:pPr>
      <w:r>
        <w:rPr>
          <w:rStyle w:val="1pt"/>
        </w:rPr>
        <w:lastRenderedPageBreak/>
        <w:t>Вверху слева вечернее платье из серого атла</w:t>
      </w:r>
      <w:r>
        <w:rPr>
          <w:rStyle w:val="1pt"/>
        </w:rPr>
        <w:softHyphen/>
        <w:t>са, отделано серым фаем и вышивкой черным стеклярусом и стальным бисером. Платье с об</w:t>
      </w:r>
      <w:r>
        <w:rPr>
          <w:rStyle w:val="1pt"/>
        </w:rPr>
        <w:softHyphen/>
        <w:t>тяжным удлиненным лифом и узкой юбкой с длинным треном. Закрытый лиф-кираса доходит спереди и на боках немного ниже линии бедра, шнуруется на спинке. Рукава 3/4, слегка присо</w:t>
      </w:r>
      <w:r>
        <w:rPr>
          <w:rStyle w:val="1pt"/>
        </w:rPr>
        <w:softHyphen/>
        <w:t>браны у плеча, ниже обтягивают руку. Лиф от</w:t>
      </w:r>
      <w:r>
        <w:rPr>
          <w:rStyle w:val="1pt"/>
        </w:rPr>
        <w:softHyphen/>
        <w:t>делан накладными реверами из черного кружев</w:t>
      </w:r>
      <w:r>
        <w:rPr>
          <w:rStyle w:val="1pt"/>
        </w:rPr>
        <w:softHyphen/>
        <w:t>ного шарфа, расшитого стеклярусом и стальным бисером, на спинке из того же шарфа сделаны бретели, соединенные между собой на талии. Свисающие концы кружевного шарфа обшиты черной шелковой бахромой со стальным бисером и положены сверх свисающих (от талии) полос серого атласа с такой же бахромой, как на шар</w:t>
      </w:r>
      <w:r>
        <w:rPr>
          <w:rStyle w:val="1pt"/>
        </w:rPr>
        <w:softHyphen/>
        <w:t>фе. Подол юбки обшит одним гофрированным воланом из фая, трен двумя.</w:t>
      </w:r>
    </w:p>
    <w:p w:rsidR="00B6199D" w:rsidRDefault="00B6199D">
      <w:pPr>
        <w:pStyle w:val="a8"/>
        <w:shd w:val="clear" w:color="auto" w:fill="auto"/>
        <w:spacing w:line="211" w:lineRule="exact"/>
        <w:ind w:left="20" w:right="20" w:firstLine="320"/>
      </w:pPr>
      <w:r>
        <w:rPr>
          <w:rStyle w:val="1pt"/>
        </w:rPr>
        <w:t>Вверху справа вечернее платье для молодой девушки. Платье комбинировано из светло-жел</w:t>
      </w:r>
      <w:r>
        <w:rPr>
          <w:rStyle w:val="1pt"/>
        </w:rPr>
        <w:softHyphen/>
        <w:t>того легкого шелка и темно-желтого атласа или бархйта. Лиф-кираса спереди из шелка, на боках и сзади из атласа или бархата, отделан по квад</w:t>
      </w:r>
      <w:r>
        <w:rPr>
          <w:rStyle w:val="1pt"/>
        </w:rPr>
        <w:softHyphen/>
        <w:t>ратному вырезу белым кружевом. Рукава 3/4, уз</w:t>
      </w:r>
      <w:r>
        <w:rPr>
          <w:rStyle w:val="1pt"/>
        </w:rPr>
        <w:softHyphen/>
        <w:t>кие с маленькими эполетками из плиссированного шелка или из кружева. Длинная атласная или бархатная юбка обшита по подолу узкой шелко</w:t>
      </w:r>
      <w:r>
        <w:rPr>
          <w:rStyle w:val="1pt"/>
        </w:rPr>
        <w:softHyphen/>
        <w:t>вой оборкой. Трен выкроен вместе со спинкой лифа, подбит шелком и задрапирован попереч</w:t>
      </w:r>
      <w:r>
        <w:rPr>
          <w:rStyle w:val="1pt"/>
        </w:rPr>
        <w:softHyphen/>
        <w:t>ными складками. Передник из легкого шелка, отделанный вышивкой и шелковой бахромой, слегка задрапирован. Края его уходят под трен.</w:t>
      </w:r>
    </w:p>
    <w:p w:rsidR="00B6199D" w:rsidRDefault="00B6199D">
      <w:pPr>
        <w:pStyle w:val="a8"/>
        <w:shd w:val="clear" w:color="auto" w:fill="auto"/>
        <w:spacing w:line="211" w:lineRule="exact"/>
        <w:ind w:left="20" w:right="20" w:firstLine="320"/>
      </w:pPr>
      <w:r>
        <w:rPr>
          <w:rStyle w:val="1pt"/>
        </w:rPr>
        <w:t>Ожерелье с золотым медальоном. Парные браслеты надеты поверх белых лайковых пер</w:t>
      </w:r>
      <w:r>
        <w:rPr>
          <w:rStyle w:val="1pt"/>
        </w:rPr>
        <w:softHyphen/>
        <w:t>чаток. В волосах золотисто-желтая лента.</w:t>
      </w:r>
    </w:p>
    <w:p w:rsidR="00B6199D" w:rsidRDefault="00B6199D">
      <w:pPr>
        <w:pStyle w:val="a8"/>
        <w:shd w:val="clear" w:color="auto" w:fill="auto"/>
        <w:spacing w:line="211" w:lineRule="exact"/>
        <w:ind w:left="20" w:right="20" w:firstLine="320"/>
      </w:pPr>
      <w:r>
        <w:rPr>
          <w:rStyle w:val="1pt"/>
        </w:rPr>
        <w:t>Внизу слева визитное платье из тонкой шер</w:t>
      </w:r>
      <w:r>
        <w:rPr>
          <w:rStyle w:val="1pt"/>
        </w:rPr>
        <w:softHyphen/>
        <w:t>стяной материи цвета фрез, отделанное плисси</w:t>
      </w:r>
      <w:r>
        <w:rPr>
          <w:rStyle w:val="1pt"/>
        </w:rPr>
        <w:softHyphen/>
        <w:t>рованными воланами из фая в цвет платья и такими же атласными лентами. Прилегающий лиф выкроен вместе с разрезанной спереди верхней юбкой платья (полонез). Лиф застеги</w:t>
      </w:r>
      <w:r>
        <w:rPr>
          <w:rStyle w:val="1pt"/>
        </w:rPr>
        <w:softHyphen/>
        <w:t xml:space="preserve">вается на груди на маленькие золотые пуговицы, вырез обшит фаевой плиссированной фрезой. Юбка полонеза на фаевой </w:t>
      </w:r>
      <w:r>
        <w:rPr>
          <w:rStyle w:val="1pt"/>
        </w:rPr>
        <w:lastRenderedPageBreak/>
        <w:t>подкладке. Она сзади той же длины, что платье, подобрана «мешком» и прикреплена под атласным бантом. Основная юбка отделана округленным, не драпированным «передником» с нашитыми на него полукругом атласными лентами, украшенным по краям фае- выми воланами и бахромой. Низ основной юбки обшит тремя узкими гофрированными воланами из фая. Платье надето сверх шелковой нижней юбки, к которой на задних боковых швах, на вы</w:t>
      </w:r>
      <w:r>
        <w:rPr>
          <w:rStyle w:val="1pt"/>
        </w:rPr>
        <w:softHyphen/>
        <w:t>соте 50</w:t>
      </w:r>
      <w:r>
        <w:rPr>
          <w:rStyle w:val="19"/>
        </w:rPr>
        <w:t xml:space="preserve"> см</w:t>
      </w:r>
      <w:r>
        <w:rPr>
          <w:rStyle w:val="1pt"/>
        </w:rPr>
        <w:t xml:space="preserve"> от пола, пришиты тесемки, которые связывают с тесемками, пришитыми на том же уровне к изнанке длинной юбки. Благодаря этому перед юбки несколько оттянут назад, на боках набегают мягкие складки, а подол платья рассти</w:t>
      </w:r>
      <w:r>
        <w:rPr>
          <w:rStyle w:val="1pt"/>
        </w:rPr>
        <w:softHyphen/>
        <w:t>лается «веером».</w:t>
      </w:r>
    </w:p>
    <w:p w:rsidR="00B6199D" w:rsidRDefault="00B6199D">
      <w:pPr>
        <w:pStyle w:val="a8"/>
        <w:shd w:val="clear" w:color="auto" w:fill="auto"/>
        <w:spacing w:line="211" w:lineRule="exact"/>
        <w:ind w:left="20" w:right="20" w:firstLine="320"/>
      </w:pPr>
      <w:r>
        <w:rPr>
          <w:rStyle w:val="1pt"/>
        </w:rPr>
        <w:t>В центре вечернее платье из материи типа современного пан-бархата — на светлом шелку темный или черный бархатный узор (в моде чер</w:t>
      </w:r>
      <w:r>
        <w:rPr>
          <w:rStyle w:val="1pt"/>
        </w:rPr>
        <w:softHyphen/>
        <w:t>ный узор на коралловом фоне). Удлиненный лиф-кираса застегивается спереди на стеклярус</w:t>
      </w:r>
      <w:r>
        <w:rPr>
          <w:rStyle w:val="1pt"/>
        </w:rPr>
        <w:softHyphen/>
        <w:t>ные пуговицы. Рукава длинные, отделаны у за</w:t>
      </w:r>
      <w:r>
        <w:rPr>
          <w:rStyle w:val="1pt"/>
        </w:rPr>
        <w:softHyphen/>
        <w:t>пястья и по разрезу белым шифоновым рюшем. Небольшой треугольный вырез лифа обшит таким же рюшем. Юбка узкая, с треном. В правый боковой шов вшит атласный шарф в цвет фона платья, верхний край шарфа прикры</w:t>
      </w:r>
      <w:r>
        <w:rPr>
          <w:rStyle w:val="1pt"/>
        </w:rPr>
        <w:softHyphen/>
        <w:t>вает шов, соединяющий кирасу с юбкой. Второй более широкий шарф охватывает юбку на уровне колен, сзади он пропущен в прорезы юбки и об</w:t>
      </w:r>
      <w:r>
        <w:rPr>
          <w:rStyle w:val="1pt"/>
        </w:rPr>
        <w:softHyphen/>
        <w:t>разует второй трен. Край трена окантован бар</w:t>
      </w:r>
      <w:r>
        <w:rPr>
          <w:rStyle w:val="1pt"/>
        </w:rPr>
        <w:softHyphen/>
        <w:t>хатом в цвет узора платья. Бант у края кирасы и драпировка, соединяющая сзади оба шарфа, сделаны из такого же атласа. Подол платья и трен обшиты узким гофрированным воланом из легкого шелка.</w:t>
      </w:r>
    </w:p>
    <w:p w:rsidR="00B6199D" w:rsidRDefault="00B6199D">
      <w:pPr>
        <w:pStyle w:val="a8"/>
        <w:shd w:val="clear" w:color="auto" w:fill="auto"/>
        <w:spacing w:line="211" w:lineRule="exact"/>
        <w:ind w:left="20" w:right="20" w:firstLine="320"/>
        <w:sectPr w:rsidR="00B6199D">
          <w:type w:val="continuous"/>
          <w:pgSz w:w="11905" w:h="16837"/>
          <w:pgMar w:top="4444" w:right="1253" w:bottom="2409" w:left="984" w:header="0" w:footer="3" w:gutter="0"/>
          <w:cols w:num="2" w:space="389"/>
          <w:noEndnote/>
          <w:docGrid w:linePitch="360"/>
        </w:sectPr>
      </w:pPr>
      <w:r>
        <w:rPr>
          <w:rStyle w:val="1pt"/>
        </w:rPr>
        <w:t>Внизу справа визитное платье с кирасой и узкой юбкой, покрытой пятью гофрированными воланами. Трен пришит под краем кирасы.</w:t>
      </w:r>
    </w:p>
    <w:p w:rsidR="00B6199D" w:rsidRDefault="00B6199D">
      <w:pPr>
        <w:framePr w:w="9749" w:h="12379" w:wrap="around" w:vAnchor="text" w:hAnchor="margin" w:x="2" w:y="1"/>
        <w:jc w:val="center"/>
        <w:rPr>
          <w:rFonts w:cs="Times New Roman"/>
          <w:color w:val="auto"/>
          <w:sz w:val="2"/>
          <w:szCs w:val="2"/>
        </w:rPr>
      </w:pPr>
      <w:r>
        <w:rPr>
          <w:rFonts w:cs="Times New Roman"/>
          <w:color w:val="auto"/>
          <w:sz w:val="2"/>
          <w:szCs w:val="2"/>
        </w:rPr>
        <w:lastRenderedPageBreak/>
        <w:pict>
          <v:shape id="_x0000_i1041" type="#_x0000_t75" style="width:487.5pt;height:618.75pt">
            <v:imagedata r:id="rId50" o:title=""/>
          </v:shape>
        </w:pict>
      </w:r>
    </w:p>
    <w:p w:rsidR="00B6199D" w:rsidRDefault="00B6199D">
      <w:pPr>
        <w:rPr>
          <w:rFonts w:cs="Times New Roman"/>
          <w:color w:val="auto"/>
          <w:sz w:val="2"/>
          <w:szCs w:val="2"/>
        </w:rPr>
        <w:sectPr w:rsidR="00B6199D">
          <w:pgSz w:w="11905" w:h="16837"/>
          <w:pgMar w:top="2118" w:right="1090" w:bottom="2339" w:left="1066" w:header="0" w:footer="3" w:gutter="0"/>
          <w:cols w:space="720"/>
          <w:noEndnote/>
          <w:docGrid w:linePitch="360"/>
        </w:sectPr>
      </w:pPr>
    </w:p>
    <w:p w:rsidR="00B6199D" w:rsidRDefault="00B6199D">
      <w:pPr>
        <w:pStyle w:val="231"/>
        <w:keepNext/>
        <w:keepLines/>
        <w:shd w:val="clear" w:color="auto" w:fill="auto"/>
        <w:spacing w:line="230" w:lineRule="exact"/>
        <w:sectPr w:rsidR="00B6199D">
          <w:pgSz w:w="11905" w:h="16837"/>
          <w:pgMar w:top="2159" w:right="3864" w:bottom="2653" w:left="4248" w:header="0" w:footer="3" w:gutter="0"/>
          <w:cols w:space="720"/>
          <w:noEndnote/>
          <w:docGrid w:linePitch="360"/>
        </w:sectPr>
      </w:pPr>
      <w:bookmarkStart w:id="33" w:name="bookmark36"/>
      <w:r>
        <w:rPr>
          <w:rStyle w:val="230pt0"/>
          <w:b/>
          <w:bCs/>
        </w:rPr>
        <w:lastRenderedPageBreak/>
        <w:t>МУЖСКИЕ МОДЫ 1870-х годов</w:t>
      </w:r>
      <w:bookmarkEnd w:id="33"/>
    </w:p>
    <w:p w:rsidR="00B6199D" w:rsidRDefault="00B6199D">
      <w:pPr>
        <w:framePr w:w="11261" w:h="486"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firstLine="340"/>
      </w:pPr>
      <w:r>
        <w:rPr>
          <w:rStyle w:val="1pt"/>
        </w:rPr>
        <w:lastRenderedPageBreak/>
        <w:t>Вверху слева направо.</w:t>
      </w:r>
    </w:p>
    <w:p w:rsidR="00B6199D" w:rsidRDefault="00B6199D">
      <w:pPr>
        <w:pStyle w:val="a8"/>
        <w:shd w:val="clear" w:color="auto" w:fill="auto"/>
        <w:spacing w:line="211" w:lineRule="exact"/>
        <w:ind w:left="20" w:right="20" w:firstLine="340"/>
      </w:pPr>
      <w:r>
        <w:rPr>
          <w:rStyle w:val="1pt"/>
        </w:rPr>
        <w:t>1872 год. Нарядный костюм с сюртуком- визиткой. Костюм из черного или темно-синего сукна. Сюртук двубортный, застегивается до талии на костяные пуговицы. Ниже талии полы обрезаны косо и расходятся. Воротник отлож</w:t>
      </w:r>
      <w:r>
        <w:rPr>
          <w:rStyle w:val="1pt"/>
        </w:rPr>
        <w:softHyphen/>
        <w:t>ной, узкий, реверы широкие. Умеренно простор</w:t>
      </w:r>
      <w:r>
        <w:rPr>
          <w:rStyle w:val="1pt"/>
        </w:rPr>
        <w:softHyphen/>
        <w:t>ные рукава сужаются к кисти, обшлага откид</w:t>
      </w:r>
      <w:r>
        <w:rPr>
          <w:rStyle w:val="1pt"/>
        </w:rPr>
        <w:softHyphen/>
        <w:t>ные. Сюртук сшит в талию, на спинке подрезан сантиметров на 8 — 10 ниже уровня талии, юбка заложена двумя складками. На шве две пугови</w:t>
      </w:r>
      <w:r>
        <w:rPr>
          <w:rStyle w:val="1pt"/>
        </w:rPr>
        <w:softHyphen/>
        <w:t>цы. Сюртук имеет только внутренние карманы. Брюки слегка сужены у колен. Карманы в боко</w:t>
      </w:r>
      <w:r>
        <w:rPr>
          <w:rStyle w:val="1pt"/>
        </w:rPr>
        <w:softHyphen/>
        <w:t>вых швах.</w:t>
      </w:r>
    </w:p>
    <w:p w:rsidR="00B6199D" w:rsidRDefault="00B6199D">
      <w:pPr>
        <w:pStyle w:val="a8"/>
        <w:shd w:val="clear" w:color="auto" w:fill="auto"/>
        <w:spacing w:line="211" w:lineRule="exact"/>
        <w:ind w:left="20" w:right="20" w:firstLine="340"/>
      </w:pPr>
      <w:r>
        <w:rPr>
          <w:rStyle w:val="1pt"/>
        </w:rPr>
        <w:t>1872 год. Спортивный костюм для верховой езды Куртка вязаная или сшитая из полосатой шерстяной материи белого и песочного, белого и голубого, зеленого, красного цвета. Рукава суже</w:t>
      </w:r>
      <w:r>
        <w:rPr>
          <w:rStyle w:val="1pt"/>
        </w:rPr>
        <w:softHyphen/>
        <w:t>ны к кисти, обшлаг откидной. Рейтузы замше</w:t>
      </w:r>
      <w:r>
        <w:rPr>
          <w:rStyle w:val="1pt"/>
        </w:rPr>
        <w:softHyphen/>
        <w:t>вые с небольшими, вертикально прорезанными карманами. Сапоги черные с коричневыми отво</w:t>
      </w:r>
      <w:r>
        <w:rPr>
          <w:rStyle w:val="1pt"/>
        </w:rPr>
        <w:softHyphen/>
        <w:t>ротами. Шпоры привинчены. Шапочка типа жокейской, с небольшим козырьком.</w:t>
      </w:r>
    </w:p>
    <w:p w:rsidR="00B6199D" w:rsidRDefault="00B6199D">
      <w:pPr>
        <w:pStyle w:val="a8"/>
        <w:shd w:val="clear" w:color="auto" w:fill="auto"/>
        <w:spacing w:line="211" w:lineRule="exact"/>
        <w:ind w:left="20" w:right="20" w:firstLine="340"/>
      </w:pPr>
      <w:r>
        <w:rPr>
          <w:rStyle w:val="1pt"/>
        </w:rPr>
        <w:t>1874 год. Пиджачный костюм из плотной шерстяной материи синего, коричневого, черного цвета. Пиджак двубортный, застегнут на неболь</w:t>
      </w:r>
      <w:r>
        <w:rPr>
          <w:rStyle w:val="1pt"/>
        </w:rPr>
        <w:softHyphen/>
        <w:t>шие пуговицы. Рукава умеренно узкие, обшлага настрочены. Спинка пиджака гладкая. Карманы прорезные, без клапанов. Жилет однобортный или двубортный, мало вырезан. Брюки прямые, с карманами в боковых швах.</w:t>
      </w:r>
    </w:p>
    <w:p w:rsidR="00B6199D" w:rsidRDefault="00B6199D">
      <w:pPr>
        <w:pStyle w:val="a8"/>
        <w:shd w:val="clear" w:color="auto" w:fill="auto"/>
        <w:spacing w:line="211" w:lineRule="exact"/>
        <w:ind w:left="20" w:right="20" w:firstLine="340"/>
      </w:pPr>
      <w:r>
        <w:rPr>
          <w:rStyle w:val="1pt"/>
        </w:rPr>
        <w:t>1874 год. Дневной нарядный костюм из тем</w:t>
      </w:r>
      <w:r>
        <w:rPr>
          <w:rStyle w:val="1pt"/>
        </w:rPr>
        <w:softHyphen/>
        <w:t>но-коричневой шерстяной материи в узкую чер</w:t>
      </w:r>
      <w:r>
        <w:rPr>
          <w:rStyle w:val="1pt"/>
        </w:rPr>
        <w:softHyphen/>
        <w:t>ную полоску. Короткий двубортный сюртук с очень узким шалевым воротником. Левая пола вырезана углом и заходит на правую полу, где сюртук застегивается на пуговицу. Полы обре</w:t>
      </w:r>
      <w:r>
        <w:rPr>
          <w:rStyle w:val="1pt"/>
        </w:rPr>
        <w:softHyphen/>
        <w:t>заны косо и расходятся. Рукава расширены у локтя, сужаются к кисти, обшлага настрочены. Сюртук обшит по краям черной шелковой тесь</w:t>
      </w:r>
      <w:r>
        <w:rPr>
          <w:rStyle w:val="1pt"/>
        </w:rPr>
        <w:softHyphen/>
        <w:t>мой. Спинка такая же, как в описании к первому рисунку. Жилет двубортный, с небольшой округ</w:t>
      </w:r>
      <w:r>
        <w:rPr>
          <w:rStyle w:val="1pt"/>
        </w:rPr>
        <w:softHyphen/>
        <w:t>ленной книзу шалью. Нижний край его едва виден из-под застегнутого сюртука. Брюки уме</w:t>
      </w:r>
      <w:r>
        <w:rPr>
          <w:rStyle w:val="1pt"/>
        </w:rPr>
        <w:softHyphen/>
        <w:t>ренно широки вверху и внизу, немного сужены у колен.</w:t>
      </w:r>
    </w:p>
    <w:p w:rsidR="00B6199D" w:rsidRDefault="00B6199D">
      <w:pPr>
        <w:pStyle w:val="a8"/>
        <w:shd w:val="clear" w:color="auto" w:fill="auto"/>
        <w:spacing w:line="211" w:lineRule="exact"/>
        <w:ind w:left="20" w:firstLine="340"/>
      </w:pPr>
      <w:r>
        <w:rPr>
          <w:rStyle w:val="1pt"/>
        </w:rPr>
        <w:t>Внизу (слева направо).</w:t>
      </w:r>
    </w:p>
    <w:p w:rsidR="00B6199D" w:rsidRDefault="00B6199D">
      <w:pPr>
        <w:pStyle w:val="a8"/>
        <w:shd w:val="clear" w:color="auto" w:fill="auto"/>
        <w:spacing w:line="211" w:lineRule="exact"/>
        <w:ind w:left="20" w:right="20" w:firstLine="340"/>
      </w:pPr>
      <w:r>
        <w:rPr>
          <w:rStyle w:val="1pt"/>
        </w:rPr>
        <w:t>1874 год. Костюм с коротким сюртуком-ви</w:t>
      </w:r>
      <w:r>
        <w:rPr>
          <w:rStyle w:val="1pt"/>
        </w:rPr>
        <w:softHyphen/>
        <w:t>зиткой. Визитка сшита из темной ворсистой ма</w:t>
      </w:r>
      <w:r>
        <w:rPr>
          <w:rStyle w:val="1pt"/>
        </w:rPr>
        <w:softHyphen/>
        <w:t>терии, жилет и брюки суконные, светло-коричне</w:t>
      </w:r>
      <w:r>
        <w:rPr>
          <w:rStyle w:val="1pt"/>
        </w:rPr>
        <w:softHyphen/>
        <w:t>вые или светло-серые. Сюртук однобортный со скошенными полами, с низким и узким отлож</w:t>
      </w:r>
      <w:r>
        <w:rPr>
          <w:rStyle w:val="1pt"/>
        </w:rPr>
        <w:softHyphen/>
        <w:t>ным воротником и более широкими реверами.</w:t>
      </w:r>
    </w:p>
    <w:p w:rsidR="00B6199D" w:rsidRDefault="00B6199D">
      <w:pPr>
        <w:pStyle w:val="a8"/>
        <w:shd w:val="clear" w:color="auto" w:fill="auto"/>
        <w:spacing w:line="211" w:lineRule="exact"/>
        <w:ind w:left="20" w:right="20"/>
      </w:pPr>
      <w:r>
        <w:rPr>
          <w:rStyle w:val="1pt"/>
        </w:rPr>
        <w:t>Рукава сужены к кисти, обшлага настрочены. Спинка подрезана, юбка заложена двумя склад</w:t>
      </w:r>
      <w:r>
        <w:rPr>
          <w:rStyle w:val="1pt"/>
        </w:rPr>
        <w:softHyphen/>
        <w:t>ками, на шве две пуговицы. Жилет двуборт</w:t>
      </w:r>
      <w:r>
        <w:rPr>
          <w:rStyle w:val="1pt"/>
        </w:rPr>
        <w:softHyphen/>
        <w:t xml:space="preserve">ный с воротником и </w:t>
      </w:r>
      <w:r>
        <w:rPr>
          <w:rStyle w:val="1pt"/>
        </w:rPr>
        <w:lastRenderedPageBreak/>
        <w:t>реверами. Брюки умеренно узкие. Воротничок накрахмаленной рубашки низкий, отложной, темный галстук завязан ма</w:t>
      </w:r>
      <w:r>
        <w:rPr>
          <w:rStyle w:val="1pt"/>
        </w:rPr>
        <w:softHyphen/>
        <w:t>леньким бантом. Цилиндр черный шелковый, перчатки замшевые, ботинки черные.</w:t>
      </w:r>
    </w:p>
    <w:p w:rsidR="00B6199D" w:rsidRDefault="00B6199D">
      <w:pPr>
        <w:pStyle w:val="a8"/>
        <w:numPr>
          <w:ilvl w:val="0"/>
          <w:numId w:val="1"/>
        </w:numPr>
        <w:shd w:val="clear" w:color="auto" w:fill="auto"/>
        <w:tabs>
          <w:tab w:val="left" w:pos="855"/>
        </w:tabs>
        <w:spacing w:line="211" w:lineRule="exact"/>
        <w:ind w:left="20" w:right="20" w:firstLine="360"/>
      </w:pPr>
      <w:r>
        <w:rPr>
          <w:rStyle w:val="1pt"/>
        </w:rPr>
        <w:t>год. Дневной костюм с сюртуком-визит</w:t>
      </w:r>
      <w:r>
        <w:rPr>
          <w:rStyle w:val="1pt"/>
        </w:rPr>
        <w:softHyphen/>
        <w:t>кой. Костюм из синей, коричневой или серой шер</w:t>
      </w:r>
      <w:r>
        <w:rPr>
          <w:rStyle w:val="1pt"/>
        </w:rPr>
        <w:softHyphen/>
        <w:t>стяной материи типа шевиота или диагонали. Сюртук двубортный, с косо обрезанными пола</w:t>
      </w:r>
      <w:r>
        <w:rPr>
          <w:rStyle w:val="1pt"/>
        </w:rPr>
        <w:softHyphen/>
        <w:t>ми, застегнут на роговые пуговицы. Узкий от</w:t>
      </w:r>
      <w:r>
        <w:rPr>
          <w:rStyle w:val="1pt"/>
        </w:rPr>
        <w:softHyphen/>
        <w:t>ложной воротник покрыт бархатом, отвороты большие. Карманы прорезаны на боках немного ниже талии и слева на груди. Рукава слегка су</w:t>
      </w:r>
      <w:r>
        <w:rPr>
          <w:rStyle w:val="1pt"/>
        </w:rPr>
        <w:softHyphen/>
        <w:t>жаются книзу. Обшлага настрочены. Спинка сюртука подрезана сантиметра на 3 ниже уровня талии, юбка почти доходит до уровня колен. Она заложена глубокими складками. На шве две пуговицы. Края сюртука, обшлага и карманы обшиты шерстяной тесьмой в цвет материи или черной. Брюки просторного покроя, карманы в боковых швах.</w:t>
      </w:r>
    </w:p>
    <w:p w:rsidR="00B6199D" w:rsidRDefault="00B6199D">
      <w:pPr>
        <w:pStyle w:val="a8"/>
        <w:numPr>
          <w:ilvl w:val="0"/>
          <w:numId w:val="1"/>
        </w:numPr>
        <w:shd w:val="clear" w:color="auto" w:fill="auto"/>
        <w:tabs>
          <w:tab w:val="left" w:pos="975"/>
        </w:tabs>
        <w:spacing w:line="211" w:lineRule="exact"/>
        <w:ind w:left="20" w:right="20" w:firstLine="360"/>
      </w:pPr>
      <w:r>
        <w:rPr>
          <w:rStyle w:val="1pt"/>
        </w:rPr>
        <w:t>год. Нарядный костюм с сюртуком- визиткой. Темно-синяя или черная визитка из сукна на черной шелковой подкладке, одноборт</w:t>
      </w:r>
      <w:r>
        <w:rPr>
          <w:rStyle w:val="1pt"/>
        </w:rPr>
        <w:softHyphen/>
        <w:t>ная с маленькими отворотами и узким отложным воротником застегнута на небольшие черные пуговицы. Сюртук-визитка сшит в талию. Полы косо обрезаны и слегка округлены. Спинка под</w:t>
      </w:r>
      <w:r>
        <w:rPr>
          <w:rStyle w:val="1pt"/>
        </w:rPr>
        <w:softHyphen/>
        <w:t>резана на 2,5—3</w:t>
      </w:r>
      <w:r>
        <w:rPr>
          <w:rStyle w:val="19"/>
        </w:rPr>
        <w:t xml:space="preserve"> см</w:t>
      </w:r>
      <w:r>
        <w:rPr>
          <w:rStyle w:val="1pt"/>
        </w:rPr>
        <w:t xml:space="preserve"> ниже уровня талии, юбка заложена двумя складками, на шве две пугови</w:t>
      </w:r>
      <w:r>
        <w:rPr>
          <w:rStyle w:val="1pt"/>
        </w:rPr>
        <w:softHyphen/>
        <w:t>цы. Сзади сюртук немного не доходит до колен. Рукава сужаются к кисти, обшлага невысокие, настроченные. Жилет и брюки из светло-серого сукна. Брюки умеренно узкие, прямые, с карма</w:t>
      </w:r>
      <w:r>
        <w:rPr>
          <w:rStyle w:val="1pt"/>
        </w:rPr>
        <w:softHyphen/>
        <w:t>нами в боковых швах. Цилиндр черный шел</w:t>
      </w:r>
      <w:r>
        <w:rPr>
          <w:rStyle w:val="1pt"/>
        </w:rPr>
        <w:softHyphen/>
        <w:t>ковый, ботинки черные, перчатки серые зам</w:t>
      </w:r>
      <w:r>
        <w:rPr>
          <w:rStyle w:val="1pt"/>
        </w:rPr>
        <w:softHyphen/>
        <w:t>шевые.</w:t>
      </w:r>
    </w:p>
    <w:p w:rsidR="00B6199D" w:rsidRDefault="00B6199D">
      <w:pPr>
        <w:pStyle w:val="a8"/>
        <w:numPr>
          <w:ilvl w:val="0"/>
          <w:numId w:val="1"/>
        </w:numPr>
        <w:shd w:val="clear" w:color="auto" w:fill="auto"/>
        <w:tabs>
          <w:tab w:val="left" w:pos="990"/>
        </w:tabs>
        <w:spacing w:line="211" w:lineRule="exact"/>
        <w:ind w:left="20" w:right="20" w:firstLine="360"/>
        <w:sectPr w:rsidR="00B6199D">
          <w:type w:val="continuous"/>
          <w:pgSz w:w="11905" w:h="16837"/>
          <w:pgMar w:top="2159" w:right="1027" w:bottom="2653" w:left="1200" w:header="0" w:footer="3" w:gutter="0"/>
          <w:cols w:num="2" w:space="379"/>
          <w:noEndnote/>
          <w:docGrid w:linePitch="360"/>
        </w:sectPr>
      </w:pPr>
      <w:r>
        <w:rPr>
          <w:rStyle w:val="1pt"/>
        </w:rPr>
        <w:t>год. Дневной костюм с просторным пиджаком. Пиджак и брюки сшиты из плотной шерстяной материи типа шевиота или диагонали темного цвета. Пиджак двубортный, с прямой спинкой, очень узким отложным воротником и широкими реверами, покрытыми шелком. Кар</w:t>
      </w:r>
      <w:r>
        <w:rPr>
          <w:rStyle w:val="1pt"/>
        </w:rPr>
        <w:softHyphen/>
        <w:t>маны нашиты. Умеренно узкие рукава заканчи</w:t>
      </w:r>
      <w:r>
        <w:rPr>
          <w:rStyle w:val="1pt"/>
        </w:rPr>
        <w:softHyphen/>
        <w:t>ваются настроченными обшлагами. Брюки пря</w:t>
      </w:r>
      <w:r>
        <w:rPr>
          <w:rStyle w:val="1pt"/>
        </w:rPr>
        <w:softHyphen/>
        <w:t>мые, карманы в боковых швах. Жилет из темной узорной ткани, двубортный, с большими отворо</w:t>
      </w:r>
      <w:r>
        <w:rPr>
          <w:rStyle w:val="1pt"/>
        </w:rPr>
        <w:softHyphen/>
        <w:t>тами.</w:t>
      </w:r>
    </w:p>
    <w:p w:rsidR="00B6199D" w:rsidRDefault="00B6199D">
      <w:pPr>
        <w:framePr w:w="9691" w:h="12384" w:wrap="around" w:vAnchor="text" w:hAnchor="margin" w:x="2" w:y="1"/>
        <w:jc w:val="center"/>
        <w:rPr>
          <w:rFonts w:cs="Times New Roman"/>
          <w:color w:val="auto"/>
          <w:sz w:val="2"/>
          <w:szCs w:val="2"/>
        </w:rPr>
      </w:pPr>
      <w:r>
        <w:rPr>
          <w:rFonts w:cs="Times New Roman"/>
          <w:color w:val="auto"/>
          <w:sz w:val="2"/>
          <w:szCs w:val="2"/>
        </w:rPr>
        <w:lastRenderedPageBreak/>
        <w:pict>
          <v:shape id="_x0000_i1042" type="#_x0000_t75" style="width:484.5pt;height:619.5pt">
            <v:imagedata r:id="rId51" o:title=""/>
          </v:shape>
        </w:pict>
      </w:r>
    </w:p>
    <w:p w:rsidR="00B6199D" w:rsidRDefault="00B6199D">
      <w:pPr>
        <w:rPr>
          <w:rFonts w:cs="Times New Roman"/>
          <w:color w:val="auto"/>
          <w:sz w:val="2"/>
          <w:szCs w:val="2"/>
        </w:rPr>
        <w:sectPr w:rsidR="00B6199D">
          <w:pgSz w:w="11905" w:h="16837"/>
          <w:pgMar w:top="2154" w:right="908" w:bottom="2298" w:left="1306" w:header="0" w:footer="3" w:gutter="0"/>
          <w:cols w:space="720"/>
          <w:noEndnote/>
          <w:docGrid w:linePitch="360"/>
        </w:sectPr>
      </w:pPr>
    </w:p>
    <w:p w:rsidR="00B6199D" w:rsidRDefault="00B6199D">
      <w:pPr>
        <w:pStyle w:val="90"/>
        <w:shd w:val="clear" w:color="auto" w:fill="auto"/>
        <w:spacing w:before="0" w:after="0" w:line="190" w:lineRule="exact"/>
        <w:jc w:val="left"/>
        <w:sectPr w:rsidR="00B6199D">
          <w:footerReference w:type="even" r:id="rId52"/>
          <w:footerReference w:type="first" r:id="rId53"/>
          <w:pgSz w:w="11905" w:h="16837"/>
          <w:pgMar w:top="10489" w:right="3711" w:bottom="2195" w:left="3812" w:header="0" w:footer="3" w:gutter="0"/>
          <w:cols w:space="720"/>
          <w:noEndnote/>
          <w:titlePg/>
          <w:docGrid w:linePitch="360"/>
        </w:sectPr>
      </w:pPr>
      <w:r>
        <w:rPr>
          <w:rStyle w:val="90pt14"/>
          <w:b/>
          <w:bCs/>
        </w:rPr>
        <w:lastRenderedPageBreak/>
        <w:t>МУЖСКИЕ КОСТЮМЫ 1870-х</w:t>
      </w:r>
      <w:r>
        <w:rPr>
          <w:rStyle w:val="99pt"/>
          <w:b w:val="0"/>
          <w:bCs w:val="0"/>
        </w:rPr>
        <w:t xml:space="preserve"> ГОДОВ</w:t>
      </w:r>
    </w:p>
    <w:p w:rsidR="00B6199D" w:rsidRDefault="00B6199D">
      <w:pPr>
        <w:framePr w:w="11251" w:h="514"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81"/>
        <w:shd w:val="clear" w:color="auto" w:fill="auto"/>
        <w:spacing w:line="216" w:lineRule="exact"/>
        <w:ind w:left="20" w:firstLine="320"/>
      </w:pPr>
      <w:r>
        <w:rPr>
          <w:rStyle w:val="813"/>
        </w:rPr>
        <w:lastRenderedPageBreak/>
        <w:t>Вверху слева молодой человек в двубортном сюртуке черного или темного сукна, брюки и жилет из того же сукна. Сюртучные пуговицы костяные или обтянутые. Рубашка белая полот</w:t>
      </w:r>
      <w:r>
        <w:rPr>
          <w:rStyle w:val="813"/>
        </w:rPr>
        <w:softHyphen/>
        <w:t>няная, воротничок отложной, накрахмаленный, галстук черный шелковый.</w:t>
      </w:r>
    </w:p>
    <w:p w:rsidR="00B6199D" w:rsidRDefault="00B6199D">
      <w:pPr>
        <w:pStyle w:val="81"/>
        <w:shd w:val="clear" w:color="auto" w:fill="auto"/>
        <w:spacing w:line="216" w:lineRule="exact"/>
        <w:ind w:left="20" w:firstLine="320"/>
      </w:pPr>
      <w:r>
        <w:rPr>
          <w:rStyle w:val="813"/>
        </w:rPr>
        <w:t>Справа юноша в светлом суконном пиджаке, двубортном жилете и брюках из черного сукна. Пуговицы на жилете роговые. Жилет и пиджак обшиты черной шелковой тесьмой. Брюки узкие, сужены у колен. Рубашка белая полотняная, галстук черный шелковый.</w:t>
      </w:r>
    </w:p>
    <w:p w:rsidR="00B6199D" w:rsidRDefault="00B6199D">
      <w:pPr>
        <w:pStyle w:val="81"/>
        <w:shd w:val="clear" w:color="auto" w:fill="auto"/>
        <w:spacing w:line="216" w:lineRule="exact"/>
        <w:ind w:left="20" w:firstLine="320"/>
      </w:pPr>
      <w:r>
        <w:rPr>
          <w:rStyle w:val="813"/>
        </w:rPr>
        <w:t>Слева сидит молодой человек в сером сукон</w:t>
      </w:r>
      <w:r>
        <w:rPr>
          <w:rStyle w:val="813"/>
        </w:rPr>
        <w:softHyphen/>
        <w:t>ном сюртуке, обшитом черной или темно-серой тесьмой, пуговицы роговые или обтянутые. Жи</w:t>
      </w:r>
      <w:r>
        <w:rPr>
          <w:rStyle w:val="813"/>
        </w:rPr>
        <w:softHyphen/>
        <w:t>лет и брюки из черного сукна. Жилет одноборт</w:t>
      </w:r>
      <w:r>
        <w:rPr>
          <w:rStyle w:val="813"/>
        </w:rPr>
        <w:softHyphen/>
        <w:t xml:space="preserve">ный с небольшим шалевым воротником, обшит черной шелковой тесьмой. Рубашка </w:t>
      </w:r>
      <w:r>
        <w:rPr>
          <w:rStyle w:val="813"/>
        </w:rPr>
        <w:lastRenderedPageBreak/>
        <w:t>полотняная с накрахмаленным отложным воротничком и манишкой, застегнута на груди на золотую за</w:t>
      </w:r>
      <w:r>
        <w:rPr>
          <w:rStyle w:val="813"/>
        </w:rPr>
        <w:softHyphen/>
        <w:t>понку. Галстук черный атласный. Ботинки чер</w:t>
      </w:r>
      <w:r>
        <w:rPr>
          <w:rStyle w:val="813"/>
        </w:rPr>
        <w:softHyphen/>
        <w:t>ные с серым суконным верхом.</w:t>
      </w:r>
    </w:p>
    <w:p w:rsidR="00B6199D" w:rsidRDefault="00B6199D">
      <w:pPr>
        <w:pStyle w:val="81"/>
        <w:shd w:val="clear" w:color="auto" w:fill="auto"/>
        <w:spacing w:line="211" w:lineRule="exact"/>
        <w:ind w:left="20" w:right="20" w:firstLine="340"/>
        <w:sectPr w:rsidR="00B6199D">
          <w:type w:val="continuous"/>
          <w:pgSz w:w="11905" w:h="16837"/>
          <w:pgMar w:top="10489" w:right="1086" w:bottom="2195" w:left="1153" w:header="0" w:footer="3" w:gutter="0"/>
          <w:cols w:num="2" w:space="403"/>
          <w:noEndnote/>
          <w:docGrid w:linePitch="360"/>
        </w:sectPr>
      </w:pPr>
      <w:r>
        <w:rPr>
          <w:rStyle w:val="813"/>
        </w:rPr>
        <w:t>В центре сидит пожилой мужчина в черном фраке и жилете из тонкого сукна, пуговицы об</w:t>
      </w:r>
      <w:r>
        <w:rPr>
          <w:rStyle w:val="813"/>
        </w:rPr>
        <w:softHyphen/>
        <w:t>тянутые. Брюки белые или жемчужно-серые из шерстяной материи. Манишка накрахмаленной рубашки заложена складками, застегнута на жемчужную запонку. Воротничок отложной, галстук черный атласный. Ботинки черные с резинкой по бокам.</w:t>
      </w:r>
    </w:p>
    <w:p w:rsidR="00B6199D" w:rsidRDefault="00B6199D">
      <w:pPr>
        <w:framePr w:w="9696" w:h="12374" w:wrap="around" w:vAnchor="text" w:hAnchor="margin" w:x="2" w:y="1"/>
        <w:jc w:val="center"/>
        <w:rPr>
          <w:rFonts w:cs="Times New Roman"/>
          <w:color w:val="auto"/>
          <w:sz w:val="2"/>
          <w:szCs w:val="2"/>
        </w:rPr>
      </w:pPr>
      <w:r>
        <w:rPr>
          <w:rFonts w:cs="Times New Roman"/>
          <w:color w:val="auto"/>
          <w:sz w:val="2"/>
          <w:szCs w:val="2"/>
        </w:rPr>
        <w:lastRenderedPageBreak/>
        <w:pict>
          <v:shape id="_x0000_i1043" type="#_x0000_t75" style="width:484.5pt;height:618.75pt">
            <v:imagedata r:id="rId54" o:title=""/>
          </v:shape>
        </w:pict>
      </w:r>
    </w:p>
    <w:p w:rsidR="00B6199D" w:rsidRDefault="00B6199D">
      <w:pPr>
        <w:rPr>
          <w:rFonts w:cs="Times New Roman"/>
          <w:color w:val="auto"/>
          <w:sz w:val="2"/>
          <w:szCs w:val="2"/>
        </w:rPr>
        <w:sectPr w:rsidR="00B6199D">
          <w:pgSz w:w="11905" w:h="16837"/>
          <w:pgMar w:top="2202" w:right="1042" w:bottom="2260" w:left="1167" w:header="0" w:footer="3" w:gutter="0"/>
          <w:cols w:space="720"/>
          <w:noEndnote/>
          <w:docGrid w:linePitch="360"/>
        </w:sectPr>
      </w:pPr>
    </w:p>
    <w:p w:rsidR="00B6199D" w:rsidRDefault="00B6199D">
      <w:pPr>
        <w:pStyle w:val="191"/>
        <w:shd w:val="clear" w:color="auto" w:fill="auto"/>
        <w:spacing w:after="80" w:line="160" w:lineRule="exact"/>
        <w:jc w:val="left"/>
      </w:pPr>
      <w:r>
        <w:rPr>
          <w:rStyle w:val="1938"/>
          <w:b w:val="0"/>
          <w:bCs w:val="0"/>
        </w:rPr>
        <w:lastRenderedPageBreak/>
        <w:t>ПОКРОИ СЮРТУКОВ, ФРАКА, ПИДЖАКА И ГОЛОВНЫЕ УБОРЫ</w:t>
      </w:r>
    </w:p>
    <w:p w:rsidR="00B6199D" w:rsidRDefault="00B6199D">
      <w:pPr>
        <w:pStyle w:val="191"/>
        <w:shd w:val="clear" w:color="auto" w:fill="auto"/>
        <w:spacing w:line="160" w:lineRule="exact"/>
        <w:ind w:left="3160"/>
        <w:jc w:val="left"/>
        <w:sectPr w:rsidR="00B6199D">
          <w:pgSz w:w="11905" w:h="16837"/>
          <w:pgMar w:top="6356" w:right="1992" w:bottom="2199" w:left="2098" w:header="0" w:footer="3" w:gutter="0"/>
          <w:cols w:space="720"/>
          <w:noEndnote/>
          <w:docGrid w:linePitch="360"/>
        </w:sectPr>
      </w:pPr>
      <w:r>
        <w:rPr>
          <w:rStyle w:val="190pt28"/>
          <w:b/>
          <w:bCs/>
        </w:rPr>
        <w:t>1870-е</w:t>
      </w:r>
      <w:r>
        <w:rPr>
          <w:rStyle w:val="1913"/>
          <w:b w:val="0"/>
          <w:bCs w:val="0"/>
        </w:rPr>
        <w:t xml:space="preserve"> ГОДЫ</w:t>
      </w:r>
    </w:p>
    <w:p w:rsidR="00B6199D" w:rsidRDefault="00B6199D">
      <w:pPr>
        <w:framePr w:w="11251" w:h="519"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firstLine="320"/>
      </w:pPr>
      <w:r>
        <w:rPr>
          <w:rStyle w:val="1pt"/>
        </w:rPr>
        <w:lastRenderedPageBreak/>
        <w:t>Верхний ряд.</w:t>
      </w:r>
    </w:p>
    <w:p w:rsidR="00B6199D" w:rsidRDefault="00B6199D">
      <w:pPr>
        <w:pStyle w:val="a8"/>
        <w:shd w:val="clear" w:color="auto" w:fill="auto"/>
        <w:spacing w:line="211" w:lineRule="exact"/>
        <w:ind w:left="20" w:right="20" w:firstLine="320"/>
      </w:pPr>
      <w:r>
        <w:rPr>
          <w:rStyle w:val="1pt"/>
        </w:rPr>
        <w:t>Фетровые шляпы-«котелки» с жесткой туль</w:t>
      </w:r>
      <w:r>
        <w:rPr>
          <w:rStyle w:val="1pt"/>
        </w:rPr>
        <w:softHyphen/>
        <w:t>ей овальной формы и жесткими узкими полями. Вокруг тульи положена узкая репсовая лента с плоским бантом на боку, такой же лентой окайм</w:t>
      </w:r>
      <w:r>
        <w:rPr>
          <w:rStyle w:val="1pt"/>
        </w:rPr>
        <w:softHyphen/>
        <w:t>лены поля. Котелки носили черные, серые и светло-коричневые.</w:t>
      </w:r>
    </w:p>
    <w:p w:rsidR="00B6199D" w:rsidRDefault="00B6199D">
      <w:pPr>
        <w:pStyle w:val="a8"/>
        <w:shd w:val="clear" w:color="auto" w:fill="auto"/>
        <w:spacing w:line="211" w:lineRule="exact"/>
        <w:ind w:left="20" w:firstLine="320"/>
      </w:pPr>
      <w:r>
        <w:rPr>
          <w:rStyle w:val="1pt"/>
        </w:rPr>
        <w:t>Второй ряд слева направо.</w:t>
      </w:r>
    </w:p>
    <w:p w:rsidR="00B6199D" w:rsidRDefault="00B6199D">
      <w:pPr>
        <w:pStyle w:val="a8"/>
        <w:shd w:val="clear" w:color="auto" w:fill="auto"/>
        <w:spacing w:line="211" w:lineRule="exact"/>
        <w:ind w:left="20" w:right="20" w:firstLine="320"/>
      </w:pPr>
      <w:r>
        <w:rPr>
          <w:rStyle w:val="1pt"/>
        </w:rPr>
        <w:t>Спинка однобортного или двубортного сюр</w:t>
      </w:r>
      <w:r>
        <w:rPr>
          <w:rStyle w:val="1pt"/>
        </w:rPr>
        <w:softHyphen/>
        <w:t>тука с прямыми полами. Спинка с тремя швами, талия занижена. Плечевой шов проходит позади плеча по спинке. Карманы в фалдах. Встреча</w:t>
      </w:r>
      <w:r>
        <w:rPr>
          <w:rStyle w:val="1pt"/>
        </w:rPr>
        <w:softHyphen/>
        <w:t>ются сюртуки и с нагрудным карманом (перед сюртука см. на стр. 91).</w:t>
      </w:r>
    </w:p>
    <w:p w:rsidR="00B6199D" w:rsidRDefault="00B6199D">
      <w:pPr>
        <w:pStyle w:val="a8"/>
        <w:shd w:val="clear" w:color="auto" w:fill="auto"/>
        <w:spacing w:line="211" w:lineRule="exact"/>
        <w:ind w:left="20" w:right="20" w:firstLine="320"/>
      </w:pPr>
      <w:r>
        <w:rPr>
          <w:rStyle w:val="1pt"/>
        </w:rPr>
        <w:t>Рукава сюртука сужены к кисти. Обшлага настрочены, отделаны одной пуговицей.</w:t>
      </w:r>
    </w:p>
    <w:p w:rsidR="00B6199D" w:rsidRDefault="00B6199D">
      <w:pPr>
        <w:pStyle w:val="a8"/>
        <w:shd w:val="clear" w:color="auto" w:fill="auto"/>
        <w:spacing w:line="211" w:lineRule="exact"/>
        <w:ind w:left="20" w:right="20" w:firstLine="320"/>
      </w:pPr>
      <w:r>
        <w:rPr>
          <w:rStyle w:val="1pt"/>
        </w:rPr>
        <w:t>Спинка однобортного сюртука с округлен</w:t>
      </w:r>
      <w:r>
        <w:rPr>
          <w:rStyle w:val="1pt"/>
        </w:rPr>
        <w:softHyphen/>
        <w:t>ными, спереди слегка скошенными полами. Спинка с тремя швами, плечевой шов проходит позади плеча по спинке. Талия занижена. От</w:t>
      </w:r>
      <w:r>
        <w:rPr>
          <w:rStyle w:val="1pt"/>
        </w:rPr>
        <w:softHyphen/>
        <w:t>ложной воротник, сзади узкий, переходит спере</w:t>
      </w:r>
      <w:r>
        <w:rPr>
          <w:rStyle w:val="1pt"/>
        </w:rPr>
        <w:softHyphen/>
        <w:t>ди в более широкие и длинные отвороты (см. рис. на стр. 97 слева). Сюртук застегнут на одну верхнюю пуговицу. Карманы в фалдах. Рукава могут быть сужены книзу или более сво</w:t>
      </w:r>
      <w:r>
        <w:rPr>
          <w:rStyle w:val="1pt"/>
        </w:rPr>
        <w:softHyphen/>
        <w:t>бодные, как показано справа. Обшлага настро</w:t>
      </w:r>
      <w:r>
        <w:rPr>
          <w:rStyle w:val="1pt"/>
        </w:rPr>
        <w:softHyphen/>
        <w:t>чены. Воротник, отвороты и обшлага могут быть обшиты черной шелковой тесьмой.</w:t>
      </w:r>
    </w:p>
    <w:p w:rsidR="00B6199D" w:rsidRDefault="00B6199D">
      <w:pPr>
        <w:pStyle w:val="a8"/>
        <w:shd w:val="clear" w:color="auto" w:fill="auto"/>
        <w:spacing w:line="211" w:lineRule="exact"/>
        <w:ind w:left="20" w:right="20" w:firstLine="320"/>
      </w:pPr>
      <w:r>
        <w:rPr>
          <w:rStyle w:val="1pt"/>
        </w:rPr>
        <w:t>Бок и перед пиджака. Пиджак кроится сво</w:t>
      </w:r>
      <w:r>
        <w:rPr>
          <w:rStyle w:val="1pt"/>
        </w:rPr>
        <w:softHyphen/>
        <w:t>боднее сюртука, он почти не прилегает в талии (см. стр. 79, рис. 3). Спинка цельная. Узкий отложной воротник переходит в более широкие отвороты. Рукава такие же, как показано на рисунке слева. Карманы прорезные.</w:t>
      </w:r>
    </w:p>
    <w:p w:rsidR="00B6199D" w:rsidRDefault="00B6199D">
      <w:pPr>
        <w:pStyle w:val="a8"/>
        <w:shd w:val="clear" w:color="auto" w:fill="auto"/>
        <w:spacing w:line="211" w:lineRule="exact"/>
        <w:ind w:left="20" w:firstLine="320"/>
      </w:pPr>
      <w:r>
        <w:rPr>
          <w:rStyle w:val="1pt"/>
        </w:rPr>
        <w:t>Третий ряд.</w:t>
      </w:r>
    </w:p>
    <w:p w:rsidR="00B6199D" w:rsidRDefault="00B6199D">
      <w:pPr>
        <w:pStyle w:val="a8"/>
        <w:shd w:val="clear" w:color="auto" w:fill="auto"/>
        <w:spacing w:line="211" w:lineRule="exact"/>
        <w:ind w:left="20" w:right="20" w:firstLine="320"/>
      </w:pPr>
      <w:r>
        <w:rPr>
          <w:rStyle w:val="1pt"/>
        </w:rPr>
        <w:lastRenderedPageBreak/>
        <w:t>Шелковый черный цилиндр с умеренно высо</w:t>
      </w:r>
      <w:r>
        <w:rPr>
          <w:rStyle w:val="1pt"/>
        </w:rPr>
        <w:softHyphen/>
        <w:t>кой тульей и изогнутыми полями. Вокруг тульи положена черная репсовая или шелковая лента.</w:t>
      </w:r>
    </w:p>
    <w:p w:rsidR="00B6199D" w:rsidRDefault="00B6199D">
      <w:pPr>
        <w:pStyle w:val="a8"/>
        <w:shd w:val="clear" w:color="auto" w:fill="auto"/>
        <w:spacing w:line="211" w:lineRule="exact"/>
        <w:ind w:left="20" w:firstLine="320"/>
      </w:pPr>
      <w:r>
        <w:rPr>
          <w:rStyle w:val="1pt"/>
        </w:rPr>
        <w:t>Четвертый ряд слева направо.</w:t>
      </w:r>
    </w:p>
    <w:p w:rsidR="00B6199D" w:rsidRDefault="00B6199D">
      <w:pPr>
        <w:pStyle w:val="a8"/>
        <w:shd w:val="clear" w:color="auto" w:fill="auto"/>
        <w:spacing w:line="211" w:lineRule="exact"/>
        <w:ind w:left="20" w:right="20" w:firstLine="320"/>
      </w:pPr>
      <w:r>
        <w:rPr>
          <w:rStyle w:val="1pt"/>
        </w:rPr>
        <w:t>Спинка фрака. Спинка с тремя швами, пле</w:t>
      </w:r>
      <w:r>
        <w:rPr>
          <w:rStyle w:val="1pt"/>
        </w:rPr>
        <w:softHyphen/>
        <w:t>чевой шов проходит позади плеча по спинке. Талия низкая (сантиметра на 3 — 3,5 ниже нор</w:t>
      </w:r>
      <w:r>
        <w:rPr>
          <w:rStyle w:val="1pt"/>
        </w:rPr>
        <w:softHyphen/>
        <w:t>мального уровня), фалды доходят почти до линии колен, обрезаны внизу прямо. Спереди полы слегка скошены (подчеркивают выпуклую грудь), обрезаны под прямым углом. Низкий сзади воротник переходит в более широкие, сужающиеся книзу отвороты. Фрак носят не застегнутым. Рукава фрака сужаются книзу, как показано на рисунке справа. Обшлага настро</w:t>
      </w:r>
      <w:r>
        <w:rPr>
          <w:rStyle w:val="1pt"/>
        </w:rPr>
        <w:softHyphen/>
        <w:t>чены.</w:t>
      </w:r>
    </w:p>
    <w:p w:rsidR="00B6199D" w:rsidRDefault="00B6199D">
      <w:pPr>
        <w:pStyle w:val="a8"/>
        <w:shd w:val="clear" w:color="auto" w:fill="auto"/>
        <w:spacing w:line="211" w:lineRule="exact"/>
        <w:ind w:left="20" w:right="20" w:firstLine="320"/>
      </w:pPr>
      <w:r>
        <w:rPr>
          <w:rStyle w:val="1pt"/>
        </w:rPr>
        <w:t>Бок и перед сюртука-визитки. Визитка при</w:t>
      </w:r>
      <w:r>
        <w:rPr>
          <w:rStyle w:val="1pt"/>
        </w:rPr>
        <w:softHyphen/>
        <w:t>легает в талии. Полы сильно скошены, сзади низ сюртука скруглен (спинку см. на стр. 97, рис. справа). Воротник и отвороты узкие, вырез не глубокий. Плечевой шов, как указано выше. Визитку застегивают на все четыре пуговицы. Рукава несколько шире, чем у фрака, обшлага настрочены.</w:t>
      </w:r>
    </w:p>
    <w:p w:rsidR="00B6199D" w:rsidRDefault="00B6199D">
      <w:pPr>
        <w:pStyle w:val="a8"/>
        <w:shd w:val="clear" w:color="auto" w:fill="auto"/>
        <w:spacing w:line="211" w:lineRule="exact"/>
        <w:ind w:left="20" w:right="20" w:firstLine="320"/>
      </w:pPr>
      <w:r>
        <w:rPr>
          <w:rStyle w:val="1pt"/>
        </w:rPr>
        <w:t>Сужающийся книзу рукав сюртука, обшлаг высокий, настрочен.</w:t>
      </w:r>
    </w:p>
    <w:p w:rsidR="00B6199D" w:rsidRDefault="00B6199D">
      <w:pPr>
        <w:pStyle w:val="a8"/>
        <w:shd w:val="clear" w:color="auto" w:fill="auto"/>
        <w:spacing w:line="211" w:lineRule="exact"/>
        <w:ind w:left="20" w:right="20" w:firstLine="320"/>
        <w:sectPr w:rsidR="00B6199D">
          <w:type w:val="continuous"/>
          <w:pgSz w:w="11905" w:h="16837"/>
          <w:pgMar w:top="6356" w:right="1176" w:bottom="2199" w:left="1061" w:header="0" w:footer="3" w:gutter="0"/>
          <w:cols w:num="2" w:space="394"/>
          <w:noEndnote/>
          <w:docGrid w:linePitch="360"/>
        </w:sectPr>
      </w:pPr>
      <w:r>
        <w:rPr>
          <w:rStyle w:val="1pt"/>
        </w:rPr>
        <w:t>Разновидность двубортного сюртука с рас</w:t>
      </w:r>
      <w:r>
        <w:rPr>
          <w:rStyle w:val="1pt"/>
        </w:rPr>
        <w:softHyphen/>
        <w:t>ходящимися внизу передними полами. Узкий воротник переходит в более широкие отвороты. Вырез спереди длиннее, чем на визитке. Спинка такая же, как на первом сюртуке во втором ряду.</w:t>
      </w:r>
    </w:p>
    <w:p w:rsidR="00B6199D" w:rsidRDefault="00B6199D">
      <w:pPr>
        <w:framePr w:w="9696" w:h="12413" w:wrap="around" w:vAnchor="text" w:hAnchor="margin" w:x="2" w:y="1"/>
        <w:jc w:val="center"/>
        <w:rPr>
          <w:rFonts w:cs="Times New Roman"/>
          <w:color w:val="auto"/>
          <w:sz w:val="2"/>
          <w:szCs w:val="2"/>
        </w:rPr>
      </w:pPr>
      <w:r>
        <w:rPr>
          <w:rFonts w:cs="Times New Roman"/>
          <w:color w:val="auto"/>
          <w:sz w:val="2"/>
          <w:szCs w:val="2"/>
        </w:rPr>
        <w:lastRenderedPageBreak/>
        <w:pict>
          <v:shape id="_x0000_i1044" type="#_x0000_t75" style="width:484.5pt;height:621pt">
            <v:imagedata r:id="rId55" o:title=""/>
          </v:shape>
        </w:pict>
      </w:r>
    </w:p>
    <w:p w:rsidR="00B6199D" w:rsidRDefault="00B6199D">
      <w:pPr>
        <w:rPr>
          <w:rFonts w:cs="Times New Roman"/>
          <w:color w:val="auto"/>
          <w:sz w:val="2"/>
          <w:szCs w:val="2"/>
        </w:rPr>
        <w:sectPr w:rsidR="00B6199D">
          <w:pgSz w:w="11905" w:h="16837"/>
          <w:pgMar w:top="2135" w:right="1027" w:bottom="2289" w:left="1181" w:header="0" w:footer="3" w:gutter="0"/>
          <w:cols w:space="720"/>
          <w:noEndnote/>
          <w:docGrid w:linePitch="360"/>
        </w:sectPr>
      </w:pPr>
    </w:p>
    <w:p w:rsidR="00B6199D" w:rsidRDefault="00B6199D">
      <w:pPr>
        <w:pStyle w:val="191"/>
        <w:framePr w:h="160" w:wrap="around" w:vAnchor="text" w:hAnchor="margin" w:x="-5015" w:y="-7"/>
        <w:shd w:val="clear" w:color="auto" w:fill="auto"/>
        <w:spacing w:line="160" w:lineRule="exact"/>
        <w:jc w:val="left"/>
      </w:pPr>
      <w:r>
        <w:rPr>
          <w:rStyle w:val="1937"/>
          <w:b w:val="0"/>
          <w:bCs w:val="0"/>
        </w:rPr>
        <w:lastRenderedPageBreak/>
        <w:t>ШЛЯПЫ,</w:t>
      </w:r>
    </w:p>
    <w:p w:rsidR="00B6199D" w:rsidRDefault="00B6199D">
      <w:pPr>
        <w:pStyle w:val="191"/>
        <w:framePr w:h="160" w:wrap="around" w:vAnchor="text" w:hAnchor="margin" w:x="-3849" w:y="-7"/>
        <w:shd w:val="clear" w:color="auto" w:fill="auto"/>
        <w:spacing w:line="160" w:lineRule="exact"/>
        <w:jc w:val="left"/>
      </w:pPr>
      <w:r>
        <w:rPr>
          <w:rStyle w:val="1937"/>
          <w:b w:val="0"/>
          <w:bCs w:val="0"/>
        </w:rPr>
        <w:t>КРАХМАЛЬНЫЕ ВОРОТНИЧКИ,</w:t>
      </w:r>
    </w:p>
    <w:p w:rsidR="00B6199D" w:rsidRDefault="00B6199D">
      <w:pPr>
        <w:pStyle w:val="191"/>
        <w:shd w:val="clear" w:color="auto" w:fill="auto"/>
        <w:spacing w:line="160" w:lineRule="exact"/>
        <w:jc w:val="left"/>
        <w:sectPr w:rsidR="00B6199D">
          <w:pgSz w:w="11905" w:h="16837"/>
          <w:pgMar w:top="8713" w:right="1186" w:bottom="2310" w:left="6437" w:header="0" w:footer="3" w:gutter="0"/>
          <w:cols w:space="720"/>
          <w:noEndnote/>
          <w:docGrid w:linePitch="360"/>
        </w:sectPr>
      </w:pPr>
      <w:r>
        <w:rPr>
          <w:rStyle w:val="1937"/>
          <w:b w:val="0"/>
          <w:bCs w:val="0"/>
        </w:rPr>
        <w:lastRenderedPageBreak/>
        <w:t>ГАЛСТУКИ И БРЮКИ 1870-х</w:t>
      </w:r>
      <w:r>
        <w:rPr>
          <w:rStyle w:val="1912"/>
          <w:b w:val="0"/>
          <w:bCs w:val="0"/>
        </w:rPr>
        <w:t xml:space="preserve"> ГОДОВ</w:t>
      </w:r>
    </w:p>
    <w:p w:rsidR="00B6199D" w:rsidRDefault="00B6199D">
      <w:pPr>
        <w:framePr w:w="11251" w:h="519"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firstLine="320"/>
      </w:pPr>
      <w:r>
        <w:rPr>
          <w:rStyle w:val="1pt"/>
        </w:rPr>
        <w:lastRenderedPageBreak/>
        <w:t>Первый ряд.</w:t>
      </w:r>
    </w:p>
    <w:p w:rsidR="00B6199D" w:rsidRDefault="00B6199D">
      <w:pPr>
        <w:pStyle w:val="a8"/>
        <w:shd w:val="clear" w:color="auto" w:fill="auto"/>
        <w:spacing w:line="211" w:lineRule="exact"/>
        <w:ind w:left="20" w:right="20" w:firstLine="320"/>
      </w:pPr>
      <w:r>
        <w:rPr>
          <w:rStyle w:val="1pt"/>
        </w:rPr>
        <w:t>Черные шелковые цилиндры с узкой черной лентой вокруг тульи. В начале и в конце 70-х го</w:t>
      </w:r>
      <w:r>
        <w:rPr>
          <w:rStyle w:val="1pt"/>
        </w:rPr>
        <w:softHyphen/>
        <w:t>дов модны были умеренно высокие цилиндры с ровной или слегка расширенной кверху тульей. В 1875—1877 годах носили очень высокие цилиндры с узкими полями (рис. 2 и предпо</w:t>
      </w:r>
      <w:r>
        <w:rPr>
          <w:rStyle w:val="1pt"/>
        </w:rPr>
        <w:softHyphen/>
        <w:t>следний). На рис. 3 — мягкая фетровая шапочка с узкой лентой вокруг тульи. Такие шапочки но</w:t>
      </w:r>
      <w:r>
        <w:rPr>
          <w:rStyle w:val="1pt"/>
        </w:rPr>
        <w:softHyphen/>
        <w:t>сили весной или летом молодые люди.</w:t>
      </w:r>
    </w:p>
    <w:p w:rsidR="00B6199D" w:rsidRDefault="00B6199D">
      <w:pPr>
        <w:pStyle w:val="a8"/>
        <w:shd w:val="clear" w:color="auto" w:fill="auto"/>
        <w:spacing w:line="211" w:lineRule="exact"/>
        <w:ind w:left="20" w:firstLine="320"/>
      </w:pPr>
      <w:r>
        <w:rPr>
          <w:rStyle w:val="1pt"/>
        </w:rPr>
        <w:t>Второй ряд.</w:t>
      </w:r>
    </w:p>
    <w:p w:rsidR="00B6199D" w:rsidRDefault="00B6199D">
      <w:pPr>
        <w:pStyle w:val="a8"/>
        <w:shd w:val="clear" w:color="auto" w:fill="auto"/>
        <w:spacing w:line="211" w:lineRule="exact"/>
        <w:ind w:left="20" w:right="20" w:firstLine="320"/>
      </w:pPr>
      <w:r>
        <w:rPr>
          <w:rStyle w:val="1pt"/>
        </w:rPr>
        <w:t>Стоячий воротничок с немного расходящи</w:t>
      </w:r>
      <w:r>
        <w:rPr>
          <w:rStyle w:val="1pt"/>
        </w:rPr>
        <w:softHyphen/>
        <w:t>мися углами. Узкий черный галстук-бантик. Носили с сюртуком. Белые и черные галстуки этого фасона носили также с фраком.</w:t>
      </w:r>
    </w:p>
    <w:p w:rsidR="00B6199D" w:rsidRDefault="00B6199D">
      <w:pPr>
        <w:pStyle w:val="a8"/>
        <w:shd w:val="clear" w:color="auto" w:fill="auto"/>
        <w:spacing w:line="211" w:lineRule="exact"/>
        <w:ind w:left="20" w:right="20" w:firstLine="320"/>
      </w:pPr>
      <w:r>
        <w:rPr>
          <w:rStyle w:val="1pt"/>
        </w:rPr>
        <w:t>Стоячий закрытый воротничок. Галстук- пластрон не завязывали, а скалывали булав</w:t>
      </w:r>
      <w:r>
        <w:rPr>
          <w:rStyle w:val="1pt"/>
        </w:rPr>
        <w:softHyphen/>
        <w:t>кой. Он пришит к узкой ленте с пряжкой.</w:t>
      </w:r>
    </w:p>
    <w:p w:rsidR="00B6199D" w:rsidRDefault="00B6199D">
      <w:pPr>
        <w:pStyle w:val="a8"/>
        <w:shd w:val="clear" w:color="auto" w:fill="auto"/>
        <w:spacing w:line="211" w:lineRule="exact"/>
        <w:ind w:left="20" w:right="20" w:firstLine="320"/>
      </w:pPr>
      <w:r>
        <w:rPr>
          <w:rStyle w:val="1pt"/>
        </w:rPr>
        <w:t>Стоячий воротничок с широко раздвинуты</w:t>
      </w:r>
      <w:r>
        <w:rPr>
          <w:rStyle w:val="1pt"/>
        </w:rPr>
        <w:softHyphen/>
        <w:t>ми углами. Шелковый галстук завязан широким узлом.</w:t>
      </w:r>
    </w:p>
    <w:p w:rsidR="00B6199D" w:rsidRDefault="00B6199D">
      <w:pPr>
        <w:pStyle w:val="a8"/>
        <w:shd w:val="clear" w:color="auto" w:fill="auto"/>
        <w:spacing w:line="211" w:lineRule="exact"/>
        <w:ind w:left="20" w:right="20" w:firstLine="320"/>
      </w:pPr>
      <w:r>
        <w:rPr>
          <w:rStyle w:val="1pt"/>
        </w:rPr>
        <w:t>Стоячий воротничок с отогнутыми углами. Шелковый галстук затянут маленьким узлом.</w:t>
      </w:r>
    </w:p>
    <w:p w:rsidR="00B6199D" w:rsidRDefault="00B6199D">
      <w:pPr>
        <w:pStyle w:val="a8"/>
        <w:shd w:val="clear" w:color="auto" w:fill="auto"/>
        <w:spacing w:line="211" w:lineRule="exact"/>
        <w:ind w:left="20" w:firstLine="320"/>
      </w:pPr>
      <w:r>
        <w:rPr>
          <w:rStyle w:val="1pt"/>
        </w:rPr>
        <w:t>Стоячий воротничок с немного расходящи</w:t>
      </w:r>
      <w:r>
        <w:rPr>
          <w:rStyle w:val="1pt"/>
        </w:rPr>
        <w:softHyphen/>
        <w:t>мися углами. Галстук-пластрон из плотного шелка пришит к узкой ленте с пряжкой.</w:t>
      </w:r>
    </w:p>
    <w:p w:rsidR="00B6199D" w:rsidRDefault="00B6199D">
      <w:pPr>
        <w:pStyle w:val="a8"/>
        <w:shd w:val="clear" w:color="auto" w:fill="auto"/>
        <w:spacing w:line="211" w:lineRule="exact"/>
        <w:ind w:left="20" w:right="20" w:firstLine="320"/>
      </w:pPr>
      <w:r>
        <w:rPr>
          <w:rStyle w:val="1pt"/>
        </w:rPr>
        <w:lastRenderedPageBreak/>
        <w:t>Стояче-отложной воротничок с фуляровым галстуком, завязанным маленьким бантом, но</w:t>
      </w:r>
      <w:r>
        <w:rPr>
          <w:rStyle w:val="1pt"/>
        </w:rPr>
        <w:softHyphen/>
        <w:t>сили с летним пиджачным костюмом. Осталь</w:t>
      </w:r>
      <w:r>
        <w:rPr>
          <w:rStyle w:val="1pt"/>
        </w:rPr>
        <w:softHyphen/>
        <w:t>ные воротнички носили с фраком, сюртуком и пиджаком.</w:t>
      </w:r>
    </w:p>
    <w:p w:rsidR="00B6199D" w:rsidRDefault="00B6199D">
      <w:pPr>
        <w:pStyle w:val="a8"/>
        <w:shd w:val="clear" w:color="auto" w:fill="auto"/>
        <w:spacing w:line="211" w:lineRule="exact"/>
        <w:ind w:left="20" w:firstLine="320"/>
      </w:pPr>
      <w:r>
        <w:rPr>
          <w:rStyle w:val="1pt"/>
        </w:rPr>
        <w:t>Третий ряд.</w:t>
      </w:r>
    </w:p>
    <w:p w:rsidR="00B6199D" w:rsidRDefault="00B6199D">
      <w:pPr>
        <w:pStyle w:val="a8"/>
        <w:shd w:val="clear" w:color="auto" w:fill="auto"/>
        <w:spacing w:line="211" w:lineRule="exact"/>
        <w:ind w:left="20" w:right="20" w:firstLine="320"/>
      </w:pPr>
      <w:r>
        <w:rPr>
          <w:rStyle w:val="1pt"/>
        </w:rPr>
        <w:t>Брюки слегка сужены у колен и внизу над ступней.</w:t>
      </w:r>
    </w:p>
    <w:p w:rsidR="00B6199D" w:rsidRDefault="00B6199D">
      <w:pPr>
        <w:pStyle w:val="a8"/>
        <w:shd w:val="clear" w:color="auto" w:fill="auto"/>
        <w:spacing w:line="211" w:lineRule="exact"/>
        <w:ind w:left="20" w:right="20" w:firstLine="320"/>
      </w:pPr>
      <w:r>
        <w:rPr>
          <w:rStyle w:val="1pt"/>
        </w:rPr>
        <w:t>Брюки слегка сужены у колен и расширены книзу. (У «второсортных» франтов брюки были внизу так расклешены, что закрывали всю ступню за исключением носков ботинок).</w:t>
      </w:r>
    </w:p>
    <w:p w:rsidR="00B6199D" w:rsidRDefault="00B6199D">
      <w:pPr>
        <w:pStyle w:val="a8"/>
        <w:shd w:val="clear" w:color="auto" w:fill="auto"/>
        <w:spacing w:line="211" w:lineRule="exact"/>
        <w:ind w:left="20" w:firstLine="320"/>
      </w:pPr>
      <w:r>
        <w:rPr>
          <w:rStyle w:val="1pt"/>
        </w:rPr>
        <w:t>Брюки слегка сужены у колен, ниже прямые.</w:t>
      </w:r>
    </w:p>
    <w:p w:rsidR="00B6199D" w:rsidRDefault="00B6199D">
      <w:pPr>
        <w:pStyle w:val="a8"/>
        <w:shd w:val="clear" w:color="auto" w:fill="auto"/>
        <w:spacing w:line="211" w:lineRule="exact"/>
        <w:ind w:left="20" w:right="20" w:firstLine="320"/>
        <w:sectPr w:rsidR="00B6199D">
          <w:type w:val="continuous"/>
          <w:pgSz w:w="11905" w:h="16837"/>
          <w:pgMar w:top="8713" w:right="1162" w:bottom="2310" w:left="1066" w:header="0" w:footer="3" w:gutter="0"/>
          <w:cols w:num="2" w:space="398"/>
          <w:noEndnote/>
          <w:docGrid w:linePitch="360"/>
        </w:sectPr>
      </w:pPr>
      <w:r>
        <w:rPr>
          <w:rStyle w:val="1pt"/>
        </w:rPr>
        <w:t>Все брюки стягивали сзади на талии пряж</w:t>
      </w:r>
      <w:r>
        <w:rPr>
          <w:rStyle w:val="1pt"/>
        </w:rPr>
        <w:softHyphen/>
        <w:t>кой и носили с подтяжками. Для того чтобы они не мялись, их подбивали шелковой подклад</w:t>
      </w:r>
      <w:r>
        <w:rPr>
          <w:rStyle w:val="1pt"/>
        </w:rPr>
        <w:softHyphen/>
        <w:t>кой. Карманы в боковых швах. Иногда вместо боковых карманов прорезали карманы (горизон</w:t>
      </w:r>
      <w:r>
        <w:rPr>
          <w:rStyle w:val="1pt"/>
        </w:rPr>
        <w:softHyphen/>
        <w:t>тально или косо) спереди, немного ниже края жилета.</w:t>
      </w:r>
    </w:p>
    <w:p w:rsidR="00B6199D" w:rsidRDefault="00B6199D">
      <w:pPr>
        <w:framePr w:w="9710" w:h="12403" w:wrap="around" w:vAnchor="text" w:hAnchor="margin" w:x="2" w:y="1"/>
        <w:jc w:val="center"/>
        <w:rPr>
          <w:rFonts w:cs="Times New Roman"/>
          <w:color w:val="auto"/>
          <w:sz w:val="2"/>
          <w:szCs w:val="2"/>
        </w:rPr>
      </w:pPr>
      <w:r>
        <w:rPr>
          <w:rFonts w:cs="Times New Roman"/>
          <w:color w:val="auto"/>
          <w:sz w:val="2"/>
          <w:szCs w:val="2"/>
        </w:rPr>
        <w:lastRenderedPageBreak/>
        <w:pict>
          <v:shape id="_x0000_i1045" type="#_x0000_t75" style="width:485.25pt;height:620.25pt">
            <v:imagedata r:id="rId56" o:title=""/>
          </v:shape>
        </w:pict>
      </w:r>
    </w:p>
    <w:p w:rsidR="00B6199D" w:rsidRDefault="00B6199D">
      <w:pPr>
        <w:rPr>
          <w:rFonts w:cs="Times New Roman"/>
          <w:color w:val="auto"/>
          <w:sz w:val="2"/>
          <w:szCs w:val="2"/>
        </w:rPr>
        <w:sectPr w:rsidR="00B6199D">
          <w:pgSz w:w="11905" w:h="16837"/>
          <w:pgMar w:top="2140" w:right="951" w:bottom="2294" w:left="1244" w:header="0" w:footer="3" w:gutter="0"/>
          <w:cols w:space="720"/>
          <w:noEndnote/>
          <w:docGrid w:linePitch="360"/>
        </w:sectPr>
      </w:pPr>
    </w:p>
    <w:p w:rsidR="00B6199D" w:rsidRDefault="00B6199D">
      <w:pPr>
        <w:pStyle w:val="a8"/>
        <w:shd w:val="clear" w:color="auto" w:fill="auto"/>
        <w:spacing w:line="307" w:lineRule="exact"/>
        <w:ind w:right="220" w:firstLine="400"/>
        <w:jc w:val="left"/>
        <w:sectPr w:rsidR="00B6199D">
          <w:pgSz w:w="11905" w:h="16837"/>
          <w:pgMar w:top="7873" w:right="4834" w:bottom="2209" w:left="4949" w:header="0" w:footer="3" w:gutter="0"/>
          <w:cols w:space="720"/>
          <w:noEndnote/>
          <w:docGrid w:linePitch="360"/>
        </w:sectPr>
      </w:pPr>
      <w:r>
        <w:rPr>
          <w:rStyle w:val="2pt"/>
        </w:rPr>
        <w:lastRenderedPageBreak/>
        <w:t xml:space="preserve">ЖИЛЕТЫ </w:t>
      </w:r>
      <w:r>
        <w:rPr>
          <w:rStyle w:val="1pt"/>
        </w:rPr>
        <w:t>1870 — 1880-е ГОДЫ</w:t>
      </w:r>
    </w:p>
    <w:p w:rsidR="00B6199D" w:rsidRDefault="00B6199D">
      <w:pPr>
        <w:framePr w:w="11251" w:h="490"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firstLine="320"/>
      </w:pPr>
      <w:r>
        <w:rPr>
          <w:rStyle w:val="1pt"/>
        </w:rPr>
        <w:lastRenderedPageBreak/>
        <w:t>Слева вверху однобортный жилет под про</w:t>
      </w:r>
      <w:r>
        <w:rPr>
          <w:rStyle w:val="1pt"/>
        </w:rPr>
        <w:softHyphen/>
        <w:t>стой сюртук или под пиджак. Жилет по краям обшит тканой шерстяной тесьмой в цвет мате</w:t>
      </w:r>
      <w:r>
        <w:rPr>
          <w:rStyle w:val="1pt"/>
        </w:rPr>
        <w:softHyphen/>
        <w:t>рии или черной. Обычно жилеты этого фасона шили из той же материи, что сюртук или пид</w:t>
      </w:r>
      <w:r>
        <w:rPr>
          <w:rStyle w:val="1pt"/>
        </w:rPr>
        <w:softHyphen/>
        <w:t>жак. Карманы не глубокие, прорезные. Нижний карман предназначен для часов, верхний для пенсне или монокля. Часовую цепочку прикре</w:t>
      </w:r>
      <w:r>
        <w:rPr>
          <w:rStyle w:val="1pt"/>
        </w:rPr>
        <w:softHyphen/>
        <w:t>пляют колечком к пуговице жилета. (Пенсне и монокль носили обычно на тонком черном шнур</w:t>
      </w:r>
      <w:r>
        <w:rPr>
          <w:rStyle w:val="1pt"/>
        </w:rPr>
        <w:softHyphen/>
        <w:t>ке, продетом в маленькое колечко на оправе стекла. Шнурок может быть надет на шею или прикреплен к пуговице сюртука или пиджака.) На спине жилет стягивается хлястиком с пряж</w:t>
      </w:r>
      <w:r>
        <w:rPr>
          <w:rStyle w:val="1pt"/>
        </w:rPr>
        <w:softHyphen/>
        <w:t>кой.</w:t>
      </w:r>
    </w:p>
    <w:p w:rsidR="00B6199D" w:rsidRDefault="00B6199D">
      <w:pPr>
        <w:pStyle w:val="a8"/>
        <w:shd w:val="clear" w:color="auto" w:fill="auto"/>
        <w:spacing w:line="211" w:lineRule="exact"/>
        <w:ind w:left="20" w:firstLine="320"/>
      </w:pPr>
      <w:r>
        <w:rPr>
          <w:rStyle w:val="1pt"/>
        </w:rPr>
        <w:t>Справа вверху жилет с косой застежкой и от</w:t>
      </w:r>
      <w:r>
        <w:rPr>
          <w:rStyle w:val="1pt"/>
        </w:rPr>
        <w:softHyphen/>
        <w:t>воротами. Жилет этого фасона чаще носили с сюртуком-визиткой или с прямым сюртуком (реже с пиджаком), которые застегивают толь</w:t>
      </w:r>
      <w:r>
        <w:rPr>
          <w:rStyle w:val="1pt"/>
        </w:rPr>
        <w:softHyphen/>
        <w:t>ко на одну верхнюю пуговицу. Он может быть сшит из той же материи, что сюртук, но может быть и другого цвета. Для нарядного костюма отвороты жилета покрывали черным шелком, особенно в 70-х годах. Карманы и спинка такие же, как описано выше.</w:t>
      </w:r>
    </w:p>
    <w:p w:rsidR="00B6199D" w:rsidRDefault="00B6199D">
      <w:pPr>
        <w:pStyle w:val="a8"/>
        <w:shd w:val="clear" w:color="auto" w:fill="auto"/>
        <w:spacing w:line="211" w:lineRule="exact"/>
        <w:ind w:left="20" w:firstLine="320"/>
      </w:pPr>
      <w:r>
        <w:rPr>
          <w:rStyle w:val="1pt"/>
        </w:rPr>
        <w:t>В центре глубоко вырезанный жилет с округ</w:t>
      </w:r>
      <w:r>
        <w:rPr>
          <w:rStyle w:val="1pt"/>
        </w:rPr>
        <w:softHyphen/>
        <w:t>ленной шалью. Жилеты этого фасона носили с фраком и с глубоко вырезанным сюртуком с длинной шалью. Фрачный жилет шили из бело</w:t>
      </w:r>
      <w:r>
        <w:rPr>
          <w:rStyle w:val="1pt"/>
        </w:rPr>
        <w:softHyphen/>
        <w:t xml:space="preserve">го пике, или белого </w:t>
      </w:r>
      <w:r>
        <w:rPr>
          <w:rStyle w:val="1pt"/>
        </w:rPr>
        <w:lastRenderedPageBreak/>
        <w:t>шелкового репса, либо же из черного сукна, из которого был сделан фрак. С нарядным сюртуком носили летом белый пикейный жилет, обычно же жилет был одной с сюртуком материи, в этом случае шаль была покрыта черной шелковой материей (спинка и карманы, как указано к первому рисунку).</w:t>
      </w:r>
    </w:p>
    <w:p w:rsidR="00B6199D" w:rsidRDefault="00B6199D">
      <w:pPr>
        <w:pStyle w:val="a8"/>
        <w:shd w:val="clear" w:color="auto" w:fill="auto"/>
        <w:spacing w:line="211" w:lineRule="exact"/>
        <w:ind w:left="20" w:right="20" w:firstLine="320"/>
      </w:pPr>
      <w:r>
        <w:rPr>
          <w:rStyle w:val="1pt"/>
        </w:rPr>
        <w:t>Слева внизу обшитый тесьмой двубортный жилет с отворотами и мысками. Жилет этого фасона носили с сюртуком, застегнутым только на верхнюю пуговицу или распахнутым, а так</w:t>
      </w:r>
      <w:r>
        <w:rPr>
          <w:rStyle w:val="1pt"/>
        </w:rPr>
        <w:softHyphen/>
        <w:t>же с сюртуком-визиткой. При застегнутой визитке были видны мыски жилета. Шили такие жилеты также из материи иного цвета, чем ко</w:t>
      </w:r>
      <w:r>
        <w:rPr>
          <w:rStyle w:val="1pt"/>
        </w:rPr>
        <w:softHyphen/>
        <w:t>стюм, летом из светлых тканей (спинка и кар</w:t>
      </w:r>
      <w:r>
        <w:rPr>
          <w:rStyle w:val="1pt"/>
        </w:rPr>
        <w:softHyphen/>
        <w:t>маны, как указано к первому рисунку).</w:t>
      </w:r>
    </w:p>
    <w:p w:rsidR="00B6199D" w:rsidRDefault="00B6199D">
      <w:pPr>
        <w:pStyle w:val="a8"/>
        <w:shd w:val="clear" w:color="auto" w:fill="auto"/>
        <w:spacing w:line="211" w:lineRule="exact"/>
        <w:ind w:left="20" w:right="20" w:firstLine="320"/>
        <w:sectPr w:rsidR="00B6199D">
          <w:type w:val="continuous"/>
          <w:pgSz w:w="11905" w:h="16837"/>
          <w:pgMar w:top="7873" w:right="1176" w:bottom="2209" w:left="1037" w:header="0" w:footer="3" w:gutter="0"/>
          <w:cols w:num="2" w:space="398"/>
          <w:noEndnote/>
          <w:docGrid w:linePitch="360"/>
        </w:sectPr>
      </w:pPr>
      <w:r>
        <w:rPr>
          <w:rStyle w:val="1pt"/>
        </w:rPr>
        <w:t>Справа внизу жилет с округленной шалью и скрытой застежкой. Этот жилет немного короче остальных. Носили этого вида жилеты с наряд</w:t>
      </w:r>
      <w:r>
        <w:rPr>
          <w:rStyle w:val="1pt"/>
        </w:rPr>
        <w:softHyphen/>
        <w:t>ным сюртуком или пиджаком. Шили их из той же материи, что сюртук или пиджак. Шалевые отвороты часто покрывали черной шелковой материей.</w:t>
      </w:r>
    </w:p>
    <w:p w:rsidR="00B6199D" w:rsidRDefault="00B6199D">
      <w:pPr>
        <w:framePr w:w="9710" w:h="12403" w:wrap="around" w:vAnchor="text" w:hAnchor="margin" w:x="2" w:y="1"/>
        <w:jc w:val="center"/>
        <w:rPr>
          <w:rFonts w:cs="Times New Roman"/>
          <w:color w:val="auto"/>
          <w:sz w:val="2"/>
          <w:szCs w:val="2"/>
        </w:rPr>
      </w:pPr>
      <w:r>
        <w:rPr>
          <w:rFonts w:cs="Times New Roman"/>
          <w:color w:val="auto"/>
          <w:sz w:val="2"/>
          <w:szCs w:val="2"/>
        </w:rPr>
        <w:lastRenderedPageBreak/>
        <w:pict>
          <v:shape id="_x0000_i1046" type="#_x0000_t75" style="width:485.25pt;height:620.25pt">
            <v:imagedata r:id="rId57" o:title=""/>
          </v:shape>
        </w:pict>
      </w:r>
    </w:p>
    <w:p w:rsidR="00B6199D" w:rsidRDefault="00B6199D">
      <w:pPr>
        <w:rPr>
          <w:rFonts w:cs="Times New Roman"/>
          <w:color w:val="auto"/>
          <w:sz w:val="2"/>
          <w:szCs w:val="2"/>
        </w:rPr>
        <w:sectPr w:rsidR="00B6199D">
          <w:pgSz w:w="11905" w:h="16837"/>
          <w:pgMar w:top="2188" w:right="1128" w:bottom="2246" w:left="1066" w:header="0" w:footer="3" w:gutter="0"/>
          <w:cols w:space="720"/>
          <w:noEndnote/>
          <w:docGrid w:linePitch="360"/>
        </w:sectPr>
      </w:pPr>
    </w:p>
    <w:p w:rsidR="00B6199D" w:rsidRDefault="00B6199D">
      <w:pPr>
        <w:pStyle w:val="90"/>
        <w:shd w:val="clear" w:color="auto" w:fill="auto"/>
        <w:spacing w:before="0" w:after="0" w:line="302" w:lineRule="exact"/>
        <w:jc w:val="center"/>
        <w:sectPr w:rsidR="00B6199D">
          <w:pgSz w:w="11905" w:h="16837"/>
          <w:pgMar w:top="8531" w:right="2213" w:bottom="2171" w:left="2506" w:header="0" w:footer="3" w:gutter="0"/>
          <w:cols w:space="720"/>
          <w:noEndnote/>
          <w:docGrid w:linePitch="360"/>
        </w:sectPr>
      </w:pPr>
      <w:r>
        <w:rPr>
          <w:rStyle w:val="90pt13"/>
          <w:b/>
          <w:bCs/>
        </w:rPr>
        <w:lastRenderedPageBreak/>
        <w:t xml:space="preserve">МУЖСКИЕ ВОРОТНИЧКИ И ГАЛСТУКИ 1870-1880-х </w:t>
      </w:r>
      <w:r>
        <w:rPr>
          <w:rStyle w:val="90pt12"/>
          <w:b/>
          <w:bCs/>
        </w:rPr>
        <w:t xml:space="preserve">ГОДОВ </w:t>
      </w:r>
      <w:r>
        <w:rPr>
          <w:rStyle w:val="90pt13"/>
          <w:b/>
          <w:bCs/>
        </w:rPr>
        <w:t>ЮБКА ЖЕНСКОГО КОСТЮМА 1878</w:t>
      </w:r>
      <w:r>
        <w:rPr>
          <w:rStyle w:val="99pt4"/>
          <w:b w:val="0"/>
          <w:bCs w:val="0"/>
        </w:rPr>
        <w:t xml:space="preserve"> ГОДА</w:t>
      </w:r>
    </w:p>
    <w:p w:rsidR="00B6199D" w:rsidRDefault="00B6199D">
      <w:pPr>
        <w:framePr w:w="11251" w:h="495"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81"/>
        <w:shd w:val="clear" w:color="auto" w:fill="auto"/>
        <w:spacing w:line="211" w:lineRule="exact"/>
        <w:ind w:left="20" w:right="20" w:firstLine="320"/>
      </w:pPr>
      <w:r>
        <w:rPr>
          <w:rStyle w:val="812"/>
        </w:rPr>
        <w:lastRenderedPageBreak/>
        <w:t>Верхний ряд. Мужской галстук с «твердым» бантом. Черный или цветной галстук из шелка. Бант подложен плотной тканью и пришит к лен</w:t>
      </w:r>
      <w:r>
        <w:rPr>
          <w:rStyle w:val="812"/>
        </w:rPr>
        <w:softHyphen/>
        <w:t>те. Ленту укладывают вокруг накрахмаленного воротничка, свободный конец ленты прикрепля</w:t>
      </w:r>
      <w:r>
        <w:rPr>
          <w:rStyle w:val="812"/>
        </w:rPr>
        <w:softHyphen/>
        <w:t>ют под бантом.</w:t>
      </w:r>
    </w:p>
    <w:p w:rsidR="00B6199D" w:rsidRDefault="00B6199D">
      <w:pPr>
        <w:pStyle w:val="81"/>
        <w:shd w:val="clear" w:color="auto" w:fill="auto"/>
        <w:spacing w:line="211" w:lineRule="exact"/>
        <w:ind w:left="20" w:right="20" w:firstLine="320"/>
      </w:pPr>
      <w:r>
        <w:rPr>
          <w:rStyle w:val="812"/>
        </w:rPr>
        <w:t>Стоячий накрахмаленный воротничок с отог</w:t>
      </w:r>
      <w:r>
        <w:rPr>
          <w:rStyle w:val="812"/>
        </w:rPr>
        <w:softHyphen/>
        <w:t>нутыми углами. Расстояние между углами мо</w:t>
      </w:r>
      <w:r>
        <w:rPr>
          <w:rStyle w:val="812"/>
        </w:rPr>
        <w:softHyphen/>
        <w:t>жет быть больше или меньше. Франты носили воротнички, оставлявшие часть шеи открытой (до 5—9</w:t>
      </w:r>
      <w:r>
        <w:rPr>
          <w:rStyle w:val="840"/>
        </w:rPr>
        <w:t xml:space="preserve"> см).</w:t>
      </w:r>
    </w:p>
    <w:p w:rsidR="00B6199D" w:rsidRDefault="00B6199D">
      <w:pPr>
        <w:pStyle w:val="81"/>
        <w:shd w:val="clear" w:color="auto" w:fill="auto"/>
        <w:spacing w:line="211" w:lineRule="exact"/>
        <w:ind w:left="20" w:right="20" w:firstLine="320"/>
      </w:pPr>
      <w:r>
        <w:rPr>
          <w:rStyle w:val="812"/>
        </w:rPr>
        <w:t>Галстук с мягким бантом, так называемый «самовяз». Галстук на легкой шелковой под</w:t>
      </w:r>
      <w:r>
        <w:rPr>
          <w:rStyle w:val="812"/>
        </w:rPr>
        <w:softHyphen/>
        <w:t>кладке, обычно черной, завязывали сами. Цвет</w:t>
      </w:r>
      <w:r>
        <w:rPr>
          <w:rStyle w:val="812"/>
        </w:rPr>
        <w:softHyphen/>
        <w:t>ные, иногда пестрые галстуки из фуляра носили летом. К темным костюмам повязывали галстук не яркий, одноцветный или с мелким узором.</w:t>
      </w:r>
    </w:p>
    <w:p w:rsidR="00B6199D" w:rsidRDefault="00B6199D">
      <w:pPr>
        <w:pStyle w:val="81"/>
        <w:shd w:val="clear" w:color="auto" w:fill="auto"/>
        <w:spacing w:line="211" w:lineRule="exact"/>
        <w:ind w:left="20" w:right="20" w:firstLine="320"/>
      </w:pPr>
      <w:r>
        <w:rPr>
          <w:rStyle w:val="812"/>
        </w:rPr>
        <w:t>В середине накрахмаленный двусторонний манжет рубашки. Манжет можно пристегнуть к рукаву рубашки запонкой. Такие же или круг</w:t>
      </w:r>
      <w:r>
        <w:rPr>
          <w:rStyle w:val="812"/>
        </w:rPr>
        <w:softHyphen/>
        <w:t>лые манжеты пришивали также к рукаву рубашки.</w:t>
      </w:r>
    </w:p>
    <w:p w:rsidR="00B6199D" w:rsidRDefault="00B6199D">
      <w:pPr>
        <w:pStyle w:val="81"/>
        <w:shd w:val="clear" w:color="auto" w:fill="auto"/>
        <w:spacing w:line="211" w:lineRule="exact"/>
        <w:ind w:left="20" w:right="20" w:firstLine="320"/>
      </w:pPr>
      <w:r>
        <w:rPr>
          <w:rStyle w:val="812"/>
        </w:rPr>
        <w:t>Нижний ряд. Стоячий воротничок с отогну</w:t>
      </w:r>
      <w:r>
        <w:rPr>
          <w:rStyle w:val="812"/>
        </w:rPr>
        <w:softHyphen/>
        <w:t>тыми углами, вид сзади.</w:t>
      </w:r>
    </w:p>
    <w:p w:rsidR="00B6199D" w:rsidRDefault="00B6199D">
      <w:pPr>
        <w:pStyle w:val="81"/>
        <w:shd w:val="clear" w:color="auto" w:fill="auto"/>
        <w:spacing w:line="211" w:lineRule="exact"/>
        <w:ind w:left="40" w:right="20" w:firstLine="320"/>
      </w:pPr>
      <w:r>
        <w:rPr>
          <w:rStyle w:val="812"/>
        </w:rPr>
        <w:t>Юбка для нарядного костюма из темного бар</w:t>
      </w:r>
      <w:r>
        <w:rPr>
          <w:rStyle w:val="812"/>
        </w:rPr>
        <w:softHyphen/>
        <w:t>хата, отделана кружевной оборкой и плиссиро</w:t>
      </w:r>
      <w:r>
        <w:rPr>
          <w:rStyle w:val="812"/>
        </w:rPr>
        <w:softHyphen/>
        <w:t>ванным воланом из шелкового фая в цвет бар</w:t>
      </w:r>
      <w:r>
        <w:rPr>
          <w:rStyle w:val="812"/>
        </w:rPr>
        <w:softHyphen/>
        <w:t xml:space="preserve">хата. Трен из такого же фая или </w:t>
      </w:r>
      <w:r>
        <w:rPr>
          <w:rStyle w:val="812"/>
        </w:rPr>
        <w:lastRenderedPageBreak/>
        <w:t>бархата. Перед</w:t>
      </w:r>
      <w:r>
        <w:rPr>
          <w:rStyle w:val="812"/>
        </w:rPr>
        <w:softHyphen/>
        <w:t>нее полотнище юбки кроят длиной до пола, а затем подбирают мелкими складками, вшитыми в боковые швы. Складки скрепляют с изнанки на равном расстоянии от швов два раза. Плис</w:t>
      </w:r>
      <w:r>
        <w:rPr>
          <w:rStyle w:val="812"/>
        </w:rPr>
        <w:softHyphen/>
        <w:t>сированный волан на подоле пришит к шелковой подкладке. Задние полотнища слегка присборе</w:t>
      </w:r>
      <w:r>
        <w:rPr>
          <w:rStyle w:val="812"/>
        </w:rPr>
        <w:softHyphen/>
        <w:t>ны у пояса. Бархатное бие закрывает боковые швы, им же обшит сзади низ юбки. Трен слегка присборен у пояса. Выше и ниже уровня колен он прикреплен к юбке скрытыми стежками. Низ трена подшит кисейными оборками, на</w:t>
      </w:r>
      <w:r>
        <w:rPr>
          <w:rStyle w:val="812"/>
        </w:rPr>
        <w:softHyphen/>
        <w:t>шитыми на тесьму. Ниже пояса, под сборками трена, к подкладке прикреплен небольшой ват</w:t>
      </w:r>
      <w:r>
        <w:rPr>
          <w:rStyle w:val="812"/>
        </w:rPr>
        <w:softHyphen/>
        <w:t>ный валик (жакет костюма может быть из фая или из бархата с такой же, как на юбке, от</w:t>
      </w:r>
      <w:r>
        <w:rPr>
          <w:rStyle w:val="812"/>
        </w:rPr>
        <w:softHyphen/>
        <w:t>делкой).</w:t>
      </w:r>
    </w:p>
    <w:p w:rsidR="00B6199D" w:rsidRDefault="00B6199D">
      <w:pPr>
        <w:pStyle w:val="81"/>
        <w:shd w:val="clear" w:color="auto" w:fill="auto"/>
        <w:spacing w:line="211" w:lineRule="exact"/>
        <w:ind w:left="40" w:right="20" w:firstLine="320"/>
        <w:sectPr w:rsidR="00B6199D">
          <w:type w:val="continuous"/>
          <w:pgSz w:w="11905" w:h="16837"/>
          <w:pgMar w:top="8531" w:right="1109" w:bottom="2171" w:left="1167" w:header="0" w:footer="3" w:gutter="0"/>
          <w:cols w:num="2" w:space="374"/>
          <w:noEndnote/>
          <w:docGrid w:linePitch="360"/>
        </w:sectPr>
      </w:pPr>
      <w:r>
        <w:rPr>
          <w:rStyle w:val="812"/>
        </w:rPr>
        <w:t>Стояче-отложной воротничок из накрахма</w:t>
      </w:r>
      <w:r>
        <w:rPr>
          <w:rStyle w:val="812"/>
        </w:rPr>
        <w:softHyphen/>
        <w:t>ленного тонкого полотна.</w:t>
      </w:r>
    </w:p>
    <w:p w:rsidR="00B6199D" w:rsidRDefault="00B6199D">
      <w:pPr>
        <w:framePr w:w="9686" w:h="12394" w:wrap="around" w:vAnchor="text" w:hAnchor="margin" w:x="2" w:y="1"/>
        <w:jc w:val="center"/>
        <w:rPr>
          <w:rFonts w:cs="Times New Roman"/>
          <w:color w:val="auto"/>
          <w:sz w:val="2"/>
          <w:szCs w:val="2"/>
        </w:rPr>
      </w:pPr>
      <w:r>
        <w:rPr>
          <w:rFonts w:cs="Times New Roman"/>
          <w:color w:val="auto"/>
          <w:sz w:val="2"/>
          <w:szCs w:val="2"/>
        </w:rPr>
        <w:lastRenderedPageBreak/>
        <w:pict>
          <v:shape id="_x0000_i1047" type="#_x0000_t75" style="width:484.5pt;height:619.5pt">
            <v:imagedata r:id="rId58" o:title=""/>
          </v:shape>
        </w:pict>
      </w:r>
    </w:p>
    <w:p w:rsidR="00B6199D" w:rsidRDefault="00B6199D">
      <w:pPr>
        <w:rPr>
          <w:rFonts w:cs="Times New Roman"/>
          <w:color w:val="auto"/>
          <w:sz w:val="2"/>
          <w:szCs w:val="2"/>
        </w:rPr>
        <w:sectPr w:rsidR="00B6199D">
          <w:footerReference w:type="even" r:id="rId59"/>
          <w:footerReference w:type="first" r:id="rId60"/>
          <w:pgSz w:w="11905" w:h="16837"/>
          <w:pgMar w:top="2159" w:right="1220" w:bottom="2284" w:left="999" w:header="0" w:footer="3" w:gutter="0"/>
          <w:cols w:space="720"/>
          <w:noEndnote/>
          <w:docGrid w:linePitch="360"/>
        </w:sectPr>
      </w:pPr>
    </w:p>
    <w:p w:rsidR="00B6199D" w:rsidRDefault="00B6199D">
      <w:pPr>
        <w:pStyle w:val="90"/>
        <w:shd w:val="clear" w:color="auto" w:fill="auto"/>
        <w:spacing w:before="0" w:after="0" w:line="307" w:lineRule="exact"/>
        <w:ind w:left="60" w:right="340"/>
        <w:jc w:val="left"/>
        <w:sectPr w:rsidR="00B6199D">
          <w:pgSz w:w="11905" w:h="16837"/>
          <w:pgMar w:top="10086" w:right="4196" w:bottom="2377" w:left="4863" w:header="0" w:footer="3" w:gutter="0"/>
          <w:cols w:space="720"/>
          <w:noEndnote/>
          <w:docGrid w:linePitch="360"/>
        </w:sectPr>
      </w:pPr>
      <w:r>
        <w:rPr>
          <w:rStyle w:val="90pt11"/>
          <w:b/>
          <w:bCs/>
        </w:rPr>
        <w:lastRenderedPageBreak/>
        <w:t xml:space="preserve">ДНЕВНЫЕ КОСТЮМЫ </w:t>
      </w:r>
      <w:r>
        <w:rPr>
          <w:rStyle w:val="99pt3"/>
          <w:b w:val="0"/>
          <w:bCs w:val="0"/>
        </w:rPr>
        <w:t>НАЧАЛО</w:t>
      </w:r>
      <w:r>
        <w:rPr>
          <w:rStyle w:val="90pt11"/>
          <w:b/>
          <w:bCs/>
        </w:rPr>
        <w:t xml:space="preserve"> 1870-х</w:t>
      </w:r>
      <w:r>
        <w:rPr>
          <w:rStyle w:val="99pt3"/>
          <w:b w:val="0"/>
          <w:bCs w:val="0"/>
        </w:rPr>
        <w:t xml:space="preserve"> ГОДОВ</w:t>
      </w:r>
    </w:p>
    <w:p w:rsidR="00B6199D" w:rsidRDefault="00B6199D">
      <w:pPr>
        <w:framePr w:w="11251" w:h="499"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81"/>
        <w:shd w:val="clear" w:color="auto" w:fill="auto"/>
        <w:spacing w:line="211" w:lineRule="exact"/>
        <w:ind w:left="20" w:right="20" w:firstLine="320"/>
      </w:pPr>
      <w:r>
        <w:rPr>
          <w:rStyle w:val="811"/>
        </w:rPr>
        <w:lastRenderedPageBreak/>
        <w:t>Платье из плотного шелка светло-серого, лиловато-голубого цвета, отделано черным бар</w:t>
      </w:r>
      <w:r>
        <w:rPr>
          <w:rStyle w:val="811"/>
        </w:rPr>
        <w:softHyphen/>
        <w:t>хатом и легким белым шелком. Лиф с туникой. Спереди туника доходит до колен, сзади до по</w:t>
      </w:r>
      <w:r>
        <w:rPr>
          <w:rStyle w:val="811"/>
        </w:rPr>
        <w:softHyphen/>
        <w:t>дола платья и задрапирована пуфом на турнюре. Пуф укреплен черным бархатным бантом с длин</w:t>
      </w:r>
      <w:r>
        <w:rPr>
          <w:rStyle w:val="811"/>
        </w:rPr>
        <w:softHyphen/>
        <w:t>ными концами. Рукава расширяются книзу. Под</w:t>
      </w:r>
      <w:r>
        <w:rPr>
          <w:rStyle w:val="811"/>
        </w:rPr>
        <w:softHyphen/>
        <w:t>метанные под них белые буфчатые подрукавники из легкого белого или светлого шелка заканчива</w:t>
      </w:r>
      <w:r>
        <w:rPr>
          <w:rStyle w:val="811"/>
        </w:rPr>
        <w:softHyphen/>
        <w:t>ются манжетом. Вставка и бантик из того же шелка. Пуговицы на вставке и лифе обтянуты черным бархатом. Юбка с высоким воланом (око</w:t>
      </w:r>
      <w:r>
        <w:rPr>
          <w:rStyle w:val="811"/>
        </w:rPr>
        <w:softHyphen/>
        <w:t>ло 30</w:t>
      </w:r>
      <w:r>
        <w:rPr>
          <w:rStyle w:val="831"/>
        </w:rPr>
        <w:t xml:space="preserve"> см)</w:t>
      </w:r>
      <w:r>
        <w:rPr>
          <w:rStyle w:val="811"/>
        </w:rPr>
        <w:t xml:space="preserve"> спереди доходит до полу, сзади образу</w:t>
      </w:r>
      <w:r>
        <w:rPr>
          <w:rStyle w:val="811"/>
        </w:rPr>
        <w:softHyphen/>
        <w:t>ет небольшой трен (50—60</w:t>
      </w:r>
      <w:r>
        <w:rPr>
          <w:rStyle w:val="831"/>
        </w:rPr>
        <w:t xml:space="preserve"> см).</w:t>
      </w:r>
      <w:r>
        <w:rPr>
          <w:rStyle w:val="811"/>
        </w:rPr>
        <w:t xml:space="preserve"> Рукава, туника и юбка отделаны черным бархатом, нашитым вгладь сверх белого гофрированного шелка.</w:t>
      </w:r>
    </w:p>
    <w:p w:rsidR="00B6199D" w:rsidRDefault="00B6199D">
      <w:pPr>
        <w:pStyle w:val="81"/>
        <w:shd w:val="clear" w:color="auto" w:fill="auto"/>
        <w:spacing w:line="211" w:lineRule="exact"/>
        <w:ind w:left="20" w:right="20" w:firstLine="320"/>
      </w:pPr>
      <w:r>
        <w:rPr>
          <w:rStyle w:val="811"/>
        </w:rPr>
        <w:lastRenderedPageBreak/>
        <w:t>Волосы подобраны в шелковую сетку, укра</w:t>
      </w:r>
      <w:r>
        <w:rPr>
          <w:rStyle w:val="811"/>
        </w:rPr>
        <w:softHyphen/>
        <w:t>шенную двумя черными бантами.</w:t>
      </w:r>
    </w:p>
    <w:p w:rsidR="00B6199D" w:rsidRDefault="00B6199D">
      <w:pPr>
        <w:pStyle w:val="81"/>
        <w:shd w:val="clear" w:color="auto" w:fill="auto"/>
        <w:spacing w:line="211" w:lineRule="exact"/>
        <w:ind w:left="20" w:right="20" w:firstLine="320"/>
      </w:pPr>
      <w:r>
        <w:rPr>
          <w:rStyle w:val="811"/>
        </w:rPr>
        <w:t>Костюм из черного сукна. Сюртук двуборт</w:t>
      </w:r>
      <w:r>
        <w:rPr>
          <w:rStyle w:val="811"/>
        </w:rPr>
        <w:softHyphen/>
        <w:t>ный с реверами, покрытыми черным шелком, подкладка черная шелковая (покрой см. на стр. 83, рис. 1 верхнего ряда). Жилет одноборт</w:t>
      </w:r>
      <w:r>
        <w:rPr>
          <w:rStyle w:val="811"/>
        </w:rPr>
        <w:softHyphen/>
        <w:t>ный, закрытый.</w:t>
      </w:r>
    </w:p>
    <w:p w:rsidR="00B6199D" w:rsidRDefault="00B6199D">
      <w:pPr>
        <w:pStyle w:val="81"/>
        <w:shd w:val="clear" w:color="auto" w:fill="auto"/>
        <w:spacing w:line="211" w:lineRule="exact"/>
        <w:ind w:left="20" w:right="20" w:firstLine="320"/>
      </w:pPr>
      <w:r>
        <w:rPr>
          <w:rStyle w:val="811"/>
        </w:rPr>
        <w:t>Пуговицы на сюртуке и на жилете обтянуты черным шелком.</w:t>
      </w:r>
    </w:p>
    <w:p w:rsidR="00B6199D" w:rsidRDefault="00B6199D">
      <w:pPr>
        <w:pStyle w:val="81"/>
        <w:shd w:val="clear" w:color="auto" w:fill="auto"/>
        <w:spacing w:line="211" w:lineRule="exact"/>
        <w:ind w:left="20" w:right="20" w:firstLine="320"/>
      </w:pPr>
      <w:r>
        <w:rPr>
          <w:rStyle w:val="811"/>
        </w:rPr>
        <w:t>Брюки сужены у колен. Карманы прорезаны не на боках, а спереди.</w:t>
      </w:r>
    </w:p>
    <w:p w:rsidR="00B6199D" w:rsidRDefault="00B6199D">
      <w:pPr>
        <w:pStyle w:val="81"/>
        <w:shd w:val="clear" w:color="auto" w:fill="auto"/>
        <w:spacing w:line="211" w:lineRule="exact"/>
        <w:ind w:left="20" w:right="20" w:firstLine="320"/>
        <w:sectPr w:rsidR="00B6199D">
          <w:type w:val="continuous"/>
          <w:pgSz w:w="11905" w:h="16837"/>
          <w:pgMar w:top="10086" w:right="989" w:bottom="2377" w:left="1287" w:header="0" w:footer="3" w:gutter="0"/>
          <w:cols w:num="2" w:space="374"/>
          <w:noEndnote/>
          <w:docGrid w:linePitch="360"/>
        </w:sectPr>
      </w:pPr>
      <w:r>
        <w:rPr>
          <w:rStyle w:val="811"/>
        </w:rPr>
        <w:t>Рубашка полотняная, накрахмаленная, гал</w:t>
      </w:r>
      <w:r>
        <w:rPr>
          <w:rStyle w:val="811"/>
        </w:rPr>
        <w:softHyphen/>
        <w:t>стук черный шелковый. Ботинки черные ко</w:t>
      </w:r>
      <w:r>
        <w:rPr>
          <w:rStyle w:val="811"/>
        </w:rPr>
        <w:softHyphen/>
        <w:t>жаные.</w:t>
      </w:r>
    </w:p>
    <w:p w:rsidR="00B6199D" w:rsidRDefault="00B6199D">
      <w:pPr>
        <w:framePr w:w="9677" w:h="12384" w:wrap="around" w:vAnchor="text" w:hAnchor="margin" w:x="2" w:y="1"/>
        <w:jc w:val="center"/>
        <w:rPr>
          <w:rFonts w:cs="Times New Roman"/>
          <w:color w:val="auto"/>
          <w:sz w:val="2"/>
          <w:szCs w:val="2"/>
        </w:rPr>
      </w:pPr>
      <w:r>
        <w:rPr>
          <w:rFonts w:cs="Times New Roman"/>
          <w:color w:val="auto"/>
          <w:sz w:val="2"/>
          <w:szCs w:val="2"/>
        </w:rPr>
        <w:lastRenderedPageBreak/>
        <w:pict>
          <v:shape id="_x0000_i1048" type="#_x0000_t75" style="width:483.75pt;height:619.5pt">
            <v:imagedata r:id="rId61" o:title=""/>
          </v:shape>
        </w:pict>
      </w:r>
    </w:p>
    <w:p w:rsidR="00B6199D" w:rsidRDefault="00B6199D">
      <w:pPr>
        <w:rPr>
          <w:rFonts w:cs="Times New Roman"/>
          <w:color w:val="auto"/>
          <w:sz w:val="2"/>
          <w:szCs w:val="2"/>
        </w:rPr>
        <w:sectPr w:rsidR="00B6199D">
          <w:pgSz w:w="11905" w:h="16837"/>
          <w:pgMar w:top="2179" w:right="1090" w:bottom="2275" w:left="1138" w:header="0" w:footer="3" w:gutter="0"/>
          <w:cols w:space="720"/>
          <w:noEndnote/>
          <w:docGrid w:linePitch="360"/>
        </w:sectPr>
      </w:pPr>
    </w:p>
    <w:p w:rsidR="00B6199D" w:rsidRDefault="00B6199D">
      <w:pPr>
        <w:pStyle w:val="90"/>
        <w:shd w:val="clear" w:color="auto" w:fill="auto"/>
        <w:spacing w:before="0" w:after="0" w:line="312" w:lineRule="exact"/>
        <w:ind w:left="120" w:right="360"/>
        <w:jc w:val="left"/>
        <w:sectPr w:rsidR="00B6199D">
          <w:footerReference w:type="even" r:id="rId62"/>
          <w:footerReference w:type="first" r:id="rId63"/>
          <w:pgSz w:w="11905" w:h="16837"/>
          <w:pgMar w:top="9683" w:right="4335" w:bottom="2349" w:left="4700" w:header="0" w:footer="3" w:gutter="0"/>
          <w:cols w:space="720"/>
          <w:noEndnote/>
          <w:titlePg/>
          <w:docGrid w:linePitch="360"/>
        </w:sectPr>
      </w:pPr>
      <w:r>
        <w:rPr>
          <w:rStyle w:val="90pt10"/>
          <w:b/>
          <w:bCs/>
        </w:rPr>
        <w:lastRenderedPageBreak/>
        <w:t xml:space="preserve">ДНЕВНЫЕ КОСТЮМЫ </w:t>
      </w:r>
      <w:r>
        <w:rPr>
          <w:rStyle w:val="99pt2"/>
          <w:b w:val="0"/>
          <w:bCs w:val="0"/>
        </w:rPr>
        <w:t>КОНЕЦ</w:t>
      </w:r>
      <w:r>
        <w:rPr>
          <w:rStyle w:val="90pt10"/>
          <w:b/>
          <w:bCs/>
        </w:rPr>
        <w:t xml:space="preserve"> 1870-х</w:t>
      </w:r>
      <w:r>
        <w:rPr>
          <w:rStyle w:val="99pt2"/>
          <w:b w:val="0"/>
          <w:bCs w:val="0"/>
        </w:rPr>
        <w:t xml:space="preserve"> ГОДОВ</w:t>
      </w:r>
    </w:p>
    <w:p w:rsidR="00B6199D" w:rsidRDefault="00B6199D">
      <w:pPr>
        <w:framePr w:w="11251" w:h="503"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81"/>
        <w:shd w:val="clear" w:color="auto" w:fill="auto"/>
        <w:spacing w:line="211" w:lineRule="exact"/>
        <w:ind w:left="20" w:right="20" w:firstLine="320"/>
      </w:pPr>
      <w:r>
        <w:rPr>
          <w:rStyle w:val="8100"/>
        </w:rPr>
        <w:lastRenderedPageBreak/>
        <w:t>Слева мужчина в черном суконном сюртуке, обшитом по краям черной шелковой или шерстя</w:t>
      </w:r>
      <w:r>
        <w:rPr>
          <w:rStyle w:val="8100"/>
        </w:rPr>
        <w:softHyphen/>
        <w:t>ной тесьмой и почти доходящем до колен. (Мужчины, следящие за модой, носят в эти годы более короткие сюртуки.) Воротник узкий, реверы широкие. Карманы сзади в подкладке юбки сюртука. Спинка кроится, как на стр. 83, на первом рисунке в верхнем ряду, но более длинной. Рукава умеренно широкие, обшлага на</w:t>
      </w:r>
      <w:r>
        <w:rPr>
          <w:rStyle w:val="8100"/>
        </w:rPr>
        <w:softHyphen/>
        <w:t>строчены. Пуговицы обтянуты тесьмой. Сюртук подбит черной шелковой подкладкой. Жилет и брюки сшиты из того же сукна, что и сюртук. Жилет мало вырезан. Для парадного случая принято было надеть белый жилет. Рубашка полотняная, накрахмаленная со стояче-отлож</w:t>
      </w:r>
      <w:r>
        <w:rPr>
          <w:rStyle w:val="8100"/>
        </w:rPr>
        <w:softHyphen/>
        <w:t>ным воротничком. Галстук черный шелковый или креповый, завязан небольшим бантом. Ман</w:t>
      </w:r>
      <w:r>
        <w:rPr>
          <w:rStyle w:val="8100"/>
        </w:rPr>
        <w:softHyphen/>
        <w:t>жеты застегнуты эмалевыми запонками.</w:t>
      </w:r>
    </w:p>
    <w:p w:rsidR="00B6199D" w:rsidRDefault="00B6199D">
      <w:pPr>
        <w:pStyle w:val="81"/>
        <w:shd w:val="clear" w:color="auto" w:fill="auto"/>
        <w:spacing w:line="211" w:lineRule="exact"/>
        <w:ind w:left="20" w:firstLine="320"/>
        <w:sectPr w:rsidR="00B6199D">
          <w:type w:val="continuous"/>
          <w:pgSz w:w="11905" w:h="16837"/>
          <w:pgMar w:top="9683" w:right="1066" w:bottom="2349" w:left="1205" w:header="0" w:footer="3" w:gutter="0"/>
          <w:cols w:num="2" w:space="398"/>
          <w:noEndnote/>
          <w:docGrid w:linePitch="360"/>
        </w:sectPr>
      </w:pPr>
      <w:r>
        <w:rPr>
          <w:rStyle w:val="8100"/>
        </w:rPr>
        <w:t>Дама в светлом платье из легкой шерсти или из матового шелка. Лиф с длинной гофрирован</w:t>
      </w:r>
      <w:r>
        <w:rPr>
          <w:rStyle w:val="8100"/>
        </w:rPr>
        <w:softHyphen/>
        <w:t xml:space="preserve">ной баской </w:t>
      </w:r>
      <w:r>
        <w:rPr>
          <w:rStyle w:val="8100"/>
        </w:rPr>
        <w:lastRenderedPageBreak/>
        <w:t>застегивается спереди на черные агатовые пуговицы. Реверы настрочены. Рукава узкие, прямые, длиной 3/4, отделаны манжетом, заложенным мелкими складками, бантом из ма</w:t>
      </w:r>
      <w:r>
        <w:rPr>
          <w:rStyle w:val="8100"/>
        </w:rPr>
        <w:softHyphen/>
        <w:t>терии платья и гофрированной оборкой из лег</w:t>
      </w:r>
      <w:r>
        <w:rPr>
          <w:rStyle w:val="8100"/>
        </w:rPr>
        <w:softHyphen/>
        <w:t>кого белого шелка. Из того же шелка сделан рюш, подшитый под невысокий стоячий ворот</w:t>
      </w:r>
      <w:r>
        <w:rPr>
          <w:rStyle w:val="8100"/>
        </w:rPr>
        <w:softHyphen/>
        <w:t>ник. Юбка без трена, по подолу обшита тремя рядами гофрированного волана. Туника из той же материи, спереди разрезана, заложена круп</w:t>
      </w:r>
      <w:r>
        <w:rPr>
          <w:rStyle w:val="8100"/>
        </w:rPr>
        <w:softHyphen/>
        <w:t>ными мягкими складками, сзади задрапирована на юбке и отделана бантом. Черный кружевной шарф заколот брошью камеей. На воротнике брошь, черная агатовая с жемчужиной.</w:t>
      </w:r>
    </w:p>
    <w:p w:rsidR="00B6199D" w:rsidRDefault="00B6199D">
      <w:pPr>
        <w:framePr w:w="9672" w:h="12360" w:wrap="around" w:vAnchor="text" w:hAnchor="margin" w:x="2" w:y="1"/>
        <w:jc w:val="center"/>
        <w:rPr>
          <w:rFonts w:cs="Times New Roman"/>
          <w:color w:val="auto"/>
          <w:sz w:val="2"/>
          <w:szCs w:val="2"/>
        </w:rPr>
      </w:pPr>
      <w:r>
        <w:rPr>
          <w:rFonts w:cs="Times New Roman"/>
          <w:color w:val="auto"/>
          <w:sz w:val="2"/>
          <w:szCs w:val="2"/>
        </w:rPr>
        <w:lastRenderedPageBreak/>
        <w:pict>
          <v:shape id="_x0000_i1049" type="#_x0000_t75" style="width:483.75pt;height:618pt">
            <v:imagedata r:id="rId64" o:title=""/>
          </v:shape>
        </w:pict>
      </w:r>
    </w:p>
    <w:p w:rsidR="00B6199D" w:rsidRDefault="00B6199D">
      <w:pPr>
        <w:rPr>
          <w:rFonts w:cs="Times New Roman"/>
          <w:color w:val="auto"/>
          <w:sz w:val="2"/>
          <w:szCs w:val="2"/>
        </w:rPr>
        <w:sectPr w:rsidR="00B6199D">
          <w:pgSz w:w="11905" w:h="16837"/>
          <w:pgMar w:top="2356" w:right="969" w:bottom="2121" w:left="1262" w:header="0" w:footer="3" w:gutter="0"/>
          <w:cols w:space="720"/>
          <w:noEndnote/>
          <w:docGrid w:linePitch="360"/>
        </w:sectPr>
      </w:pPr>
    </w:p>
    <w:p w:rsidR="00B6199D" w:rsidRDefault="00B6199D">
      <w:pPr>
        <w:pStyle w:val="191"/>
        <w:shd w:val="clear" w:color="auto" w:fill="auto"/>
        <w:spacing w:after="80" w:line="160" w:lineRule="exact"/>
        <w:jc w:val="left"/>
      </w:pPr>
      <w:r>
        <w:rPr>
          <w:rStyle w:val="1936"/>
          <w:b w:val="0"/>
          <w:bCs w:val="0"/>
        </w:rPr>
        <w:lastRenderedPageBreak/>
        <w:t>ДНЕВНЫЕ КОСТЮМЫ ДЛЯ УЛИЦЫ И ДЛЯ ВИЗИТА</w:t>
      </w:r>
    </w:p>
    <w:p w:rsidR="00B6199D" w:rsidRDefault="00B6199D">
      <w:pPr>
        <w:pStyle w:val="a8"/>
        <w:shd w:val="clear" w:color="auto" w:fill="auto"/>
        <w:spacing w:line="160" w:lineRule="exact"/>
        <w:ind w:left="2620"/>
        <w:jc w:val="left"/>
        <w:sectPr w:rsidR="00B6199D">
          <w:pgSz w:w="11905" w:h="16837"/>
          <w:pgMar w:top="9184" w:right="2387" w:bottom="2234" w:left="2929" w:header="0" w:footer="3" w:gutter="0"/>
          <w:cols w:space="720"/>
          <w:noEndnote/>
          <w:docGrid w:linePitch="360"/>
        </w:sectPr>
      </w:pPr>
      <w:r>
        <w:rPr>
          <w:rStyle w:val="1a"/>
        </w:rPr>
        <w:t>1874</w:t>
      </w:r>
      <w:r>
        <w:rPr>
          <w:rStyle w:val="1pt"/>
        </w:rPr>
        <w:t xml:space="preserve"> ГОД</w:t>
      </w:r>
    </w:p>
    <w:p w:rsidR="00B6199D" w:rsidRDefault="00B6199D">
      <w:pPr>
        <w:framePr w:w="11251" w:h="519"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right="20" w:firstLine="320"/>
      </w:pPr>
      <w:r>
        <w:rPr>
          <w:rStyle w:val="1pt"/>
        </w:rPr>
        <w:lastRenderedPageBreak/>
        <w:t>Черный суконный сюртук, черные или чер</w:t>
      </w:r>
      <w:r>
        <w:rPr>
          <w:rStyle w:val="1pt"/>
        </w:rPr>
        <w:softHyphen/>
        <w:t>ные в серую полоску брюки, белый или светло</w:t>
      </w:r>
      <w:r>
        <w:rPr>
          <w:rStyle w:val="1pt"/>
        </w:rPr>
        <w:softHyphen/>
        <w:t>серый пикейный жилет.</w:t>
      </w:r>
    </w:p>
    <w:p w:rsidR="00B6199D" w:rsidRDefault="00B6199D">
      <w:pPr>
        <w:pStyle w:val="a8"/>
        <w:shd w:val="clear" w:color="auto" w:fill="auto"/>
        <w:spacing w:line="211" w:lineRule="exact"/>
        <w:ind w:left="20" w:right="20" w:firstLine="320"/>
      </w:pPr>
      <w:r>
        <w:rPr>
          <w:rStyle w:val="1pt"/>
        </w:rPr>
        <w:t>Сюртук однобортный (спинка сюртука как на стр. 83, первый рисунок в верхнем ряду), от</w:t>
      </w:r>
      <w:r>
        <w:rPr>
          <w:rStyle w:val="1pt"/>
        </w:rPr>
        <w:softHyphen/>
        <w:t>вороты покрыты на перегибе черным шелком, пуговицы обтянуты сукном, карманы внутрен</w:t>
      </w:r>
      <w:r>
        <w:rPr>
          <w:rStyle w:val="1pt"/>
        </w:rPr>
        <w:softHyphen/>
        <w:t>ние. Жилет двубортный, с широкой шалью, слева на уровне талии и на груди прорезаны карманы. Жилет застегнут на небольшие перламутровые пуговицы в цвет пике. Брюки умеренно узкие. Брюки из черного сукна делают с черным узким шелковым лампасом, на полосатых брюках от</w:t>
      </w:r>
      <w:r>
        <w:rPr>
          <w:rStyle w:val="1pt"/>
        </w:rPr>
        <w:softHyphen/>
        <w:t>страчивают дважды боковой шов. Белая полот</w:t>
      </w:r>
      <w:r>
        <w:rPr>
          <w:rStyle w:val="1pt"/>
        </w:rPr>
        <w:softHyphen/>
        <w:t>няная накрахмаленная рубашка с низким ворот</w:t>
      </w:r>
      <w:r>
        <w:rPr>
          <w:rStyle w:val="1pt"/>
        </w:rPr>
        <w:softHyphen/>
        <w:t>ничком с отогнутыми углами и гладкими манже</w:t>
      </w:r>
      <w:r>
        <w:rPr>
          <w:rStyle w:val="1pt"/>
        </w:rPr>
        <w:softHyphen/>
        <w:t>тами на запонках. Галстук черный шелковый. Цилиндр черный фетровый. Перчатки замшевые, светлые, с черной строчкой. Ботинки черные с «квадратными» носками. Трость камышовая с серебряной ручкой.</w:t>
      </w:r>
    </w:p>
    <w:p w:rsidR="00B6199D" w:rsidRDefault="00B6199D">
      <w:pPr>
        <w:pStyle w:val="a8"/>
        <w:shd w:val="clear" w:color="auto" w:fill="auto"/>
        <w:spacing w:line="211" w:lineRule="exact"/>
        <w:ind w:left="20" w:right="20" w:firstLine="340"/>
        <w:sectPr w:rsidR="00B6199D">
          <w:type w:val="continuous"/>
          <w:pgSz w:w="11905" w:h="16837"/>
          <w:pgMar w:top="9184" w:right="1066" w:bottom="2234" w:left="1191" w:header="0" w:footer="3" w:gutter="0"/>
          <w:cols w:num="2" w:space="394"/>
          <w:noEndnote/>
          <w:docGrid w:linePitch="360"/>
        </w:sectPr>
      </w:pPr>
      <w:r>
        <w:rPr>
          <w:rStyle w:val="1pt"/>
        </w:rPr>
        <w:lastRenderedPageBreak/>
        <w:t>Платье комбинировано из темного фая и бе</w:t>
      </w:r>
      <w:r>
        <w:rPr>
          <w:rStyle w:val="1pt"/>
        </w:rPr>
        <w:softHyphen/>
        <w:t>лого крепа. Лиф и юбка из темного фая, рукава, туника, плиссированная отделка платья из бело</w:t>
      </w:r>
      <w:r>
        <w:rPr>
          <w:rStyle w:val="1pt"/>
        </w:rPr>
        <w:softHyphen/>
        <w:t>го крепа, подшитый жилет с отворотами из плот</w:t>
      </w:r>
      <w:r>
        <w:rPr>
          <w:rStyle w:val="1pt"/>
        </w:rPr>
        <w:softHyphen/>
        <w:t>ного белого шелка. Лиф с завышенной талией удлинен баской, спереди скругленной, сзади прямой. Длинный жилет застегнут на мелкие пуговицы. Туника, разрезная спереди и сзади, задрапирована поперечными складками, закреп</w:t>
      </w:r>
      <w:r>
        <w:rPr>
          <w:rStyle w:val="1pt"/>
        </w:rPr>
        <w:softHyphen/>
        <w:t>ленными обшивкой туники (плиссированной оборкой). Сзади края половинок туники уходят под баску. Юбка с небольшим треном (50 — 60</w:t>
      </w:r>
      <w:r>
        <w:rPr>
          <w:rStyle w:val="19"/>
        </w:rPr>
        <w:t xml:space="preserve"> см)</w:t>
      </w:r>
      <w:r>
        <w:rPr>
          <w:rStyle w:val="1pt"/>
        </w:rPr>
        <w:t xml:space="preserve"> отделана спереди продольно нашитыми узкими плиссированными оборками и пугови</w:t>
      </w:r>
      <w:r>
        <w:rPr>
          <w:rStyle w:val="1pt"/>
        </w:rPr>
        <w:softHyphen/>
        <w:t>цами. Обшлага рукавов из фая обшиты крепо</w:t>
      </w:r>
      <w:r>
        <w:rPr>
          <w:rStyle w:val="1pt"/>
        </w:rPr>
        <w:softHyphen/>
        <w:t>выми плиссированными оборками. Бант на гру</w:t>
      </w:r>
      <w:r>
        <w:rPr>
          <w:rStyle w:val="1pt"/>
        </w:rPr>
        <w:softHyphen/>
        <w:t>ди из плотного белого шелка. Шляпа из фая и крепа в цвет платья отделана цветами или перь</w:t>
      </w:r>
      <w:r>
        <w:rPr>
          <w:rStyle w:val="1pt"/>
        </w:rPr>
        <w:softHyphen/>
        <w:t>ями. Перчатки белые лайковые. Веер шелковый.</w:t>
      </w:r>
    </w:p>
    <w:p w:rsidR="00B6199D" w:rsidRDefault="00B6199D">
      <w:pPr>
        <w:framePr w:w="9691" w:h="12374" w:wrap="around" w:vAnchor="text" w:hAnchor="margin" w:x="2" w:y="1"/>
        <w:jc w:val="center"/>
        <w:rPr>
          <w:rFonts w:cs="Times New Roman"/>
          <w:color w:val="auto"/>
          <w:sz w:val="2"/>
          <w:szCs w:val="2"/>
        </w:rPr>
      </w:pPr>
      <w:r>
        <w:rPr>
          <w:rFonts w:cs="Times New Roman"/>
          <w:color w:val="auto"/>
          <w:sz w:val="2"/>
          <w:szCs w:val="2"/>
        </w:rPr>
        <w:lastRenderedPageBreak/>
        <w:pict>
          <v:shape id="_x0000_i1050" type="#_x0000_t75" style="width:484.5pt;height:618.75pt">
            <v:imagedata r:id="rId65" o:title=""/>
          </v:shape>
        </w:pict>
      </w:r>
    </w:p>
    <w:p w:rsidR="00B6199D" w:rsidRDefault="00B6199D">
      <w:pPr>
        <w:rPr>
          <w:rFonts w:cs="Times New Roman"/>
          <w:color w:val="auto"/>
          <w:sz w:val="2"/>
          <w:szCs w:val="2"/>
        </w:rPr>
        <w:sectPr w:rsidR="00B6199D">
          <w:pgSz w:w="11905" w:h="16837"/>
          <w:pgMar w:top="2058" w:right="1042" w:bottom="2404" w:left="1172" w:header="0" w:footer="3" w:gutter="0"/>
          <w:cols w:space="720"/>
          <w:noEndnote/>
          <w:docGrid w:linePitch="360"/>
        </w:sectPr>
      </w:pPr>
    </w:p>
    <w:p w:rsidR="00B6199D" w:rsidRDefault="00B6199D">
      <w:pPr>
        <w:pStyle w:val="191"/>
        <w:framePr w:w="2158" w:h="624" w:wrap="around" w:vAnchor="text" w:hAnchor="margin" w:x="2740" w:y="-129"/>
        <w:shd w:val="clear" w:color="auto" w:fill="auto"/>
        <w:spacing w:line="312" w:lineRule="exact"/>
        <w:ind w:left="100" w:right="120"/>
        <w:jc w:val="right"/>
      </w:pPr>
      <w:r>
        <w:rPr>
          <w:rStyle w:val="1935"/>
          <w:b w:val="0"/>
          <w:bCs w:val="0"/>
        </w:rPr>
        <w:lastRenderedPageBreak/>
        <w:t xml:space="preserve">МУЖСКИЕ ДНЕВ </w:t>
      </w:r>
      <w:r>
        <w:rPr>
          <w:rStyle w:val="190pt27"/>
          <w:b/>
          <w:bCs/>
        </w:rPr>
        <w:t>1878</w:t>
      </w:r>
    </w:p>
    <w:p w:rsidR="00B6199D" w:rsidRDefault="00B6199D">
      <w:pPr>
        <w:pStyle w:val="191"/>
        <w:framePr w:w="2158" w:h="624" w:wrap="around" w:vAnchor="text" w:hAnchor="margin" w:x="4742" w:y="-129"/>
        <w:shd w:val="clear" w:color="auto" w:fill="auto"/>
        <w:spacing w:line="312" w:lineRule="exact"/>
        <w:ind w:left="180" w:right="100"/>
        <w:jc w:val="both"/>
      </w:pPr>
      <w:r>
        <w:rPr>
          <w:rStyle w:val="1935"/>
          <w:b w:val="0"/>
          <w:bCs w:val="0"/>
        </w:rPr>
        <w:t xml:space="preserve">НЫЕ КОСТЮМЫ </w:t>
      </w:r>
      <w:r>
        <w:rPr>
          <w:rStyle w:val="190pt27"/>
          <w:b/>
          <w:bCs/>
        </w:rPr>
        <w:t>ГОД</w:t>
      </w:r>
    </w:p>
    <w:p w:rsidR="00B6199D" w:rsidRDefault="00B6199D">
      <w:pPr>
        <w:rPr>
          <w:rFonts w:cs="Times New Roman"/>
          <w:color w:val="auto"/>
          <w:sz w:val="2"/>
          <w:szCs w:val="2"/>
        </w:rPr>
        <w:sectPr w:rsidR="00B6199D">
          <w:pgSz w:w="11905" w:h="16837"/>
          <w:pgMar w:top="6193" w:right="990" w:bottom="2363" w:left="1297" w:header="0" w:footer="3" w:gutter="0"/>
          <w:cols w:space="720"/>
          <w:noEndnote/>
          <w:docGrid w:linePitch="360"/>
        </w:sectPr>
      </w:pPr>
    </w:p>
    <w:p w:rsidR="00B6199D" w:rsidRDefault="00B6199D">
      <w:pPr>
        <w:pStyle w:val="a8"/>
        <w:shd w:val="clear" w:color="auto" w:fill="auto"/>
        <w:spacing w:line="211" w:lineRule="exact"/>
        <w:ind w:left="20" w:firstLine="320"/>
      </w:pPr>
      <w:r>
        <w:rPr>
          <w:rStyle w:val="1pt"/>
        </w:rPr>
        <w:lastRenderedPageBreak/>
        <w:t>Слева направо.</w:t>
      </w:r>
    </w:p>
    <w:p w:rsidR="00B6199D" w:rsidRDefault="00B6199D">
      <w:pPr>
        <w:pStyle w:val="a8"/>
        <w:shd w:val="clear" w:color="auto" w:fill="auto"/>
        <w:spacing w:line="211" w:lineRule="exact"/>
        <w:ind w:left="20" w:firstLine="320"/>
      </w:pPr>
      <w:r>
        <w:rPr>
          <w:rStyle w:val="1pt"/>
        </w:rPr>
        <w:t>Костюм с сюртуком-визиткой.</w:t>
      </w:r>
    </w:p>
    <w:p w:rsidR="00B6199D" w:rsidRDefault="00B6199D">
      <w:pPr>
        <w:pStyle w:val="a8"/>
        <w:shd w:val="clear" w:color="auto" w:fill="auto"/>
        <w:spacing w:line="211" w:lineRule="exact"/>
        <w:ind w:left="20" w:right="20" w:firstLine="320"/>
      </w:pPr>
      <w:r>
        <w:rPr>
          <w:rStyle w:val="1pt"/>
        </w:rPr>
        <w:t>Однобортный сюртук-визитка из черного или темного цветного сукна или драпа со скошен</w:t>
      </w:r>
      <w:r>
        <w:rPr>
          <w:rStyle w:val="1pt"/>
        </w:rPr>
        <w:softHyphen/>
        <w:t>ными и округлыми полами. Рукава, простор</w:t>
      </w:r>
      <w:r>
        <w:rPr>
          <w:rStyle w:val="1pt"/>
        </w:rPr>
        <w:softHyphen/>
        <w:t>ные у плеча, сужаются к кисти, обшлага настро</w:t>
      </w:r>
      <w:r>
        <w:rPr>
          <w:rStyle w:val="1pt"/>
        </w:rPr>
        <w:softHyphen/>
        <w:t>чены. Шалевый воротник, очень узкий сзади, надрезан в верхней трети длины, считая от ли</w:t>
      </w:r>
      <w:r>
        <w:rPr>
          <w:rStyle w:val="1pt"/>
        </w:rPr>
        <w:softHyphen/>
        <w:t>нии плеча. Сюртук застегивается на одну пуго</w:t>
      </w:r>
      <w:r>
        <w:rPr>
          <w:rStyle w:val="1pt"/>
        </w:rPr>
        <w:softHyphen/>
        <w:t>вицу. Спинка сюртука подрезана сантиметра на 2 — 3 ниже талии, юбка заложена двумя склад</w:t>
      </w:r>
      <w:r>
        <w:rPr>
          <w:rStyle w:val="1pt"/>
        </w:rPr>
        <w:softHyphen/>
        <w:t>ками, на шве две пуговицы (как на рисунке справа).</w:t>
      </w:r>
    </w:p>
    <w:p w:rsidR="00B6199D" w:rsidRDefault="00B6199D">
      <w:pPr>
        <w:pStyle w:val="a8"/>
        <w:shd w:val="clear" w:color="auto" w:fill="auto"/>
        <w:spacing w:line="211" w:lineRule="exact"/>
        <w:ind w:left="20" w:right="20" w:firstLine="320"/>
      </w:pPr>
      <w:r>
        <w:rPr>
          <w:rStyle w:val="1pt"/>
        </w:rPr>
        <w:t>Глубоко вырезанный жилет без шали сшит из той же материи, что сюртук. Брюки суконные серые или песочного цвета (могут быть и поло</w:t>
      </w:r>
      <w:r>
        <w:rPr>
          <w:rStyle w:val="1pt"/>
        </w:rPr>
        <w:softHyphen/>
        <w:t>сатые), слегка сужены у колен. Накрахмаленный стоячий воротничок невысок, спереди оставляет шею открытой. Светлый цветной галстук-пла</w:t>
      </w:r>
      <w:r>
        <w:rPr>
          <w:rStyle w:val="1pt"/>
        </w:rPr>
        <w:softHyphen/>
        <w:t>строн из фуляра закрывает перед рубашки. Манжеты (также накрахмаленные), почти до половины спускаются на кисть руки (фасон ман</w:t>
      </w:r>
      <w:r>
        <w:rPr>
          <w:rStyle w:val="1pt"/>
        </w:rPr>
        <w:softHyphen/>
        <w:t>жет см. на стр. 89). Черный шелковый цилиндр с невысокой тульей и маленькими полями наде</w:t>
      </w:r>
      <w:r>
        <w:rPr>
          <w:rStyle w:val="1pt"/>
        </w:rPr>
        <w:softHyphen/>
        <w:t>вают, сдвигая его на лоб. Перчатки светлые зам</w:t>
      </w:r>
      <w:r>
        <w:rPr>
          <w:rStyle w:val="1pt"/>
        </w:rPr>
        <w:softHyphen/>
        <w:t>шевые с тремя черными нашивками. Ботинки черные.</w:t>
      </w:r>
    </w:p>
    <w:p w:rsidR="00B6199D" w:rsidRDefault="00B6199D">
      <w:pPr>
        <w:pStyle w:val="a8"/>
        <w:shd w:val="clear" w:color="auto" w:fill="auto"/>
        <w:spacing w:line="211" w:lineRule="exact"/>
        <w:ind w:left="20" w:firstLine="320"/>
      </w:pPr>
      <w:r>
        <w:rPr>
          <w:rStyle w:val="1pt"/>
        </w:rPr>
        <w:t>Костюм с летним светлым пиджаком.</w:t>
      </w:r>
    </w:p>
    <w:p w:rsidR="00B6199D" w:rsidRDefault="00B6199D">
      <w:pPr>
        <w:pStyle w:val="a8"/>
        <w:shd w:val="clear" w:color="auto" w:fill="auto"/>
        <w:spacing w:line="211" w:lineRule="exact"/>
        <w:ind w:left="20" w:right="20" w:firstLine="320"/>
      </w:pPr>
      <w:r>
        <w:rPr>
          <w:rStyle w:val="1pt"/>
        </w:rPr>
        <w:t>Пиджак из белой или желтоватой плотной бу</w:t>
      </w:r>
      <w:r>
        <w:rPr>
          <w:rStyle w:val="1pt"/>
        </w:rPr>
        <w:softHyphen/>
        <w:t>мажной или льняной материи застегивают толь</w:t>
      </w:r>
      <w:r>
        <w:rPr>
          <w:rStyle w:val="1pt"/>
        </w:rPr>
        <w:softHyphen/>
        <w:t>ко на верхнюю пуговицу. Пуговицы белые пер</w:t>
      </w:r>
      <w:r>
        <w:rPr>
          <w:rStyle w:val="1pt"/>
        </w:rPr>
        <w:softHyphen/>
        <w:t>ламутровые. Воротник с отворотами и обшлага прострочены по краям дважды. Боковые карма</w:t>
      </w:r>
      <w:r>
        <w:rPr>
          <w:rStyle w:val="1pt"/>
        </w:rPr>
        <w:softHyphen/>
        <w:t>ны на передних полах нашиты, грудной карман прорезан. Глубоко вырезанный жилет из той же материи, что пиджак, застегнут на маленькие черные или цветные пуговицы. Черные брюки из тонкой материи, просторные, прямые, с кар</w:t>
      </w:r>
      <w:r>
        <w:rPr>
          <w:rStyle w:val="1pt"/>
        </w:rPr>
        <w:softHyphen/>
        <w:t>манами в боковых швах. Накрахмаленный ворот</w:t>
      </w:r>
      <w:r>
        <w:rPr>
          <w:rStyle w:val="1pt"/>
        </w:rPr>
        <w:softHyphen/>
        <w:t>ничок с отогнутыми углами оставляет шею спе</w:t>
      </w:r>
      <w:r>
        <w:rPr>
          <w:rStyle w:val="1pt"/>
        </w:rPr>
        <w:softHyphen/>
        <w:t>реди открытой. Манжеты также накрахмалены (фасон воротничка и манжет см. на стр. 89). Черный шелковый галстук-пластрон закрывает грудь рубашки, концы его опускаются под вырез жилета. Галстук заколот булавкой с камнем. Перчатки с черными нашивками. Ботинки с цветным суконным верхом и лакированными носками застегиваются сбоку на пуговицы.</w:t>
      </w:r>
    </w:p>
    <w:p w:rsidR="00B6199D" w:rsidRDefault="00B6199D">
      <w:pPr>
        <w:pStyle w:val="a8"/>
        <w:shd w:val="clear" w:color="auto" w:fill="auto"/>
        <w:spacing w:line="211" w:lineRule="exact"/>
        <w:ind w:left="20" w:firstLine="320"/>
      </w:pPr>
      <w:r>
        <w:rPr>
          <w:rStyle w:val="1pt"/>
        </w:rPr>
        <w:t>Костюм с короткой визиткой.</w:t>
      </w:r>
    </w:p>
    <w:p w:rsidR="00B6199D" w:rsidRDefault="00B6199D">
      <w:pPr>
        <w:pStyle w:val="a8"/>
        <w:shd w:val="clear" w:color="auto" w:fill="auto"/>
        <w:spacing w:line="211" w:lineRule="exact"/>
        <w:ind w:left="20" w:right="20" w:firstLine="320"/>
        <w:sectPr w:rsidR="00B6199D">
          <w:type w:val="continuous"/>
          <w:pgSz w:w="11905" w:h="16837"/>
          <w:pgMar w:top="6193" w:right="990" w:bottom="2363" w:left="1297" w:header="0" w:footer="3" w:gutter="0"/>
          <w:cols w:num="2" w:space="394"/>
          <w:noEndnote/>
          <w:docGrid w:linePitch="360"/>
        </w:sectPr>
      </w:pPr>
      <w:r>
        <w:rPr>
          <w:rStyle w:val="1pt"/>
        </w:rPr>
        <w:t>Черного или темного сукна визитка с длин</w:t>
      </w:r>
      <w:r>
        <w:rPr>
          <w:rStyle w:val="1pt"/>
        </w:rPr>
        <w:softHyphen/>
        <w:t>ными шалевыми отворотами и узким отложным воротником застегивается на одну пуговицу. Рукава вверху широкие, сужаются книзу, отде</w:t>
      </w:r>
      <w:r>
        <w:rPr>
          <w:rStyle w:val="1pt"/>
        </w:rPr>
        <w:softHyphen/>
        <w:t>ланы настроченными обшлагами. Спинка с тре</w:t>
      </w:r>
      <w:r>
        <w:rPr>
          <w:rStyle w:val="1pt"/>
        </w:rPr>
        <w:softHyphen/>
        <w:t>мя швами подрезана немного ниже уровня талии. Над заложенными фалдами пришито по одной пуговице. Карманы находятся в фалдах и в подкладке на груди. С такой визиткой носили глубоко вырезанный жилет, сшитый из одного с сюртуком сукна. Брюки суконные, серые или черные, слегка сужены у колен, лампасы черные шелковые. Ботинки черные на каблуках, лакиро</w:t>
      </w:r>
      <w:r>
        <w:rPr>
          <w:rStyle w:val="1pt"/>
        </w:rPr>
        <w:softHyphen/>
        <w:t>ванные или с лакированными носками. Цилиндр черный шелковый. Перчатки светло-серые или светло-желтые замшевые с тремя черными на</w:t>
      </w:r>
      <w:r>
        <w:rPr>
          <w:rStyle w:val="1pt"/>
        </w:rPr>
        <w:softHyphen/>
        <w:t>шивками.</w:t>
      </w:r>
    </w:p>
    <w:p w:rsidR="00B6199D" w:rsidRDefault="00B6199D">
      <w:pPr>
        <w:framePr w:w="9730" w:h="12418" w:wrap="around" w:vAnchor="text" w:hAnchor="margin" w:x="2" w:y="1"/>
        <w:jc w:val="center"/>
        <w:rPr>
          <w:rFonts w:cs="Times New Roman"/>
          <w:color w:val="auto"/>
          <w:sz w:val="2"/>
          <w:szCs w:val="2"/>
        </w:rPr>
      </w:pPr>
      <w:r>
        <w:rPr>
          <w:rFonts w:cs="Times New Roman"/>
          <w:color w:val="auto"/>
          <w:sz w:val="2"/>
          <w:szCs w:val="2"/>
        </w:rPr>
        <w:lastRenderedPageBreak/>
        <w:pict>
          <v:shape id="_x0000_i1051" type="#_x0000_t75" style="width:486.75pt;height:621pt">
            <v:imagedata r:id="rId66" o:title=""/>
          </v:shape>
        </w:pict>
      </w:r>
    </w:p>
    <w:p w:rsidR="00B6199D" w:rsidRDefault="00B6199D">
      <w:pPr>
        <w:rPr>
          <w:rFonts w:cs="Times New Roman"/>
          <w:color w:val="auto"/>
          <w:sz w:val="2"/>
          <w:szCs w:val="2"/>
        </w:rPr>
        <w:sectPr w:rsidR="00B6199D">
          <w:pgSz w:w="11905" w:h="16837"/>
          <w:pgMar w:top="2102" w:right="932" w:bottom="2318" w:left="1244" w:header="0" w:footer="3" w:gutter="0"/>
          <w:cols w:space="720"/>
          <w:noEndnote/>
          <w:docGrid w:linePitch="360"/>
        </w:sectPr>
      </w:pPr>
    </w:p>
    <w:p w:rsidR="00B6199D" w:rsidRDefault="00B6199D">
      <w:pPr>
        <w:pStyle w:val="191"/>
        <w:shd w:val="clear" w:color="auto" w:fill="auto"/>
        <w:spacing w:line="312" w:lineRule="exact"/>
        <w:sectPr w:rsidR="00B6199D">
          <w:pgSz w:w="11905" w:h="16837"/>
          <w:pgMar w:top="5646" w:right="4551" w:bottom="2248" w:left="4810" w:header="0" w:footer="3" w:gutter="0"/>
          <w:cols w:space="720"/>
          <w:noEndnote/>
          <w:docGrid w:linePitch="360"/>
        </w:sectPr>
      </w:pPr>
      <w:r>
        <w:rPr>
          <w:rStyle w:val="1934"/>
          <w:b w:val="0"/>
          <w:bCs w:val="0"/>
        </w:rPr>
        <w:lastRenderedPageBreak/>
        <w:t xml:space="preserve">МУЖСКИЕ ПАЛЬТО 1870-е </w:t>
      </w:r>
      <w:r>
        <w:rPr>
          <w:rStyle w:val="190pt26"/>
          <w:b/>
          <w:bCs/>
        </w:rPr>
        <w:t>ГОДЫ</w:t>
      </w:r>
    </w:p>
    <w:p w:rsidR="00B6199D" w:rsidRDefault="00B6199D">
      <w:pPr>
        <w:framePr w:w="11251" w:h="489"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firstLine="340"/>
      </w:pPr>
      <w:r>
        <w:rPr>
          <w:rStyle w:val="1pt"/>
        </w:rPr>
        <w:lastRenderedPageBreak/>
        <w:t>Верхний ряд.</w:t>
      </w:r>
    </w:p>
    <w:p w:rsidR="00B6199D" w:rsidRDefault="00B6199D">
      <w:pPr>
        <w:pStyle w:val="a8"/>
        <w:shd w:val="clear" w:color="auto" w:fill="auto"/>
        <w:spacing w:line="211" w:lineRule="exact"/>
        <w:ind w:left="20" w:right="20" w:firstLine="340"/>
      </w:pPr>
      <w:r>
        <w:rPr>
          <w:rStyle w:val="1pt"/>
        </w:rPr>
        <w:t>1872 год. Перед и спинка демисезонного пальто из драпа «горохового», серого, светло- коричневого цвета. Пальто двубортное, с поя</w:t>
      </w:r>
      <w:r>
        <w:rPr>
          <w:rStyle w:val="1pt"/>
        </w:rPr>
        <w:softHyphen/>
        <w:t>сом. Воротник маленький и узкий, может быть покрыт бархатом (черным или в цвет драпа), обшлага настрочены, карманы с клапанами, пуговицы костяные, в цвет драпа или черные. Борт, верхний край обшлагов и край клапанов отстрочены.</w:t>
      </w:r>
    </w:p>
    <w:p w:rsidR="00B6199D" w:rsidRDefault="00B6199D">
      <w:pPr>
        <w:pStyle w:val="a8"/>
        <w:shd w:val="clear" w:color="auto" w:fill="auto"/>
        <w:spacing w:line="211" w:lineRule="exact"/>
        <w:ind w:left="20" w:right="20" w:firstLine="340"/>
      </w:pPr>
      <w:r>
        <w:rPr>
          <w:rStyle w:val="1pt"/>
        </w:rPr>
        <w:t>1877 год. Прямое однобортное черное драпо</w:t>
      </w:r>
      <w:r>
        <w:rPr>
          <w:rStyle w:val="1pt"/>
        </w:rPr>
        <w:softHyphen/>
        <w:t>вое или суконное пальто с внутренней застеж</w:t>
      </w:r>
      <w:r>
        <w:rPr>
          <w:rStyle w:val="1pt"/>
        </w:rPr>
        <w:softHyphen/>
        <w:t>кой. Воротник отложной, узкий, отвороты широ</w:t>
      </w:r>
      <w:r>
        <w:rPr>
          <w:rStyle w:val="1pt"/>
        </w:rPr>
        <w:softHyphen/>
        <w:t>кие и короткие, карманы прорезные, без клапа</w:t>
      </w:r>
      <w:r>
        <w:rPr>
          <w:rStyle w:val="1pt"/>
        </w:rPr>
        <w:softHyphen/>
        <w:t>нов, рукава умеренно широкие, обшлага настро</w:t>
      </w:r>
      <w:r>
        <w:rPr>
          <w:rStyle w:val="1pt"/>
        </w:rPr>
        <w:softHyphen/>
        <w:t>чены. Спинка подрезана сантиметра на три ниже уровня талии, юбка заложена двумя глубокими, широкими складками.</w:t>
      </w:r>
    </w:p>
    <w:p w:rsidR="00B6199D" w:rsidRDefault="00B6199D">
      <w:pPr>
        <w:pStyle w:val="a8"/>
        <w:shd w:val="clear" w:color="auto" w:fill="auto"/>
        <w:spacing w:line="211" w:lineRule="exact"/>
        <w:ind w:left="20" w:right="20" w:firstLine="340"/>
      </w:pPr>
      <w:r>
        <w:rPr>
          <w:rStyle w:val="1pt"/>
        </w:rPr>
        <w:t>Однобортное зимнее пальто с меховыми ворот</w:t>
      </w:r>
      <w:r>
        <w:rPr>
          <w:rStyle w:val="1pt"/>
        </w:rPr>
        <w:softHyphen/>
        <w:t>ником и отворотами. Пальто сшито из толстого драпа или кастора темно-серого, темно-корич</w:t>
      </w:r>
      <w:r>
        <w:rPr>
          <w:rStyle w:val="1pt"/>
        </w:rPr>
        <w:softHyphen/>
        <w:t>невого или черного цвета. Застежка внутренняя, скрытая, карманы прорезные, без клапанов, об</w:t>
      </w:r>
      <w:r>
        <w:rPr>
          <w:rStyle w:val="1pt"/>
        </w:rPr>
        <w:softHyphen/>
        <w:t>шлага высокие, настроченные. Спинка прямая, свободная, внизу небольшой разрез.</w:t>
      </w:r>
    </w:p>
    <w:p w:rsidR="00B6199D" w:rsidRDefault="00B6199D">
      <w:pPr>
        <w:pStyle w:val="a8"/>
        <w:shd w:val="clear" w:color="auto" w:fill="auto"/>
        <w:spacing w:line="211" w:lineRule="exact"/>
        <w:ind w:left="20" w:firstLine="340"/>
      </w:pPr>
      <w:r>
        <w:rPr>
          <w:rStyle w:val="1pt"/>
        </w:rPr>
        <w:t>Нижний ряд.</w:t>
      </w:r>
    </w:p>
    <w:p w:rsidR="00B6199D" w:rsidRDefault="00B6199D">
      <w:pPr>
        <w:pStyle w:val="a8"/>
        <w:shd w:val="clear" w:color="auto" w:fill="auto"/>
        <w:spacing w:line="211" w:lineRule="exact"/>
        <w:ind w:left="20" w:right="20" w:firstLine="340"/>
      </w:pPr>
      <w:r>
        <w:rPr>
          <w:rStyle w:val="1pt"/>
        </w:rPr>
        <w:t>1870 год. Летнее пальто из серовато-зеленого или светло-кофейного цвета сукна на шелковой подкладке в цвет сукна. Пальто однобортное с маленьким отложным воротником, застегивается на роговые пуговицы. Рукава очень широкие, книзу расклешены. Карманы прорезаны на талии вертикально. Спинка свободная, слегка расклешена. Края воротника и рукавов и борт обшиты шелковой тесьмой в цвет сукна.</w:t>
      </w:r>
    </w:p>
    <w:p w:rsidR="00B6199D" w:rsidRDefault="00B6199D">
      <w:pPr>
        <w:pStyle w:val="a8"/>
        <w:shd w:val="clear" w:color="auto" w:fill="auto"/>
        <w:spacing w:line="211" w:lineRule="exact"/>
        <w:ind w:left="20" w:right="20" w:firstLine="340"/>
      </w:pPr>
      <w:r>
        <w:rPr>
          <w:rStyle w:val="1pt"/>
        </w:rPr>
        <w:t xml:space="preserve">1874 год. Зимнее пальто из черного драпа, однобортное, с внутренней застежкой. Рукава </w:t>
      </w:r>
      <w:r>
        <w:rPr>
          <w:rStyle w:val="1pt"/>
        </w:rPr>
        <w:lastRenderedPageBreak/>
        <w:t>умеренно широкие, с настроченными обшлагами. Пальто спереди прямое, спинка подрезана санти</w:t>
      </w:r>
      <w:r>
        <w:rPr>
          <w:rStyle w:val="1pt"/>
        </w:rPr>
        <w:softHyphen/>
        <w:t>метров на 8 — 10 ниже талии, юбка пальто зало</w:t>
      </w:r>
      <w:r>
        <w:rPr>
          <w:rStyle w:val="1pt"/>
        </w:rPr>
        <w:softHyphen/>
        <w:t>жена двумя глубокими байтовыми складками. На шве, на внешней стороне, пришито по одной обтянутой пуговице. Воротник шалевый, покрыт мехом котика. Такие пальто носили также с ме</w:t>
      </w:r>
      <w:r>
        <w:rPr>
          <w:rStyle w:val="1pt"/>
        </w:rPr>
        <w:softHyphen/>
        <w:t>ховыми обшлагами.</w:t>
      </w:r>
    </w:p>
    <w:p w:rsidR="00B6199D" w:rsidRDefault="00B6199D">
      <w:pPr>
        <w:pStyle w:val="a8"/>
        <w:numPr>
          <w:ilvl w:val="0"/>
          <w:numId w:val="2"/>
        </w:numPr>
        <w:shd w:val="clear" w:color="auto" w:fill="auto"/>
        <w:tabs>
          <w:tab w:val="left" w:pos="889"/>
        </w:tabs>
        <w:spacing w:line="211" w:lineRule="exact"/>
        <w:ind w:left="20" w:right="20" w:firstLine="340"/>
      </w:pPr>
      <w:r>
        <w:rPr>
          <w:rStyle w:val="1pt"/>
        </w:rPr>
        <w:t>год. Демисезонное пальто из плотной шерстяной материи, черное или темное цветное. Пальто однобортное, сшито в талию, застегнуто на роговые пуговицы. Спинка подрезана санти</w:t>
      </w:r>
      <w:r>
        <w:rPr>
          <w:rStyle w:val="1pt"/>
        </w:rPr>
        <w:softHyphen/>
        <w:t>метра на три ниже уровня талии, юбка заложена двумя неглубокими байтовыми складками. На шве, на внешней стороне складок, пришито по одной пуговице. Под отложной воротник подшит воротник-пелеринка. Рукава слегка сужаются к кисти, обшлага настрочены. Края воротников, левая пола и верх обшлагов прострочены. Подкладка воротников и пальто шелковая в цвет материи. (Пальто не имеет внешних кар</w:t>
      </w:r>
      <w:r>
        <w:rPr>
          <w:rStyle w:val="1pt"/>
        </w:rPr>
        <w:softHyphen/>
        <w:t>манов.)</w:t>
      </w:r>
    </w:p>
    <w:p w:rsidR="00B6199D" w:rsidRDefault="00B6199D">
      <w:pPr>
        <w:pStyle w:val="a8"/>
        <w:numPr>
          <w:ilvl w:val="0"/>
          <w:numId w:val="2"/>
        </w:numPr>
        <w:shd w:val="clear" w:color="auto" w:fill="auto"/>
        <w:tabs>
          <w:tab w:val="left" w:pos="846"/>
        </w:tabs>
        <w:spacing w:line="211" w:lineRule="exact"/>
        <w:ind w:left="20" w:right="20" w:firstLine="340"/>
      </w:pPr>
      <w:r>
        <w:rPr>
          <w:rStyle w:val="1pt"/>
        </w:rPr>
        <w:t>год. Однобортное, сшитое в талию деми</w:t>
      </w:r>
      <w:r>
        <w:rPr>
          <w:rStyle w:val="1pt"/>
        </w:rPr>
        <w:softHyphen/>
        <w:t>сезонное пальто из черного, темно-синего или темно-коричневого сукна. Пальто застегивается на небольшие пуговицы сверху до талии. Ворот</w:t>
      </w:r>
      <w:r>
        <w:rPr>
          <w:rStyle w:val="1pt"/>
        </w:rPr>
        <w:softHyphen/>
        <w:t>ник узкий, отложной (может быть бархатным). Слева на груди прорезан небольшой карман. Рукава сужаются к кисти, обшлага настрочены. Спинка пальто подрезана сантиметра на три ни</w:t>
      </w:r>
      <w:r>
        <w:rPr>
          <w:rStyle w:val="1pt"/>
        </w:rPr>
        <w:softHyphen/>
        <w:t>же уровня талии, юбка заложена двумя байтовы</w:t>
      </w:r>
      <w:r>
        <w:rPr>
          <w:rStyle w:val="1pt"/>
        </w:rPr>
        <w:softHyphen/>
        <w:t>ми складками и немного расклешена. На шве две пуговицы.</w:t>
      </w:r>
    </w:p>
    <w:p w:rsidR="00B6199D" w:rsidRDefault="00B6199D">
      <w:pPr>
        <w:pStyle w:val="a8"/>
        <w:shd w:val="clear" w:color="auto" w:fill="auto"/>
        <w:spacing w:line="211" w:lineRule="exact"/>
        <w:ind w:left="20" w:right="20" w:firstLine="340"/>
        <w:sectPr w:rsidR="00B6199D">
          <w:type w:val="continuous"/>
          <w:pgSz w:w="11905" w:h="16837"/>
          <w:pgMar w:top="5646" w:right="1139" w:bottom="2248" w:left="1129" w:header="0" w:footer="3" w:gutter="0"/>
          <w:cols w:num="2" w:space="384"/>
          <w:noEndnote/>
          <w:docGrid w:linePitch="360"/>
        </w:sectPr>
      </w:pPr>
      <w:r>
        <w:rPr>
          <w:rStyle w:val="1pt"/>
        </w:rPr>
        <w:t>В конце 70-х годов поля цилиндра уменьша</w:t>
      </w:r>
      <w:r>
        <w:rPr>
          <w:rStyle w:val="1pt"/>
        </w:rPr>
        <w:softHyphen/>
        <w:t>ются, как видно на последних двух рисунках.</w:t>
      </w:r>
    </w:p>
    <w:p w:rsidR="00B6199D" w:rsidRDefault="00B6199D">
      <w:pPr>
        <w:framePr w:w="9706" w:h="12470" w:wrap="around" w:vAnchor="text" w:hAnchor="margin" w:x="2" w:y="1"/>
        <w:jc w:val="center"/>
        <w:rPr>
          <w:rFonts w:cs="Times New Roman"/>
          <w:color w:val="auto"/>
          <w:sz w:val="2"/>
          <w:szCs w:val="2"/>
        </w:rPr>
      </w:pPr>
      <w:r>
        <w:rPr>
          <w:rFonts w:cs="Times New Roman"/>
          <w:color w:val="auto"/>
          <w:sz w:val="2"/>
          <w:szCs w:val="2"/>
        </w:rPr>
        <w:lastRenderedPageBreak/>
        <w:pict>
          <v:shape id="_x0000_i1052" type="#_x0000_t75" style="width:485.25pt;height:623.25pt">
            <v:imagedata r:id="rId67" o:title=""/>
          </v:shape>
        </w:pict>
      </w:r>
    </w:p>
    <w:p w:rsidR="00B6199D" w:rsidRDefault="00B6199D">
      <w:pPr>
        <w:rPr>
          <w:rFonts w:cs="Times New Roman"/>
          <w:color w:val="auto"/>
          <w:sz w:val="2"/>
          <w:szCs w:val="2"/>
        </w:rPr>
        <w:sectPr w:rsidR="00B6199D">
          <w:footerReference w:type="even" r:id="rId68"/>
          <w:footerReference w:type="first" r:id="rId69"/>
          <w:pgSz w:w="11905" w:h="16837"/>
          <w:pgMar w:top="2241" w:right="961" w:bottom="2126" w:left="1239" w:header="0" w:footer="3" w:gutter="0"/>
          <w:cols w:space="720"/>
          <w:noEndnote/>
          <w:docGrid w:linePitch="360"/>
        </w:sectPr>
      </w:pPr>
    </w:p>
    <w:p w:rsidR="00B6199D" w:rsidRDefault="00B6199D">
      <w:pPr>
        <w:pStyle w:val="90"/>
        <w:shd w:val="clear" w:color="auto" w:fill="auto"/>
        <w:spacing w:before="0" w:after="64" w:line="190" w:lineRule="exact"/>
        <w:jc w:val="left"/>
      </w:pPr>
      <w:r>
        <w:rPr>
          <w:rStyle w:val="90pt9"/>
          <w:b/>
          <w:bCs/>
        </w:rPr>
        <w:lastRenderedPageBreak/>
        <w:t>МУЖСКОЕ ПАЛЬТО И НАРЯДНЫЕ ДАМСКИЕ ТУАЛЕТЫ</w:t>
      </w:r>
    </w:p>
    <w:p w:rsidR="00B6199D" w:rsidRDefault="00B6199D">
      <w:pPr>
        <w:pStyle w:val="90"/>
        <w:shd w:val="clear" w:color="auto" w:fill="auto"/>
        <w:spacing w:before="0" w:after="0" w:line="190" w:lineRule="exact"/>
        <w:ind w:left="2280"/>
        <w:jc w:val="left"/>
        <w:sectPr w:rsidR="00B6199D">
          <w:pgSz w:w="11905" w:h="16837"/>
          <w:pgMar w:top="9971" w:right="2520" w:bottom="2257" w:left="2597" w:header="0" w:footer="3" w:gutter="0"/>
          <w:cols w:space="720"/>
          <w:noEndnote/>
          <w:docGrid w:linePitch="360"/>
        </w:sectPr>
      </w:pPr>
      <w:r>
        <w:rPr>
          <w:rStyle w:val="99pt1"/>
          <w:b w:val="0"/>
          <w:bCs w:val="0"/>
        </w:rPr>
        <w:t>ОКОЛО</w:t>
      </w:r>
      <w:r>
        <w:rPr>
          <w:rStyle w:val="90pt9"/>
          <w:b/>
          <w:bCs/>
        </w:rPr>
        <w:t xml:space="preserve"> 1875 </w:t>
      </w:r>
      <w:r>
        <w:rPr>
          <w:rStyle w:val="90pt8"/>
          <w:b/>
          <w:bCs/>
        </w:rPr>
        <w:t>ГОДА</w:t>
      </w:r>
    </w:p>
    <w:p w:rsidR="00B6199D" w:rsidRDefault="00B6199D">
      <w:pPr>
        <w:framePr w:w="11251" w:h="513"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81"/>
        <w:shd w:val="clear" w:color="auto" w:fill="auto"/>
        <w:spacing w:line="211" w:lineRule="exact"/>
        <w:ind w:left="20" w:right="20" w:firstLine="300"/>
      </w:pPr>
      <w:r>
        <w:rPr>
          <w:rStyle w:val="89"/>
        </w:rPr>
        <w:lastRenderedPageBreak/>
        <w:t>Двубортное драповое пальто черного, темно- синего или темно-серого цвета с узким от</w:t>
      </w:r>
      <w:r>
        <w:rPr>
          <w:rStyle w:val="89"/>
        </w:rPr>
        <w:softHyphen/>
        <w:t>ложным воротником и широкими отворотами. Края воротника и отворотов прострочены дважды. Спинка пальто прямая, с одним швом и разрезом внизу. Рукава умеренно широкие, прямые, без обшлагов. Карманы в подкладке пальто.</w:t>
      </w:r>
    </w:p>
    <w:p w:rsidR="00B6199D" w:rsidRDefault="00B6199D">
      <w:pPr>
        <w:pStyle w:val="81"/>
        <w:shd w:val="clear" w:color="auto" w:fill="auto"/>
        <w:spacing w:line="211" w:lineRule="exact"/>
        <w:ind w:left="20" w:right="20" w:firstLine="300"/>
      </w:pPr>
      <w:r>
        <w:rPr>
          <w:rStyle w:val="89"/>
        </w:rPr>
        <w:t>Брюки, обычные для костюма с сюртуком, слегка сужены у колен, ниже спадают прямо. Ботинки черные кожаные с широкими носками, какие носили пожилые люди, зашнурованы или застегнуты на пуговицы. Цилиндр черный шел</w:t>
      </w:r>
      <w:r>
        <w:rPr>
          <w:rStyle w:val="89"/>
        </w:rPr>
        <w:softHyphen/>
        <w:t>ковый, с высокой тульей и небольшими припод</w:t>
      </w:r>
      <w:r>
        <w:rPr>
          <w:rStyle w:val="89"/>
        </w:rPr>
        <w:softHyphen/>
        <w:t>нятыми на боках полями. Перчатки замшевые серые или желтоватые. Трость черная с серебря</w:t>
      </w:r>
      <w:r>
        <w:rPr>
          <w:rStyle w:val="89"/>
        </w:rPr>
        <w:softHyphen/>
        <w:t>ной или костяной ручкой.</w:t>
      </w:r>
    </w:p>
    <w:p w:rsidR="00B6199D" w:rsidRDefault="00B6199D">
      <w:pPr>
        <w:pStyle w:val="81"/>
        <w:shd w:val="clear" w:color="auto" w:fill="auto"/>
        <w:spacing w:line="211" w:lineRule="exact"/>
        <w:ind w:left="20" w:firstLine="320"/>
      </w:pPr>
      <w:r>
        <w:rPr>
          <w:rStyle w:val="89"/>
        </w:rPr>
        <w:t>Внизу слева и справа визитные или вечерние туалеты.</w:t>
      </w:r>
    </w:p>
    <w:p w:rsidR="00B6199D" w:rsidRDefault="00B6199D">
      <w:pPr>
        <w:pStyle w:val="81"/>
        <w:shd w:val="clear" w:color="auto" w:fill="auto"/>
        <w:spacing w:line="211" w:lineRule="exact"/>
        <w:ind w:left="20" w:firstLine="320"/>
      </w:pPr>
      <w:r>
        <w:rPr>
          <w:rStyle w:val="89"/>
        </w:rPr>
        <w:t xml:space="preserve">Слева платье с баской, драпированной на боках в виде «панье», сзади «петлями» на маленьком турнюре. Оно </w:t>
      </w:r>
      <w:r>
        <w:rPr>
          <w:rStyle w:val="89"/>
        </w:rPr>
        <w:lastRenderedPageBreak/>
        <w:t>сшито из плотного шелка и отделано бархатом и кружевом. Фасон бархатных обшлагов длинного рукава заимство</w:t>
      </w:r>
      <w:r>
        <w:rPr>
          <w:rStyle w:val="89"/>
        </w:rPr>
        <w:softHyphen/>
        <w:t>ван из мужских мод первой половины XVIII века.</w:t>
      </w:r>
    </w:p>
    <w:p w:rsidR="00B6199D" w:rsidRDefault="00B6199D">
      <w:pPr>
        <w:pStyle w:val="81"/>
        <w:shd w:val="clear" w:color="auto" w:fill="auto"/>
        <w:spacing w:line="211" w:lineRule="exact"/>
        <w:ind w:left="20" w:firstLine="320"/>
        <w:sectPr w:rsidR="00B6199D">
          <w:type w:val="continuous"/>
          <w:pgSz w:w="11905" w:h="16837"/>
          <w:pgMar w:top="9971" w:right="1244" w:bottom="2257" w:left="1076" w:header="0" w:footer="3" w:gutter="0"/>
          <w:cols w:num="2" w:space="384"/>
          <w:noEndnote/>
          <w:docGrid w:linePitch="360"/>
        </w:sectPr>
      </w:pPr>
      <w:r>
        <w:rPr>
          <w:rStyle w:val="89"/>
        </w:rPr>
        <w:t xml:space="preserve">Справа платье из темного бархата с юбкой, драпированной на шелковой юбке одного с ним цвета. Покрой лифа, разрезные буфчатые эпо- летки и воротник заимствованы из мод </w:t>
      </w:r>
      <w:r>
        <w:rPr>
          <w:rStyle w:val="890"/>
        </w:rPr>
        <w:t>XVI</w:t>
      </w:r>
      <w:r>
        <w:rPr>
          <w:rStyle w:val="89"/>
        </w:rPr>
        <w:t xml:space="preserve"> века.</w:t>
      </w:r>
    </w:p>
    <w:p w:rsidR="00B6199D" w:rsidRDefault="00B6199D">
      <w:pPr>
        <w:framePr w:w="9720" w:h="12408" w:wrap="around" w:vAnchor="text" w:hAnchor="margin" w:x="2" w:y="1"/>
        <w:jc w:val="center"/>
        <w:rPr>
          <w:rFonts w:cs="Times New Roman"/>
          <w:color w:val="auto"/>
          <w:sz w:val="2"/>
          <w:szCs w:val="2"/>
        </w:rPr>
      </w:pPr>
      <w:r>
        <w:rPr>
          <w:rFonts w:cs="Times New Roman"/>
          <w:color w:val="auto"/>
          <w:sz w:val="2"/>
          <w:szCs w:val="2"/>
        </w:rPr>
        <w:lastRenderedPageBreak/>
        <w:pict>
          <v:shape id="_x0000_i1053" type="#_x0000_t75" style="width:486pt;height:620.25pt">
            <v:imagedata r:id="rId70" o:title=""/>
          </v:shape>
        </w:pict>
      </w:r>
    </w:p>
    <w:p w:rsidR="00B6199D" w:rsidRDefault="00B6199D">
      <w:pPr>
        <w:rPr>
          <w:rFonts w:cs="Times New Roman"/>
          <w:color w:val="auto"/>
          <w:sz w:val="2"/>
          <w:szCs w:val="2"/>
        </w:rPr>
        <w:sectPr w:rsidR="00B6199D">
          <w:pgSz w:w="11905" w:h="16837"/>
          <w:pgMar w:top="2131" w:right="1134" w:bottom="2299" w:left="1052" w:header="0" w:footer="3" w:gutter="0"/>
          <w:cols w:space="720"/>
          <w:noEndnote/>
          <w:docGrid w:linePitch="360"/>
        </w:sectPr>
      </w:pPr>
    </w:p>
    <w:p w:rsidR="00B6199D" w:rsidRDefault="00B6199D">
      <w:pPr>
        <w:pStyle w:val="191"/>
        <w:shd w:val="clear" w:color="auto" w:fill="auto"/>
        <w:ind w:left="20" w:right="260"/>
        <w:jc w:val="left"/>
        <w:sectPr w:rsidR="00B6199D">
          <w:pgSz w:w="11905" w:h="16837"/>
          <w:pgMar w:top="9265" w:right="4705" w:bottom="2310" w:left="4623" w:header="0" w:footer="3" w:gutter="0"/>
          <w:cols w:space="720"/>
          <w:noEndnote/>
          <w:docGrid w:linePitch="360"/>
        </w:sectPr>
      </w:pPr>
      <w:r>
        <w:rPr>
          <w:rStyle w:val="1933"/>
          <w:b w:val="0"/>
          <w:bCs w:val="0"/>
        </w:rPr>
        <w:lastRenderedPageBreak/>
        <w:t xml:space="preserve">ДНЕВНЫЕ ПЛАТЬЯ </w:t>
      </w:r>
      <w:r>
        <w:rPr>
          <w:rStyle w:val="190pt25"/>
          <w:b/>
          <w:bCs/>
        </w:rPr>
        <w:t>НАЧАЛО 1880-х ГОДОВ</w:t>
      </w:r>
    </w:p>
    <w:p w:rsidR="00B6199D" w:rsidRDefault="00B6199D">
      <w:pPr>
        <w:framePr w:w="11251" w:h="490"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right="20" w:firstLine="320"/>
      </w:pPr>
      <w:r>
        <w:rPr>
          <w:rStyle w:val="1pt"/>
        </w:rPr>
        <w:lastRenderedPageBreak/>
        <w:t>Слева траурное платье из черного шерстя</w:t>
      </w:r>
      <w:r>
        <w:rPr>
          <w:rStyle w:val="1pt"/>
        </w:rPr>
        <w:softHyphen/>
        <w:t>ного крепа на подкладке из черной тафты. Закрытый лиф заложен спереди складками (как английская блузка), застегивается на мелкие черные стеклярусные пуговицы. Спинка с тремя швами. Рукава немного присобраны у плеча и сужаются к кисти, где заканчиваются настрочен</w:t>
      </w:r>
      <w:r>
        <w:rPr>
          <w:rStyle w:val="1pt"/>
        </w:rPr>
        <w:softHyphen/>
        <w:t>ным обшлагом, застегнутым на две стеклярус</w:t>
      </w:r>
      <w:r>
        <w:rPr>
          <w:rStyle w:val="1pt"/>
        </w:rPr>
        <w:softHyphen/>
        <w:t>ные пуговицы. Юбка из скошенных полотнищ, спереди заложена глубокой мягкой байтовой складкой. Трен длиной сантиметров 50, скруг</w:t>
      </w:r>
      <w:r>
        <w:rPr>
          <w:rStyle w:val="1pt"/>
        </w:rPr>
        <w:softHyphen/>
        <w:t>лен. Галстук черный бархатный, заколот агато</w:t>
      </w:r>
      <w:r>
        <w:rPr>
          <w:rStyle w:val="1pt"/>
        </w:rPr>
        <w:softHyphen/>
        <w:t>вой булавкой. Пояс черный лайковый. Браслет серебряный с чернью. Туфли черные бархат</w:t>
      </w:r>
      <w:r>
        <w:rPr>
          <w:rStyle w:val="1pt"/>
        </w:rPr>
        <w:softHyphen/>
        <w:t>ные, чулки черные шелковые.</w:t>
      </w:r>
    </w:p>
    <w:p w:rsidR="00B6199D" w:rsidRDefault="00B6199D">
      <w:pPr>
        <w:pStyle w:val="a8"/>
        <w:shd w:val="clear" w:color="auto" w:fill="auto"/>
        <w:spacing w:line="211" w:lineRule="exact"/>
        <w:ind w:right="20" w:firstLine="320"/>
        <w:sectPr w:rsidR="00B6199D">
          <w:type w:val="continuous"/>
          <w:pgSz w:w="11905" w:h="16837"/>
          <w:pgMar w:top="9265" w:right="1282" w:bottom="2310" w:left="999" w:header="0" w:footer="3" w:gutter="0"/>
          <w:cols w:num="2" w:space="394"/>
          <w:noEndnote/>
          <w:docGrid w:linePitch="360"/>
        </w:sectPr>
      </w:pPr>
      <w:r>
        <w:rPr>
          <w:rStyle w:val="1pt"/>
        </w:rPr>
        <w:t>Справа нарядное платье для молодой девуш</w:t>
      </w:r>
      <w:r>
        <w:rPr>
          <w:rStyle w:val="1pt"/>
        </w:rPr>
        <w:softHyphen/>
        <w:t>ки. Костюм состоит из цветной шелковой юбки и белого суконного полонеза. Полонез, плотно охватывающий фигуру до талии, застегивается сзади на мелкие пуговицы или на скрытую за</w:t>
      </w:r>
      <w:r>
        <w:rPr>
          <w:rStyle w:val="1pt"/>
        </w:rPr>
        <w:softHyphen/>
        <w:t xml:space="preserve">стежку. Рукава, узкие у </w:t>
      </w:r>
      <w:r>
        <w:rPr>
          <w:rStyle w:val="1pt"/>
        </w:rPr>
        <w:lastRenderedPageBreak/>
        <w:t>плеча, немного расши</w:t>
      </w:r>
      <w:r>
        <w:rPr>
          <w:rStyle w:val="1pt"/>
        </w:rPr>
        <w:softHyphen/>
        <w:t>ряются к кисти. У плеча сверх суконного рука</w:t>
      </w:r>
      <w:r>
        <w:rPr>
          <w:rStyle w:val="1pt"/>
        </w:rPr>
        <w:softHyphen/>
        <w:t>ва нашит короткий рукав из белого крепа, об</w:t>
      </w:r>
      <w:r>
        <w:rPr>
          <w:rStyle w:val="1pt"/>
        </w:rPr>
        <w:softHyphen/>
        <w:t>шитый узкой креповой оборкой. Внизу рукав от</w:t>
      </w:r>
      <w:r>
        <w:rPr>
          <w:rStyle w:val="1pt"/>
        </w:rPr>
        <w:softHyphen/>
        <w:t>делан тремя рядами черной бархотки, тремя пуговицами, обтянутыми черным бархатом, и узкой креповой оборкой. Вырез (каре) и подол полонеза также обшиты черной бархоткой. Вставка из белого крепа отделана узкой крепо</w:t>
      </w:r>
      <w:r>
        <w:rPr>
          <w:rStyle w:val="1pt"/>
        </w:rPr>
        <w:softHyphen/>
        <w:t>вой оборкой. Юбка из легкого цветного шелка (светло-синего, темно-серого, ржаво-коричне</w:t>
      </w:r>
      <w:r>
        <w:rPr>
          <w:rStyle w:val="1pt"/>
        </w:rPr>
        <w:softHyphen/>
        <w:t>вого цвета) отделана по подолу тремя гофри</w:t>
      </w:r>
      <w:r>
        <w:rPr>
          <w:rStyle w:val="1pt"/>
        </w:rPr>
        <w:softHyphen/>
        <w:t>рованными воланами. В прическе бархатная лента, завязанная спереди бантом. Эмалевый медальон на золотой цепочке. Сумка черная бархатная с вышивкой, шнуры черные шелковые. Туфли черные бархатные, чулки в цвет юбки.</w:t>
      </w:r>
    </w:p>
    <w:p w:rsidR="00B6199D" w:rsidRDefault="00B6199D">
      <w:pPr>
        <w:framePr w:w="9715" w:h="12365" w:wrap="around" w:vAnchor="text" w:hAnchor="margin" w:x="2" w:y="1"/>
        <w:jc w:val="center"/>
        <w:rPr>
          <w:rFonts w:cs="Times New Roman"/>
          <w:color w:val="auto"/>
          <w:sz w:val="2"/>
          <w:szCs w:val="2"/>
        </w:rPr>
      </w:pPr>
      <w:r>
        <w:rPr>
          <w:rFonts w:cs="Times New Roman"/>
          <w:color w:val="auto"/>
          <w:sz w:val="2"/>
          <w:szCs w:val="2"/>
        </w:rPr>
        <w:lastRenderedPageBreak/>
        <w:pict>
          <v:shape id="_x0000_i1054" type="#_x0000_t75" style="width:486pt;height:618pt">
            <v:imagedata r:id="rId71" o:title=""/>
          </v:shape>
        </w:pict>
      </w:r>
    </w:p>
    <w:p w:rsidR="00B6199D" w:rsidRDefault="00B6199D">
      <w:pPr>
        <w:rPr>
          <w:rFonts w:cs="Times New Roman"/>
          <w:color w:val="auto"/>
          <w:sz w:val="2"/>
          <w:szCs w:val="2"/>
        </w:rPr>
        <w:sectPr w:rsidR="00B6199D">
          <w:pgSz w:w="11905" w:h="16837"/>
          <w:pgMar w:top="2145" w:right="1143" w:bottom="2327" w:left="1047" w:header="0" w:footer="3" w:gutter="0"/>
          <w:cols w:space="720"/>
          <w:noEndnote/>
          <w:docGrid w:linePitch="360"/>
        </w:sectPr>
      </w:pPr>
    </w:p>
    <w:p w:rsidR="00B6199D" w:rsidRDefault="00B6199D">
      <w:pPr>
        <w:pStyle w:val="191"/>
        <w:shd w:val="clear" w:color="auto" w:fill="auto"/>
        <w:spacing w:after="83" w:line="160" w:lineRule="exact"/>
        <w:jc w:val="left"/>
      </w:pPr>
      <w:r>
        <w:rPr>
          <w:rStyle w:val="1932"/>
          <w:b w:val="0"/>
          <w:bCs w:val="0"/>
        </w:rPr>
        <w:lastRenderedPageBreak/>
        <w:t>НАРЯДНОЕ ПЛАТЬЕ</w:t>
      </w:r>
    </w:p>
    <w:p w:rsidR="00B6199D" w:rsidRDefault="00B6199D">
      <w:pPr>
        <w:pStyle w:val="221"/>
        <w:keepNext/>
        <w:keepLines/>
        <w:shd w:val="clear" w:color="auto" w:fill="auto"/>
        <w:spacing w:before="0" w:line="210" w:lineRule="exact"/>
        <w:ind w:left="780"/>
        <w:sectPr w:rsidR="00B6199D">
          <w:pgSz w:w="11905" w:h="16837"/>
          <w:pgMar w:top="10172" w:right="4464" w:bottom="2262" w:left="4738" w:header="0" w:footer="3" w:gutter="0"/>
          <w:cols w:space="720"/>
          <w:noEndnote/>
          <w:docGrid w:linePitch="360"/>
        </w:sectPr>
      </w:pPr>
      <w:bookmarkStart w:id="34" w:name="bookmark37"/>
      <w:r>
        <w:t xml:space="preserve">1881 </w:t>
      </w:r>
      <w:r>
        <w:rPr>
          <w:rStyle w:val="221pt1"/>
          <w:rFonts w:hint="eastAsia"/>
        </w:rPr>
        <w:t>год</w:t>
      </w:r>
      <w:bookmarkEnd w:id="34"/>
    </w:p>
    <w:p w:rsidR="00B6199D" w:rsidRDefault="00B6199D">
      <w:pPr>
        <w:framePr w:w="11251" w:h="509"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firstLine="320"/>
      </w:pPr>
      <w:r>
        <w:rPr>
          <w:rStyle w:val="1pt"/>
        </w:rPr>
        <w:lastRenderedPageBreak/>
        <w:t>Платье комбинировано из шелковой или шер</w:t>
      </w:r>
      <w:r>
        <w:rPr>
          <w:rStyle w:val="1pt"/>
        </w:rPr>
        <w:softHyphen/>
        <w:t>стяной трикотажной материи и шелка того же цвета. Удлиненный лиф из трикотажа подложен шелковой подкладкой, сзади шнуруется одним шнурком (снизу вверх) или застегивается на мелкие обтянутые трикотажные пуговицы. Под стоячий воротник подшит белый батистовый во</w:t>
      </w:r>
      <w:r>
        <w:rPr>
          <w:rStyle w:val="1pt"/>
        </w:rPr>
        <w:softHyphen/>
        <w:t>ротничок или кружевной рюш, манжеты соответ</w:t>
      </w:r>
      <w:r>
        <w:rPr>
          <w:rStyle w:val="1pt"/>
        </w:rPr>
        <w:softHyphen/>
        <w:t>ствуют воротничку. Юбка шелковая, плиссиро</w:t>
      </w:r>
      <w:r>
        <w:rPr>
          <w:rStyle w:val="1pt"/>
        </w:rPr>
        <w:softHyphen/>
        <w:t>ванная, шарф из материи юбки или креповый драпирован спереди, сзади завязан большим бан</w:t>
      </w:r>
      <w:r>
        <w:rPr>
          <w:rStyle w:val="1pt"/>
        </w:rPr>
        <w:softHyphen/>
        <w:t>том, концы которого падают почти до подола.</w:t>
      </w:r>
    </w:p>
    <w:p w:rsidR="00B6199D" w:rsidRDefault="00B6199D">
      <w:pPr>
        <w:pStyle w:val="a8"/>
        <w:shd w:val="clear" w:color="auto" w:fill="auto"/>
        <w:spacing w:line="211" w:lineRule="exact"/>
        <w:ind w:left="20" w:firstLine="320"/>
      </w:pPr>
      <w:r>
        <w:rPr>
          <w:rStyle w:val="1pt"/>
        </w:rPr>
        <w:t>Более нарядное платье этого фасона (с три</w:t>
      </w:r>
      <w:r>
        <w:rPr>
          <w:rStyle w:val="1pt"/>
        </w:rPr>
        <w:softHyphen/>
        <w:t>котажным лифом) делают с треугольным выре</w:t>
      </w:r>
      <w:r>
        <w:rPr>
          <w:rStyle w:val="1pt"/>
        </w:rPr>
        <w:softHyphen/>
        <w:t>зом, который обшивают кружевным рюшем, лиф расшивают стеклярусом или стальным бисером.</w:t>
      </w:r>
    </w:p>
    <w:p w:rsidR="00B6199D" w:rsidRDefault="00B6199D">
      <w:pPr>
        <w:pStyle w:val="a8"/>
        <w:shd w:val="clear" w:color="auto" w:fill="auto"/>
        <w:spacing w:line="211" w:lineRule="exact"/>
        <w:ind w:left="20" w:right="20"/>
      </w:pPr>
      <w:r>
        <w:rPr>
          <w:rStyle w:val="1pt"/>
        </w:rPr>
        <w:lastRenderedPageBreak/>
        <w:t>Шелковый шарф заменяют кружевным, который также может быть расшит стеклярусом или стальным бисером. Медальон на золотой цепоч</w:t>
      </w:r>
      <w:r>
        <w:rPr>
          <w:rStyle w:val="1pt"/>
        </w:rPr>
        <w:softHyphen/>
        <w:t>ке. Туфли и чулки в цвет платья.</w:t>
      </w:r>
    </w:p>
    <w:p w:rsidR="00B6199D" w:rsidRDefault="00B6199D">
      <w:pPr>
        <w:pStyle w:val="a8"/>
        <w:shd w:val="clear" w:color="auto" w:fill="auto"/>
        <w:spacing w:line="211" w:lineRule="exact"/>
        <w:ind w:left="20" w:right="20" w:firstLine="320"/>
      </w:pPr>
      <w:r>
        <w:rPr>
          <w:rStyle w:val="1pt"/>
        </w:rPr>
        <w:t>В моде цвета: гранатовый, все оттенки корич</w:t>
      </w:r>
      <w:r>
        <w:rPr>
          <w:rStyle w:val="1pt"/>
        </w:rPr>
        <w:softHyphen/>
        <w:t>невого, серовато-синий и темно-зеленый.</w:t>
      </w:r>
    </w:p>
    <w:p w:rsidR="00B6199D" w:rsidRDefault="00B6199D">
      <w:pPr>
        <w:pStyle w:val="a8"/>
        <w:shd w:val="clear" w:color="auto" w:fill="auto"/>
        <w:spacing w:line="211" w:lineRule="exact"/>
        <w:ind w:left="20" w:right="20" w:firstLine="320"/>
        <w:sectPr w:rsidR="00B6199D">
          <w:type w:val="continuous"/>
          <w:pgSz w:w="11905" w:h="16837"/>
          <w:pgMar w:top="10172" w:right="1123" w:bottom="2262" w:left="1157" w:header="0" w:footer="3" w:gutter="0"/>
          <w:cols w:num="2" w:space="398"/>
          <w:noEndnote/>
          <w:docGrid w:linePitch="360"/>
        </w:sectPr>
      </w:pPr>
      <w:r>
        <w:rPr>
          <w:rStyle w:val="1pt"/>
        </w:rPr>
        <w:t>Под платья с удлиненным лифом надевают длинный корсет (как современная «грация»). Подкладка лифа должна быть достаточно плот</w:t>
      </w:r>
      <w:r>
        <w:rPr>
          <w:rStyle w:val="1pt"/>
        </w:rPr>
        <w:softHyphen/>
        <w:t>ной, чтобы контуры корсета не проступали. Нижнюю юбку шили на длинной кокетке, обтя</w:t>
      </w:r>
      <w:r>
        <w:rPr>
          <w:rStyle w:val="1pt"/>
        </w:rPr>
        <w:softHyphen/>
        <w:t>гивающей бедра. Подол обшивали воланом вы</w:t>
      </w:r>
      <w:r>
        <w:rPr>
          <w:rStyle w:val="1pt"/>
        </w:rPr>
        <w:softHyphen/>
        <w:t xml:space="preserve">сотой 3 </w:t>
      </w:r>
      <w:r>
        <w:rPr>
          <w:rStyle w:val="2pt"/>
        </w:rPr>
        <w:t>0—40</w:t>
      </w:r>
      <w:r>
        <w:rPr>
          <w:rStyle w:val="19"/>
        </w:rPr>
        <w:t xml:space="preserve"> см.</w:t>
      </w:r>
    </w:p>
    <w:p w:rsidR="00B6199D" w:rsidRDefault="00B6199D">
      <w:pPr>
        <w:framePr w:w="9691" w:h="12379" w:wrap="around" w:vAnchor="text" w:hAnchor="margin" w:x="2" w:y="1"/>
        <w:jc w:val="center"/>
        <w:rPr>
          <w:rFonts w:cs="Times New Roman"/>
          <w:color w:val="auto"/>
          <w:sz w:val="2"/>
          <w:szCs w:val="2"/>
        </w:rPr>
      </w:pPr>
      <w:r>
        <w:rPr>
          <w:rFonts w:cs="Times New Roman"/>
          <w:color w:val="auto"/>
          <w:sz w:val="2"/>
          <w:szCs w:val="2"/>
        </w:rPr>
        <w:lastRenderedPageBreak/>
        <w:pict>
          <v:shape id="_x0000_i1055" type="#_x0000_t75" style="width:484.5pt;height:618.75pt">
            <v:imagedata r:id="rId72" o:title=""/>
          </v:shape>
        </w:pict>
      </w:r>
    </w:p>
    <w:p w:rsidR="00B6199D" w:rsidRDefault="00B6199D">
      <w:pPr>
        <w:rPr>
          <w:rFonts w:cs="Times New Roman"/>
          <w:color w:val="auto"/>
          <w:sz w:val="2"/>
          <w:szCs w:val="2"/>
        </w:rPr>
        <w:sectPr w:rsidR="00B6199D">
          <w:pgSz w:w="11905" w:h="16837"/>
          <w:pgMar w:top="2159" w:right="1076" w:bottom="2298" w:left="1138" w:header="0" w:footer="3" w:gutter="0"/>
          <w:cols w:space="720"/>
          <w:noEndnote/>
          <w:docGrid w:linePitch="360"/>
        </w:sectPr>
      </w:pPr>
    </w:p>
    <w:p w:rsidR="00B6199D" w:rsidRDefault="00B6199D">
      <w:pPr>
        <w:pStyle w:val="191"/>
        <w:shd w:val="clear" w:color="auto" w:fill="auto"/>
        <w:spacing w:line="302" w:lineRule="exact"/>
        <w:sectPr w:rsidR="00B6199D">
          <w:pgSz w:w="11905" w:h="16837"/>
          <w:pgMar w:top="9297" w:right="4694" w:bottom="2375" w:left="4704" w:header="0" w:footer="3" w:gutter="0"/>
          <w:cols w:space="720"/>
          <w:noEndnote/>
          <w:docGrid w:linePitch="360"/>
        </w:sectPr>
      </w:pPr>
      <w:r>
        <w:rPr>
          <w:rStyle w:val="1931"/>
          <w:b w:val="0"/>
          <w:bCs w:val="0"/>
        </w:rPr>
        <w:lastRenderedPageBreak/>
        <w:t>ВЕЧЕРНЕЕ ПЛАТЬЕ 1881-1882</w:t>
      </w:r>
      <w:r>
        <w:rPr>
          <w:rStyle w:val="1911"/>
          <w:b w:val="0"/>
          <w:bCs w:val="0"/>
        </w:rPr>
        <w:t xml:space="preserve"> годы</w:t>
      </w:r>
    </w:p>
    <w:p w:rsidR="00B6199D" w:rsidRDefault="00B6199D">
      <w:pPr>
        <w:framePr w:w="11261" w:h="495"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firstLine="300"/>
      </w:pPr>
      <w:r>
        <w:rPr>
          <w:rStyle w:val="1pt"/>
        </w:rPr>
        <w:lastRenderedPageBreak/>
        <w:t>Платье из светлого атласа и крепа того же цвета. Обтяжной удлиненный лиф (кираса) на плотной подкладке, юбка и трен из атласа, шарф, драпированный на юбке, и отделка ли</w:t>
      </w:r>
      <w:r>
        <w:rPr>
          <w:rStyle w:val="1pt"/>
        </w:rPr>
        <w:softHyphen/>
        <w:t>фа креповые. Лиф застегивается сзади на скры</w:t>
      </w:r>
      <w:r>
        <w:rPr>
          <w:rStyle w:val="1pt"/>
        </w:rPr>
        <w:softHyphen/>
        <w:t>тую застежку или шнуруется одним шнурком (снизу вверх). Перед лифа отделан плиссирован</w:t>
      </w:r>
      <w:r>
        <w:rPr>
          <w:rStyle w:val="1pt"/>
        </w:rPr>
        <w:softHyphen/>
        <w:t>ным крепом. Такой же креп подшит под обшлага рукавов. Юбка обшита по подолу двумя рядами атласных гофрированных воланов. Над ними положена драпированная полоса атласа. Драпи</w:t>
      </w:r>
      <w:r>
        <w:rPr>
          <w:rStyle w:val="1pt"/>
        </w:rPr>
        <w:softHyphen/>
        <w:t>ровка шарфа закреплена с изнанки на боках. Сзади под треном концы шарфа завязаны бан</w:t>
      </w:r>
      <w:r>
        <w:rPr>
          <w:rStyle w:val="1pt"/>
        </w:rPr>
        <w:softHyphen/>
        <w:t>том. Трен пришит под край кирасы. Длин</w:t>
      </w:r>
      <w:r>
        <w:rPr>
          <w:rStyle w:val="1pt"/>
        </w:rPr>
        <w:softHyphen/>
        <w:t>ные полотнища трена подобраны несколькими петлями. Верхние петли короче нижних, по</w:t>
      </w:r>
      <w:r>
        <w:rPr>
          <w:rStyle w:val="1pt"/>
        </w:rPr>
        <w:softHyphen/>
        <w:t>следняя петля на уровне нижнего края шарфа. Изнутри петли скреплены тесьмой. Трен обшит двумя кружевными оборками (гипюр) в цвет платья.</w:t>
      </w:r>
    </w:p>
    <w:p w:rsidR="00B6199D" w:rsidRDefault="00B6199D">
      <w:pPr>
        <w:pStyle w:val="a8"/>
        <w:shd w:val="clear" w:color="auto" w:fill="auto"/>
        <w:spacing w:line="211" w:lineRule="exact"/>
        <w:ind w:left="20" w:right="20" w:firstLine="320"/>
      </w:pPr>
      <w:r>
        <w:rPr>
          <w:rStyle w:val="1pt"/>
        </w:rPr>
        <w:lastRenderedPageBreak/>
        <w:t>Платье надето сверх длинного корсета и ниж</w:t>
      </w:r>
      <w:r>
        <w:rPr>
          <w:rStyle w:val="1pt"/>
        </w:rPr>
        <w:softHyphen/>
        <w:t>ней юбки. Нижняя юбка на обтяжной кокетке (около 30</w:t>
      </w:r>
      <w:r>
        <w:rPr>
          <w:rStyle w:val="19"/>
        </w:rPr>
        <w:t xml:space="preserve"> см</w:t>
      </w:r>
      <w:r>
        <w:rPr>
          <w:rStyle w:val="1pt"/>
        </w:rPr>
        <w:t xml:space="preserve"> высотой), к которой сзади прикреп</w:t>
      </w:r>
      <w:r>
        <w:rPr>
          <w:rStyle w:val="1pt"/>
        </w:rPr>
        <w:softHyphen/>
        <w:t>лен маленький турнюр из трех рядов буфов из волосяной ткани. Перед юбки доходит до пола, по подолу обшит двумя воланами, задние полот</w:t>
      </w:r>
      <w:r>
        <w:rPr>
          <w:rStyle w:val="1pt"/>
        </w:rPr>
        <w:softHyphen/>
        <w:t>нища переходят в трен, который немного короче, чем трен платья. Трен нижней юбки обшит не</w:t>
      </w:r>
      <w:r>
        <w:rPr>
          <w:rStyle w:val="1pt"/>
        </w:rPr>
        <w:softHyphen/>
        <w:t>сколькими рядами плиссированной оборки из кисеи. Для того чтобы юбка спереди спадала прямо и не сбивалась при движении, к юбке платья с изнанки, а к нижней юбке с лицевой стороны к боковым швам пришиты тесемки на высоте 50</w:t>
      </w:r>
      <w:r>
        <w:rPr>
          <w:rStyle w:val="19"/>
        </w:rPr>
        <w:t xml:space="preserve"> см</w:t>
      </w:r>
      <w:r>
        <w:rPr>
          <w:rStyle w:val="1pt"/>
        </w:rPr>
        <w:t xml:space="preserve"> от пола, которые связывают.</w:t>
      </w:r>
    </w:p>
    <w:p w:rsidR="00B6199D" w:rsidRDefault="00B6199D">
      <w:pPr>
        <w:pStyle w:val="a8"/>
        <w:shd w:val="clear" w:color="auto" w:fill="auto"/>
        <w:spacing w:line="211" w:lineRule="exact"/>
        <w:ind w:left="20" w:right="20" w:firstLine="320"/>
        <w:sectPr w:rsidR="00B6199D">
          <w:type w:val="continuous"/>
          <w:pgSz w:w="11905" w:h="16837"/>
          <w:pgMar w:top="9297" w:right="1239" w:bottom="2375" w:left="1090" w:header="0" w:footer="3" w:gutter="0"/>
          <w:cols w:num="2" w:space="403"/>
          <w:noEndnote/>
          <w:docGrid w:linePitch="360"/>
        </w:sectPr>
      </w:pPr>
      <w:r>
        <w:rPr>
          <w:rStyle w:val="1pt"/>
        </w:rPr>
        <w:t>В начале 80-х годов для нарядных туалетов в моде цвета: бледно-желтый, светло-зеленый, голубовато-серый.</w:t>
      </w:r>
    </w:p>
    <w:p w:rsidR="00B6199D" w:rsidRDefault="00B6199D">
      <w:pPr>
        <w:framePr w:w="9739" w:h="12418" w:wrap="around" w:vAnchor="text" w:hAnchor="margin" w:x="2" w:y="1"/>
        <w:jc w:val="center"/>
        <w:rPr>
          <w:rFonts w:cs="Times New Roman"/>
          <w:color w:val="auto"/>
          <w:sz w:val="2"/>
          <w:szCs w:val="2"/>
        </w:rPr>
      </w:pPr>
      <w:r>
        <w:rPr>
          <w:rFonts w:cs="Times New Roman"/>
          <w:color w:val="auto"/>
          <w:sz w:val="2"/>
          <w:szCs w:val="2"/>
        </w:rPr>
        <w:lastRenderedPageBreak/>
        <w:pict>
          <v:shape id="_x0000_i1056" type="#_x0000_t75" style="width:486.75pt;height:621pt">
            <v:imagedata r:id="rId73" o:title=""/>
          </v:shape>
        </w:pict>
      </w:r>
    </w:p>
    <w:p w:rsidR="00B6199D" w:rsidRDefault="00B6199D">
      <w:pPr>
        <w:rPr>
          <w:rFonts w:cs="Times New Roman"/>
          <w:color w:val="auto"/>
          <w:sz w:val="2"/>
          <w:szCs w:val="2"/>
        </w:rPr>
        <w:sectPr w:rsidR="00B6199D">
          <w:pgSz w:w="11905" w:h="16837"/>
          <w:pgMar w:top="2207" w:right="965" w:bottom="2212" w:left="1200" w:header="0" w:footer="3" w:gutter="0"/>
          <w:cols w:space="720"/>
          <w:noEndnote/>
          <w:docGrid w:linePitch="360"/>
        </w:sectPr>
      </w:pPr>
    </w:p>
    <w:p w:rsidR="00B6199D" w:rsidRDefault="00B6199D">
      <w:pPr>
        <w:pStyle w:val="191"/>
        <w:shd w:val="clear" w:color="auto" w:fill="auto"/>
        <w:spacing w:line="312" w:lineRule="exact"/>
        <w:sectPr w:rsidR="00B6199D">
          <w:pgSz w:w="11905" w:h="16837"/>
          <w:pgMar w:top="9959" w:right="3826" w:bottom="2255" w:left="3807" w:header="0" w:footer="3" w:gutter="0"/>
          <w:cols w:space="720"/>
          <w:noEndnote/>
          <w:docGrid w:linePitch="360"/>
        </w:sectPr>
      </w:pPr>
      <w:r>
        <w:rPr>
          <w:rStyle w:val="1930"/>
          <w:b w:val="0"/>
          <w:bCs w:val="0"/>
        </w:rPr>
        <w:lastRenderedPageBreak/>
        <w:t>НАРЯДНЫЕ ДНЕВНЫЕ КОСТЮМЫ 1880-1882</w:t>
      </w:r>
      <w:r>
        <w:rPr>
          <w:rStyle w:val="1910"/>
          <w:b w:val="0"/>
          <w:bCs w:val="0"/>
        </w:rPr>
        <w:t xml:space="preserve"> годы</w:t>
      </w:r>
    </w:p>
    <w:p w:rsidR="00B6199D" w:rsidRDefault="00B6199D">
      <w:pPr>
        <w:framePr w:w="11261" w:h="489"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right="20" w:firstLine="320"/>
      </w:pPr>
      <w:r>
        <w:rPr>
          <w:rStyle w:val="1pt"/>
        </w:rPr>
        <w:lastRenderedPageBreak/>
        <w:t>Слева платье из бледно-сиреневого или жем</w:t>
      </w:r>
      <w:r>
        <w:rPr>
          <w:rStyle w:val="1pt"/>
        </w:rPr>
        <w:softHyphen/>
        <w:t>чужно-серого тонкого сукна с белой шелковой отделкой. Удлиненный лиф-кираса сшит на под</w:t>
      </w:r>
      <w:r>
        <w:rPr>
          <w:rStyle w:val="1pt"/>
        </w:rPr>
        <w:softHyphen/>
        <w:t>кладке, в которую встречены косточки китового уса. Лиф застегивается спереди на аметистовые или жемчужные пуговицы. Рукава 3/4, отделаны двойной гофрированной оборкой из белого шел</w:t>
      </w:r>
      <w:r>
        <w:rPr>
          <w:rStyle w:val="1pt"/>
        </w:rPr>
        <w:softHyphen/>
        <w:t>ка и розеткой из светло-сиреневой или серой ленты. Сверх белого воротничка выпущено жабо. Низ кирасы обшит двумя рядами бие из ленты и гофрированной оборкой из белого шелка. Юбка, сшитая из скошенных полотнищ, отдела</w:t>
      </w:r>
      <w:r>
        <w:rPr>
          <w:rStyle w:val="1pt"/>
        </w:rPr>
        <w:softHyphen/>
        <w:t>на спереди нашивкой из сукна, отороченной лентой и узким воланом. Несколько ниже уровня колен юбка стянута с помощью пряжки.</w:t>
      </w:r>
    </w:p>
    <w:p w:rsidR="00B6199D" w:rsidRDefault="00B6199D">
      <w:pPr>
        <w:pStyle w:val="a8"/>
        <w:shd w:val="clear" w:color="auto" w:fill="auto"/>
        <w:spacing w:line="211" w:lineRule="exact"/>
        <w:ind w:left="20" w:right="20" w:firstLine="320"/>
      </w:pPr>
      <w:r>
        <w:rPr>
          <w:rStyle w:val="1pt"/>
        </w:rPr>
        <w:lastRenderedPageBreak/>
        <w:t>Шляпа из белого крепа отделана белой вуалью. На шее черная бархотка. Перчатки бе</w:t>
      </w:r>
      <w:r>
        <w:rPr>
          <w:rStyle w:val="1pt"/>
        </w:rPr>
        <w:softHyphen/>
        <w:t>лые. Зонтик черный или красный, обшит обор</w:t>
      </w:r>
      <w:r>
        <w:rPr>
          <w:rStyle w:val="1pt"/>
        </w:rPr>
        <w:softHyphen/>
        <w:t>кой или рюшем.</w:t>
      </w:r>
    </w:p>
    <w:p w:rsidR="00B6199D" w:rsidRDefault="00B6199D">
      <w:pPr>
        <w:pStyle w:val="a8"/>
        <w:shd w:val="clear" w:color="auto" w:fill="auto"/>
        <w:spacing w:line="211" w:lineRule="exact"/>
        <w:ind w:left="20" w:right="20" w:firstLine="320"/>
      </w:pPr>
      <w:r>
        <w:rPr>
          <w:rStyle w:val="1pt"/>
        </w:rPr>
        <w:t>Накидка (в руках у мужчины) сиреневая или серая суконная или бархатная, отделана котиком.</w:t>
      </w:r>
    </w:p>
    <w:p w:rsidR="00B6199D" w:rsidRDefault="00B6199D">
      <w:pPr>
        <w:pStyle w:val="a8"/>
        <w:shd w:val="clear" w:color="auto" w:fill="auto"/>
        <w:spacing w:line="211" w:lineRule="exact"/>
        <w:ind w:left="20" w:right="20" w:firstLine="320"/>
      </w:pPr>
      <w:r>
        <w:rPr>
          <w:rStyle w:val="1pt"/>
        </w:rPr>
        <w:t>Мужчина в темно-коричневом, синем или темно-сером костюме с сюртуком. Сюртук дву</w:t>
      </w:r>
      <w:r>
        <w:rPr>
          <w:rStyle w:val="1pt"/>
        </w:rPr>
        <w:softHyphen/>
        <w:t>бортный, с узким воротником и широкими реве- рами, застегнут на роговые пуговицы. Брюки умеренно узкие, прямые, боковые швы отстро</w:t>
      </w:r>
      <w:r>
        <w:rPr>
          <w:rStyle w:val="1pt"/>
        </w:rPr>
        <w:softHyphen/>
        <w:t>чены, карманы в боковых швах.</w:t>
      </w:r>
    </w:p>
    <w:p w:rsidR="00B6199D" w:rsidRDefault="00B6199D">
      <w:pPr>
        <w:pStyle w:val="a8"/>
        <w:shd w:val="clear" w:color="auto" w:fill="auto"/>
        <w:spacing w:line="211" w:lineRule="exact"/>
        <w:ind w:left="20" w:right="20" w:firstLine="320"/>
        <w:sectPr w:rsidR="00B6199D">
          <w:type w:val="continuous"/>
          <w:pgSz w:w="11905" w:h="16837"/>
          <w:pgMar w:top="9959" w:right="1440" w:bottom="2255" w:left="845" w:header="0" w:footer="3" w:gutter="0"/>
          <w:cols w:num="2" w:space="398"/>
          <w:noEndnote/>
          <w:docGrid w:linePitch="360"/>
        </w:sectPr>
      </w:pPr>
      <w:r>
        <w:rPr>
          <w:rStyle w:val="1pt"/>
        </w:rPr>
        <w:t>Галстук черный шелковый, завязан «бабоч</w:t>
      </w:r>
      <w:r>
        <w:rPr>
          <w:rStyle w:val="1pt"/>
        </w:rPr>
        <w:softHyphen/>
        <w:t>кой». Шляпа черная фетровая с небольшими по</w:t>
      </w:r>
      <w:r>
        <w:rPr>
          <w:rStyle w:val="1pt"/>
        </w:rPr>
        <w:softHyphen/>
        <w:t>лями. Ботинки черные кожаные.</w:t>
      </w:r>
    </w:p>
    <w:p w:rsidR="00B6199D" w:rsidRDefault="00B6199D">
      <w:pPr>
        <w:framePr w:w="9706" w:h="10694" w:wrap="around" w:vAnchor="text" w:hAnchor="margin" w:x="2" w:y="1"/>
        <w:jc w:val="center"/>
        <w:rPr>
          <w:rFonts w:cs="Times New Roman"/>
          <w:color w:val="auto"/>
          <w:sz w:val="2"/>
          <w:szCs w:val="2"/>
        </w:rPr>
      </w:pPr>
      <w:r>
        <w:rPr>
          <w:rFonts w:cs="Times New Roman"/>
          <w:color w:val="auto"/>
          <w:sz w:val="2"/>
          <w:szCs w:val="2"/>
        </w:rPr>
        <w:lastRenderedPageBreak/>
        <w:pict>
          <v:shape id="_x0000_i1057" type="#_x0000_t75" style="width:485.25pt;height:534.75pt">
            <v:imagedata r:id="rId74" o:title=""/>
          </v:shape>
        </w:pict>
      </w:r>
    </w:p>
    <w:p w:rsidR="00B6199D" w:rsidRDefault="00B6199D">
      <w:pPr>
        <w:rPr>
          <w:rFonts w:cs="Times New Roman"/>
          <w:color w:val="auto"/>
          <w:sz w:val="2"/>
          <w:szCs w:val="2"/>
        </w:rPr>
        <w:sectPr w:rsidR="00B6199D">
          <w:footerReference w:type="even" r:id="rId75"/>
          <w:pgSz w:w="11905" w:h="16837"/>
          <w:pgMar w:top="3877" w:right="1046" w:bottom="2264" w:left="1152" w:header="0" w:footer="3" w:gutter="0"/>
          <w:cols w:space="720"/>
          <w:noEndnote/>
          <w:docGrid w:linePitch="360"/>
        </w:sectPr>
      </w:pPr>
    </w:p>
    <w:p w:rsidR="00B6199D" w:rsidRDefault="00B6199D">
      <w:pPr>
        <w:pStyle w:val="191"/>
        <w:shd w:val="clear" w:color="auto" w:fill="auto"/>
        <w:spacing w:line="302" w:lineRule="exact"/>
        <w:sectPr w:rsidR="00B6199D">
          <w:pgSz w:w="11905" w:h="16837"/>
          <w:pgMar w:top="2649" w:right="3749" w:bottom="2236" w:left="3922" w:header="0" w:footer="3" w:gutter="0"/>
          <w:cols w:space="720"/>
          <w:noEndnote/>
          <w:docGrid w:linePitch="360"/>
        </w:sectPr>
      </w:pPr>
      <w:r>
        <w:rPr>
          <w:rStyle w:val="1929"/>
          <w:b w:val="0"/>
          <w:bCs w:val="0"/>
        </w:rPr>
        <w:lastRenderedPageBreak/>
        <w:t>ДНЕВНЫЕ И ВЕЧЕРНИЕ ПЛАТЬЯ 1882-1883</w:t>
      </w:r>
      <w:r>
        <w:rPr>
          <w:rStyle w:val="199"/>
          <w:b w:val="0"/>
          <w:bCs w:val="0"/>
        </w:rPr>
        <w:t xml:space="preserve"> ГОДЫ</w:t>
      </w:r>
    </w:p>
    <w:p w:rsidR="00B6199D" w:rsidRDefault="00B6199D">
      <w:pPr>
        <w:framePr w:w="11261" w:h="501"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after="60" w:line="211" w:lineRule="exact"/>
        <w:ind w:left="20" w:right="20" w:firstLine="320"/>
      </w:pPr>
      <w:r>
        <w:rPr>
          <w:rStyle w:val="1pt"/>
        </w:rPr>
        <w:lastRenderedPageBreak/>
        <w:t>Вверху слева нарядное дневное (визитное) платье. Лиф и драпировка на юбке из черной кружевной материи, юбка и отделка рукавов из серого шелка. Прилегающий удлиненный лиф с длинным мыском спереди открыт на груди и от</w:t>
      </w:r>
      <w:r>
        <w:rPr>
          <w:rStyle w:val="1pt"/>
        </w:rPr>
        <w:softHyphen/>
        <w:t>делан реверами и бантом. Под края выреза под</w:t>
      </w:r>
      <w:r>
        <w:rPr>
          <w:rStyle w:val="1pt"/>
        </w:rPr>
        <w:softHyphen/>
        <w:t>шита белая кружевная вставка со стоячим воротником из черной бархатной ленты. Рукава 3/4, окат слегка присобран над плечом. Над локтем проложена полоса серого шелка. Серая шелковая юбка спереди гладкая,сзади заложена складками, по подолу обшита бархатной лентой, положенной зигзагами. Узкий плиссированный волан из серого шелка пришит к серой шелковой юбке. Драпировка состоит из двух прямоуголь</w:t>
      </w:r>
      <w:r>
        <w:rPr>
          <w:rStyle w:val="1pt"/>
        </w:rPr>
        <w:softHyphen/>
        <w:t>ных кусков кружевной материи. Один кусок со</w:t>
      </w:r>
      <w:r>
        <w:rPr>
          <w:rStyle w:val="1pt"/>
        </w:rPr>
        <w:softHyphen/>
        <w:t>бран спереди в складки (край укреплен под мыском), охватывает бедра, сзади драпирован на турнюре, свободный конец свисает почти до подола. Второй кусок переброшен через драпи</w:t>
      </w:r>
      <w:r>
        <w:rPr>
          <w:rStyle w:val="1pt"/>
        </w:rPr>
        <w:softHyphen/>
        <w:t>ровку сзади и спускается двумя концами на перед и бок. Левая сторона полотнища укрепле</w:t>
      </w:r>
      <w:r>
        <w:rPr>
          <w:rStyle w:val="1pt"/>
        </w:rPr>
        <w:softHyphen/>
        <w:t>на под правым свисающим концом и уходит под драпировку сзади. Шляпа черная бархатная, от</w:t>
      </w:r>
      <w:r>
        <w:rPr>
          <w:rStyle w:val="1pt"/>
        </w:rPr>
        <w:softHyphen/>
        <w:t>делана страусовыми перьями и лентами. Веер черный кружевной. Перчатки серые лайковые. Ботинки черные.</w:t>
      </w:r>
    </w:p>
    <w:p w:rsidR="00B6199D" w:rsidRDefault="00B6199D">
      <w:pPr>
        <w:pStyle w:val="a8"/>
        <w:shd w:val="clear" w:color="auto" w:fill="auto"/>
        <w:spacing w:after="60" w:line="211" w:lineRule="exact"/>
        <w:ind w:left="20" w:right="20" w:firstLine="320"/>
      </w:pPr>
      <w:r>
        <w:rPr>
          <w:rStyle w:val="1pt"/>
        </w:rPr>
        <w:t>Вверху справа вечернее платье из бледно- желтого газа с атласными полосами, отделанное темно-красным или фиолетовым бархатом. Под</w:t>
      </w:r>
      <w:r>
        <w:rPr>
          <w:rStyle w:val="1pt"/>
        </w:rPr>
        <w:softHyphen/>
        <w:t>кладка светло-желтая шелковая. Лиф с прямо</w:t>
      </w:r>
      <w:r>
        <w:rPr>
          <w:rStyle w:val="1pt"/>
        </w:rPr>
        <w:softHyphen/>
        <w:t>угольным вырезом на груди и длинным мыском застегнут слева на скрытую застежку. Перед лифа и короткие рукава отделаны бархатной лен</w:t>
      </w:r>
      <w:r>
        <w:rPr>
          <w:rStyle w:val="1pt"/>
        </w:rPr>
        <w:softHyphen/>
        <w:t>той. На плечах гофрированный газовый ворот</w:t>
      </w:r>
      <w:r>
        <w:rPr>
          <w:rStyle w:val="1pt"/>
        </w:rPr>
        <w:softHyphen/>
        <w:t>ник, прикрепленный слева на груди бархатной розеткой. Сверх светло-желтой шелковой юбки газовая юбка, гладкая спереди и заложенная складками сзади, перед отделан атласными бан</w:t>
      </w:r>
      <w:r>
        <w:rPr>
          <w:rStyle w:val="1pt"/>
        </w:rPr>
        <w:softHyphen/>
        <w:t>тами, окаймленными узкой бархоткой. По подо</w:t>
      </w:r>
      <w:r>
        <w:rPr>
          <w:rStyle w:val="1pt"/>
        </w:rPr>
        <w:softHyphen/>
        <w:t>лу продернута бархатная лента. Газовая драпи</w:t>
      </w:r>
      <w:r>
        <w:rPr>
          <w:rStyle w:val="1pt"/>
        </w:rPr>
        <w:softHyphen/>
        <w:t>ровка в виде передника также отделана продер</w:t>
      </w:r>
      <w:r>
        <w:rPr>
          <w:rStyle w:val="1pt"/>
        </w:rPr>
        <w:softHyphen/>
        <w:t>нутой бархатной лентой. Концы драпировки уходят сзади под широкие бархатные банты с длинными концами. Перчатки и туфли в цвет бархатной отделки платья. Веер желтый газо</w:t>
      </w:r>
      <w:r>
        <w:rPr>
          <w:rStyle w:val="1pt"/>
        </w:rPr>
        <w:softHyphen/>
        <w:t>вый с блестками. Ожерелье и браслет золотые.</w:t>
      </w:r>
    </w:p>
    <w:p w:rsidR="00B6199D" w:rsidRDefault="00B6199D">
      <w:pPr>
        <w:pStyle w:val="a8"/>
        <w:shd w:val="clear" w:color="auto" w:fill="auto"/>
        <w:spacing w:line="211" w:lineRule="exact"/>
        <w:ind w:left="20" w:right="20" w:firstLine="320"/>
      </w:pPr>
      <w:r>
        <w:rPr>
          <w:rStyle w:val="1pt"/>
        </w:rPr>
        <w:t>Внизу слева туалет для прогулки или утрен</w:t>
      </w:r>
      <w:r>
        <w:rPr>
          <w:rStyle w:val="1pt"/>
        </w:rPr>
        <w:softHyphen/>
        <w:t>него визита из серовато-синего сукна, драпиров</w:t>
      </w:r>
      <w:r>
        <w:rPr>
          <w:rStyle w:val="1pt"/>
        </w:rPr>
        <w:softHyphen/>
        <w:t>ка из темно-синего шелка (или же сочетания беж с коричневым, светло- и темно-зеленого и т. п.).</w:t>
      </w:r>
    </w:p>
    <w:p w:rsidR="00B6199D" w:rsidRDefault="00B6199D">
      <w:pPr>
        <w:pStyle w:val="a8"/>
        <w:shd w:val="clear" w:color="auto" w:fill="auto"/>
        <w:spacing w:after="60" w:line="211" w:lineRule="exact"/>
        <w:ind w:left="20" w:right="20"/>
      </w:pPr>
      <w:r>
        <w:rPr>
          <w:rStyle w:val="1pt"/>
        </w:rPr>
        <w:t>Удлиненный закрытый лиф со стоячим ворот</w:t>
      </w:r>
      <w:r>
        <w:rPr>
          <w:rStyle w:val="1pt"/>
        </w:rPr>
        <w:softHyphen/>
        <w:t>ником шнуруют на спинке. Низ лифа вы</w:t>
      </w:r>
      <w:r>
        <w:rPr>
          <w:rStyle w:val="1pt"/>
        </w:rPr>
        <w:softHyphen/>
        <w:t xml:space="preserve">резан округленными </w:t>
      </w:r>
      <w:r>
        <w:rPr>
          <w:rStyle w:val="1pt"/>
        </w:rPr>
        <w:lastRenderedPageBreak/>
        <w:t>зубцами. Узкие длинные рукава вышиты на внешней стороне в цвет дра</w:t>
      </w:r>
      <w:r>
        <w:rPr>
          <w:rStyle w:val="1pt"/>
        </w:rPr>
        <w:softHyphen/>
        <w:t>пировки. Манжеты отделаны нашивками из шел</w:t>
      </w:r>
      <w:r>
        <w:rPr>
          <w:rStyle w:val="1pt"/>
        </w:rPr>
        <w:softHyphen/>
        <w:t>ка. Юбка, спереди гладкая, заложена на боках плоскими, сзади выпуклыми складками, подол обшит гофрированным воланом из легкого шел</w:t>
      </w:r>
      <w:r>
        <w:rPr>
          <w:rStyle w:val="1pt"/>
        </w:rPr>
        <w:softHyphen/>
        <w:t>ка в цвет сукна костюма (высота волана около 20</w:t>
      </w:r>
      <w:r>
        <w:rPr>
          <w:rStyle w:val="19"/>
        </w:rPr>
        <w:t xml:space="preserve"> см).</w:t>
      </w:r>
      <w:r>
        <w:rPr>
          <w:rStyle w:val="1pt"/>
        </w:rPr>
        <w:t xml:space="preserve"> Спереди, поверх волана, положены суконные «паты». Драпировка из длинного пря</w:t>
      </w:r>
      <w:r>
        <w:rPr>
          <w:rStyle w:val="1pt"/>
        </w:rPr>
        <w:softHyphen/>
        <w:t>моугольного куска шелка заложена складками и дважды обернута вокруг фигуры (слева ниже, чем на правом боку), задрапирована сзади на турнюре и свисает слева почти до подола юбки, справа конец ее подобран петлей. Шляпа из темного бархата или велюра, спереди в виде кокошника, расшитого сутажом. Тулья отделана цветами или перьями, ленты-завязки бархатные на светлой подкладке. Зонтик, в цвет драпиров</w:t>
      </w:r>
      <w:r>
        <w:rPr>
          <w:rStyle w:val="1pt"/>
        </w:rPr>
        <w:softHyphen/>
        <w:t>ки платья, обшит кружевной или шифоновой оборкой. Перчатки светлые лайковые. Ботинки черные.</w:t>
      </w:r>
    </w:p>
    <w:p w:rsidR="00B6199D" w:rsidRDefault="00B6199D">
      <w:pPr>
        <w:pStyle w:val="a8"/>
        <w:shd w:val="clear" w:color="auto" w:fill="auto"/>
        <w:spacing w:line="211" w:lineRule="exact"/>
        <w:ind w:left="20" w:right="20" w:firstLine="340"/>
        <w:sectPr w:rsidR="00B6199D">
          <w:type w:val="continuous"/>
          <w:pgSz w:w="11905" w:h="16837"/>
          <w:pgMar w:top="2649" w:right="1128" w:bottom="2236" w:left="1138" w:header="0" w:footer="3" w:gutter="0"/>
          <w:cols w:num="2" w:space="394"/>
          <w:noEndnote/>
          <w:docGrid w:linePitch="360"/>
        </w:sectPr>
      </w:pPr>
      <w:r>
        <w:rPr>
          <w:rStyle w:val="1pt"/>
        </w:rPr>
        <w:t>Внизу справа летнее платье для визита или для прогулки. Платье из светлого батиста и фуляра с мелким узором одного с ним цвета, от</w:t>
      </w:r>
      <w:r>
        <w:rPr>
          <w:rStyle w:val="1pt"/>
        </w:rPr>
        <w:softHyphen/>
        <w:t>делано лентой с черными или темными попереч</w:t>
      </w:r>
      <w:r>
        <w:rPr>
          <w:rStyle w:val="1pt"/>
        </w:rPr>
        <w:softHyphen/>
        <w:t>ными полосками. Свободно прилегающий удли</w:t>
      </w:r>
      <w:r>
        <w:rPr>
          <w:rStyle w:val="1pt"/>
        </w:rPr>
        <w:softHyphen/>
        <w:t>ненный лиф на белой шелковой подкладке слегка присобран вокруг талии, застегивается спереди на маленькие стеклянные пуговицы. Спинка цель</w:t>
      </w:r>
      <w:r>
        <w:rPr>
          <w:rStyle w:val="1pt"/>
        </w:rPr>
        <w:softHyphen/>
        <w:t>ная, с вытачками. Короткие (до локтя) рукава отделаны широким двойным рюшем из батиста. Невысокий стоячий воротник покрыт двумя ря</w:t>
      </w:r>
      <w:r>
        <w:rPr>
          <w:rStyle w:val="1pt"/>
        </w:rPr>
        <w:softHyphen/>
        <w:t>дами полосатой ленты, на груди короткое жабо из батиста. Батистовая юбка на белой шелковой подкладке, низ которой отделан двумя рядами полосатой ленты. Узкая юбка вырезана на по</w:t>
      </w:r>
      <w:r>
        <w:rPr>
          <w:rStyle w:val="1pt"/>
        </w:rPr>
        <w:softHyphen/>
        <w:t>доле лепестками, подложенными белым шелком. Шов, соединяющий юбку с лифом, закрыт лен</w:t>
      </w:r>
      <w:r>
        <w:rPr>
          <w:rStyle w:val="1pt"/>
        </w:rPr>
        <w:softHyphen/>
        <w:t>той. Вторая юбка (из фуляра) вырезана по по</w:t>
      </w:r>
      <w:r>
        <w:rPr>
          <w:rStyle w:val="1pt"/>
        </w:rPr>
        <w:softHyphen/>
        <w:t>долу фестонами и задрапирована сзади на тур</w:t>
      </w:r>
      <w:r>
        <w:rPr>
          <w:rStyle w:val="1pt"/>
        </w:rPr>
        <w:softHyphen/>
        <w:t>нюре. Спереди и на левом боку она короче, чем на правом. Перчатки и веер черные или в цвет полосок на ленте. Шляпа из светлой соломки от</w:t>
      </w:r>
      <w:r>
        <w:rPr>
          <w:rStyle w:val="1pt"/>
        </w:rPr>
        <w:softHyphen/>
        <w:t>делана буфами и цветами из легкого шелка или из шифона в цвет платья. Туфли черные, с уз</w:t>
      </w:r>
      <w:r>
        <w:rPr>
          <w:rStyle w:val="1pt"/>
        </w:rPr>
        <w:softHyphen/>
        <w:t>кими лакированными носками. Браслеты надеты поверх перчаток.</w:t>
      </w:r>
    </w:p>
    <w:p w:rsidR="00B6199D" w:rsidRDefault="00B6199D">
      <w:pPr>
        <w:framePr w:w="9710" w:h="12418" w:wrap="around" w:vAnchor="text" w:hAnchor="margin" w:x="2" w:y="1"/>
        <w:jc w:val="center"/>
        <w:rPr>
          <w:rFonts w:cs="Times New Roman"/>
          <w:color w:val="auto"/>
          <w:sz w:val="2"/>
          <w:szCs w:val="2"/>
        </w:rPr>
      </w:pPr>
      <w:r>
        <w:rPr>
          <w:rFonts w:cs="Times New Roman"/>
          <w:color w:val="auto"/>
          <w:sz w:val="2"/>
          <w:szCs w:val="2"/>
        </w:rPr>
        <w:lastRenderedPageBreak/>
        <w:pict>
          <v:shape id="_x0000_i1058" type="#_x0000_t75" style="width:485.25pt;height:621pt">
            <v:imagedata r:id="rId76" o:title=""/>
          </v:shape>
        </w:pict>
      </w:r>
    </w:p>
    <w:p w:rsidR="00B6199D" w:rsidRDefault="00B6199D">
      <w:pPr>
        <w:rPr>
          <w:rFonts w:cs="Times New Roman"/>
          <w:color w:val="auto"/>
          <w:sz w:val="2"/>
          <w:szCs w:val="2"/>
        </w:rPr>
        <w:sectPr w:rsidR="00B6199D">
          <w:pgSz w:w="11905" w:h="16837"/>
          <w:pgMar w:top="2154" w:right="1080" w:bottom="2264" w:left="1114" w:header="0" w:footer="3" w:gutter="0"/>
          <w:cols w:space="720"/>
          <w:noEndnote/>
          <w:docGrid w:linePitch="360"/>
        </w:sectPr>
      </w:pPr>
    </w:p>
    <w:p w:rsidR="00B6199D" w:rsidRDefault="00B6199D">
      <w:pPr>
        <w:pStyle w:val="191"/>
        <w:shd w:val="clear" w:color="auto" w:fill="auto"/>
        <w:sectPr w:rsidR="00B6199D">
          <w:pgSz w:w="11905" w:h="16837"/>
          <w:pgMar w:top="7585" w:right="3985" w:bottom="2271" w:left="4047" w:header="0" w:footer="3" w:gutter="0"/>
          <w:cols w:space="720"/>
          <w:noEndnote/>
          <w:docGrid w:linePitch="360"/>
        </w:sectPr>
      </w:pPr>
      <w:r>
        <w:rPr>
          <w:rStyle w:val="1928"/>
          <w:b w:val="0"/>
          <w:bCs w:val="0"/>
        </w:rPr>
        <w:lastRenderedPageBreak/>
        <w:t xml:space="preserve">ВЕРХНЯЯ ОДЕЖДА И ШЛЯПЫ </w:t>
      </w:r>
      <w:r>
        <w:rPr>
          <w:rStyle w:val="198"/>
          <w:b w:val="0"/>
          <w:bCs w:val="0"/>
        </w:rPr>
        <w:t>НАЧАЛО</w:t>
      </w:r>
      <w:r>
        <w:rPr>
          <w:rStyle w:val="190pt24"/>
          <w:b/>
          <w:bCs/>
        </w:rPr>
        <w:t xml:space="preserve"> 1880-х ГОДОВ</w:t>
      </w:r>
    </w:p>
    <w:p w:rsidR="00B6199D" w:rsidRDefault="00B6199D">
      <w:pPr>
        <w:framePr w:w="11251" w:h="490"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right="20" w:firstLine="320"/>
      </w:pPr>
      <w:r>
        <w:rPr>
          <w:rStyle w:val="1pt"/>
        </w:rPr>
        <w:lastRenderedPageBreak/>
        <w:t>Вверху слева демисезонное пальто из сукна цвета беж. Пальто прилегает в талии, спинка от</w:t>
      </w:r>
      <w:r>
        <w:rPr>
          <w:rStyle w:val="1pt"/>
        </w:rPr>
        <w:softHyphen/>
        <w:t>резная, с тремя швами, спереди застегивается сверху до низу или до талии на пуговицы, обтя</w:t>
      </w:r>
      <w:r>
        <w:rPr>
          <w:rStyle w:val="1pt"/>
        </w:rPr>
        <w:softHyphen/>
        <w:t>нутые коричневым бархатом. Рукава присобраны у плеча, вшиты в приспущенную пройму. Паль</w:t>
      </w:r>
      <w:r>
        <w:rPr>
          <w:rStyle w:val="1pt"/>
        </w:rPr>
        <w:softHyphen/>
        <w:t>то отделано вышивкой из сутажа немного более темного цвета, чем сукно, и коричневым барха</w:t>
      </w:r>
      <w:r>
        <w:rPr>
          <w:rStyle w:val="1pt"/>
        </w:rPr>
        <w:softHyphen/>
        <w:t>том. Подкладка пальто шелковая в цвет сукна, светло-зеленая или темно-красная.</w:t>
      </w:r>
    </w:p>
    <w:p w:rsidR="00B6199D" w:rsidRDefault="00B6199D">
      <w:pPr>
        <w:pStyle w:val="a8"/>
        <w:shd w:val="clear" w:color="auto" w:fill="auto"/>
        <w:spacing w:line="211" w:lineRule="exact"/>
        <w:ind w:left="20" w:right="20" w:firstLine="320"/>
      </w:pPr>
      <w:r>
        <w:rPr>
          <w:rStyle w:val="1pt"/>
        </w:rPr>
        <w:t>Вверху справа шляпа из фетра цвета беж. Поля обшиты узкой репсовой лентой в цвет фетра и подбиты коричневым бархатом. Под по</w:t>
      </w:r>
      <w:r>
        <w:rPr>
          <w:rStyle w:val="1pt"/>
        </w:rPr>
        <w:softHyphen/>
        <w:t>лем положен двойной рюш из бледно-зеленого крепа, из того же крепа рюш сзади на тулье и ленты-завязки. Спереди на тулье шу из корич</w:t>
      </w:r>
      <w:r>
        <w:rPr>
          <w:rStyle w:val="1pt"/>
        </w:rPr>
        <w:softHyphen/>
        <w:t>невого бархата и страусовые перья двух цветов.</w:t>
      </w:r>
    </w:p>
    <w:p w:rsidR="00B6199D" w:rsidRDefault="00B6199D">
      <w:pPr>
        <w:pStyle w:val="a8"/>
        <w:shd w:val="clear" w:color="auto" w:fill="auto"/>
        <w:spacing w:line="211" w:lineRule="exact"/>
        <w:ind w:left="20" w:right="20" w:firstLine="320"/>
      </w:pPr>
      <w:r>
        <w:rPr>
          <w:rStyle w:val="1pt"/>
        </w:rPr>
        <w:t>Внизу слева шляпа, обтянутая серой тафтой. Вокруг тульи положена розовая муаровая лента, поля покрыты и подбиты черным бархатом. По правому краю донышка положены серебряные колосья. Ленты-завязки серые тафтяные.</w:t>
      </w:r>
    </w:p>
    <w:p w:rsidR="00B6199D" w:rsidRDefault="00B6199D">
      <w:pPr>
        <w:pStyle w:val="a8"/>
        <w:shd w:val="clear" w:color="auto" w:fill="auto"/>
        <w:spacing w:line="211" w:lineRule="exact"/>
        <w:ind w:left="20" w:right="20" w:firstLine="320"/>
      </w:pPr>
      <w:r>
        <w:rPr>
          <w:rStyle w:val="1pt"/>
        </w:rPr>
        <w:t>В центре манто с рукавами-пелериной. Манто из мягкой шерстяной материи типа букле серова</w:t>
      </w:r>
      <w:r>
        <w:rPr>
          <w:rStyle w:val="1pt"/>
        </w:rPr>
        <w:softHyphen/>
        <w:t>то-зеленого цвета, отделано темно-красным барха</w:t>
      </w:r>
      <w:r>
        <w:rPr>
          <w:rStyle w:val="1pt"/>
        </w:rPr>
        <w:softHyphen/>
        <w:t>том и белым песцом. Полы прямые, вытачки идут от плеча до половины бедра. Спинка с тремя швами. Сзади на талии поперечная вытач</w:t>
      </w:r>
      <w:r>
        <w:rPr>
          <w:rStyle w:val="1pt"/>
        </w:rPr>
        <w:softHyphen/>
        <w:t xml:space="preserve">ка, к которой </w:t>
      </w:r>
      <w:r>
        <w:rPr>
          <w:rStyle w:val="1pt"/>
        </w:rPr>
        <w:lastRenderedPageBreak/>
        <w:t>подшит турнюр из простроченного накрахмаленного холста или волосяной ткани. Рукава двойные. Обычный длинный рукав по</w:t>
      </w:r>
      <w:r>
        <w:rPr>
          <w:rStyle w:val="1pt"/>
        </w:rPr>
        <w:softHyphen/>
        <w:t>крыт рукавом-пелериной, которая у плеча при</w:t>
      </w:r>
      <w:r>
        <w:rPr>
          <w:rStyle w:val="1pt"/>
        </w:rPr>
        <w:softHyphen/>
        <w:t>шивается по пройме, спереди по боковой вытач</w:t>
      </w:r>
      <w:r>
        <w:rPr>
          <w:rStyle w:val="1pt"/>
        </w:rPr>
        <w:softHyphen/>
        <w:t>ке, сзади по боковому шву. Манто застегивается сверху до талии на резные пуговицы. Низ рука</w:t>
      </w:r>
      <w:r>
        <w:rPr>
          <w:rStyle w:val="1pt"/>
        </w:rPr>
        <w:softHyphen/>
        <w:t>ва-пелерины отделан бархатом, драпированным складками. Драпировка переходит на турнюр, швы прикрыты бархатными бантами. Низ манто обшит полосой бархата. Шелковая подкладка простегана мелкими ромбами вместе со слоем ваты.</w:t>
      </w:r>
    </w:p>
    <w:p w:rsidR="00B6199D" w:rsidRDefault="00B6199D">
      <w:pPr>
        <w:pStyle w:val="a8"/>
        <w:shd w:val="clear" w:color="auto" w:fill="auto"/>
        <w:spacing w:line="211" w:lineRule="exact"/>
        <w:ind w:right="20" w:firstLine="340"/>
        <w:sectPr w:rsidR="00B6199D">
          <w:type w:val="continuous"/>
          <w:pgSz w:w="11905" w:h="16837"/>
          <w:pgMar w:top="7585" w:right="1215" w:bottom="2271" w:left="1066" w:header="0" w:footer="3" w:gutter="0"/>
          <w:cols w:num="2" w:space="403"/>
          <w:noEndnote/>
          <w:docGrid w:linePitch="360"/>
        </w:sectPr>
      </w:pPr>
      <w:r>
        <w:rPr>
          <w:rStyle w:val="1pt"/>
        </w:rPr>
        <w:t>Внизу справа зимнее пальто из светло-сине</w:t>
      </w:r>
      <w:r>
        <w:rPr>
          <w:rStyle w:val="1pt"/>
        </w:rPr>
        <w:softHyphen/>
        <w:t>го, красновато-коричневого или серого плюша, отделано мехом и бархатом. Пальто прилегает в талии. Спинка с тремя швами и поперечной вы</w:t>
      </w:r>
      <w:r>
        <w:rPr>
          <w:rStyle w:val="1pt"/>
        </w:rPr>
        <w:softHyphen/>
        <w:t>тачкой на заниженной талии для вшитого под подкладкой турнюра. Рукава немного присобра</w:t>
      </w:r>
      <w:r>
        <w:rPr>
          <w:rStyle w:val="1pt"/>
        </w:rPr>
        <w:softHyphen/>
        <w:t>ны у плеча, сужаются к кисти. Пальто оторочено коричневым или черным мехом (бобром, куницей, котиком и т. п.). Пуговицы обтянуты бархатом. Из такого же бархата вышитые светлым сута</w:t>
      </w:r>
      <w:r>
        <w:rPr>
          <w:rStyle w:val="1pt"/>
        </w:rPr>
        <w:softHyphen/>
        <w:t>жом карманы, к которым прикреплены шелко</w:t>
      </w:r>
      <w:r>
        <w:rPr>
          <w:rStyle w:val="1pt"/>
        </w:rPr>
        <w:softHyphen/>
        <w:t>вые ленты в цвет плюша с шелковой кистью на концах.</w:t>
      </w:r>
    </w:p>
    <w:p w:rsidR="00B6199D" w:rsidRDefault="00B6199D">
      <w:pPr>
        <w:framePr w:w="1891" w:h="4560" w:wrap="around" w:vAnchor="text" w:hAnchor="margin" w:x="174" w:y="414"/>
        <w:jc w:val="center"/>
        <w:rPr>
          <w:rFonts w:cs="Times New Roman"/>
          <w:color w:val="auto"/>
          <w:sz w:val="2"/>
          <w:szCs w:val="2"/>
        </w:rPr>
      </w:pPr>
      <w:r>
        <w:rPr>
          <w:rFonts w:cs="Times New Roman"/>
          <w:color w:val="auto"/>
          <w:sz w:val="2"/>
          <w:szCs w:val="2"/>
        </w:rPr>
        <w:lastRenderedPageBreak/>
        <w:pict>
          <v:shape id="_x0000_i1059" type="#_x0000_t75" style="width:94.5pt;height:228pt">
            <v:imagedata r:id="rId77" o:title=""/>
          </v:shape>
        </w:pict>
      </w:r>
    </w:p>
    <w:p w:rsidR="00B6199D" w:rsidRDefault="00B6199D">
      <w:pPr>
        <w:framePr w:w="2045" w:h="6298" w:wrap="around" w:vAnchor="text" w:hAnchor="margin" w:x="2" w:y="5329"/>
        <w:jc w:val="center"/>
        <w:rPr>
          <w:rFonts w:cs="Times New Roman"/>
          <w:color w:val="auto"/>
          <w:sz w:val="2"/>
          <w:szCs w:val="2"/>
        </w:rPr>
      </w:pPr>
      <w:r>
        <w:rPr>
          <w:rFonts w:cs="Times New Roman"/>
          <w:color w:val="auto"/>
          <w:sz w:val="2"/>
          <w:szCs w:val="2"/>
        </w:rPr>
        <w:pict>
          <v:shape id="_x0000_i1060" type="#_x0000_t75" style="width:102pt;height:315pt">
            <v:imagedata r:id="rId78" o:title=""/>
          </v:shape>
        </w:pict>
      </w:r>
    </w:p>
    <w:p w:rsidR="00B6199D" w:rsidRDefault="00B6199D">
      <w:pPr>
        <w:framePr w:w="5827" w:h="11155" w:wrap="around" w:vAnchor="text" w:hAnchor="margin" w:x="2756" w:y="1"/>
        <w:jc w:val="center"/>
        <w:rPr>
          <w:rFonts w:cs="Times New Roman"/>
          <w:color w:val="auto"/>
          <w:sz w:val="2"/>
          <w:szCs w:val="2"/>
        </w:rPr>
      </w:pPr>
      <w:r>
        <w:rPr>
          <w:rFonts w:cs="Times New Roman"/>
          <w:color w:val="auto"/>
          <w:sz w:val="2"/>
          <w:szCs w:val="2"/>
        </w:rPr>
        <w:pict>
          <v:shape id="_x0000_i1061" type="#_x0000_t75" style="width:291pt;height:558pt">
            <v:imagedata r:id="rId79" o:title=""/>
          </v:shape>
        </w:pict>
      </w:r>
    </w:p>
    <w:p w:rsidR="00B6199D" w:rsidRDefault="00B6199D">
      <w:pPr>
        <w:rPr>
          <w:rFonts w:cs="Times New Roman"/>
          <w:color w:val="auto"/>
          <w:sz w:val="2"/>
          <w:szCs w:val="2"/>
        </w:rPr>
        <w:sectPr w:rsidR="00B6199D">
          <w:pgSz w:w="11905" w:h="16837"/>
          <w:pgMar w:top="2726" w:right="1647" w:bottom="2486" w:left="1676" w:header="0" w:footer="3" w:gutter="0"/>
          <w:cols w:space="720"/>
          <w:noEndnote/>
          <w:docGrid w:linePitch="360"/>
        </w:sectPr>
      </w:pPr>
    </w:p>
    <w:p w:rsidR="00B6199D" w:rsidRDefault="00B6199D">
      <w:pPr>
        <w:pStyle w:val="231"/>
        <w:keepNext/>
        <w:keepLines/>
        <w:shd w:val="clear" w:color="auto" w:fill="auto"/>
        <w:spacing w:line="230" w:lineRule="exact"/>
        <w:sectPr w:rsidR="00B6199D">
          <w:pgSz w:w="11905" w:h="16837"/>
          <w:pgMar w:top="10139" w:right="2962" w:bottom="2104" w:left="3586" w:header="0" w:footer="3" w:gutter="0"/>
          <w:cols w:space="720"/>
          <w:noEndnote/>
          <w:docGrid w:linePitch="360"/>
        </w:sectPr>
      </w:pPr>
      <w:bookmarkStart w:id="35" w:name="bookmark38"/>
      <w:r>
        <w:rPr>
          <w:rStyle w:val="230pt2"/>
          <w:b/>
          <w:bCs/>
        </w:rPr>
        <w:lastRenderedPageBreak/>
        <w:t>ШЛЯПЫ ВТОРОЙ ПОЛОВИНЫ 1880-х годов</w:t>
      </w:r>
      <w:bookmarkEnd w:id="35"/>
    </w:p>
    <w:p w:rsidR="00B6199D" w:rsidRDefault="00B6199D">
      <w:pPr>
        <w:framePr w:w="11251" w:h="495"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81"/>
        <w:shd w:val="clear" w:color="auto" w:fill="auto"/>
        <w:spacing w:line="211" w:lineRule="exact"/>
        <w:ind w:left="20" w:right="40" w:firstLine="320"/>
      </w:pPr>
      <w:r>
        <w:rPr>
          <w:rStyle w:val="880"/>
        </w:rPr>
        <w:lastRenderedPageBreak/>
        <w:t>Вверху слева черная или темная бархатная шляпа (фасон вошел в моду в 1885 г.). Шляпа на жесткой основе отделана черным кружевом и светлыми муаровыми бантами. Ленты-завязки прикреплены сзади под бантом. Вуаль тюлевая, завязана сзади.</w:t>
      </w:r>
    </w:p>
    <w:p w:rsidR="00B6199D" w:rsidRDefault="00B6199D">
      <w:pPr>
        <w:pStyle w:val="81"/>
        <w:shd w:val="clear" w:color="auto" w:fill="auto"/>
        <w:spacing w:line="211" w:lineRule="exact"/>
        <w:ind w:left="20" w:right="40" w:firstLine="320"/>
      </w:pPr>
      <w:r>
        <w:rPr>
          <w:rStyle w:val="880"/>
        </w:rPr>
        <w:t>Вверху справа летняя шляпа из крепко на</w:t>
      </w:r>
      <w:r>
        <w:rPr>
          <w:rStyle w:val="880"/>
        </w:rPr>
        <w:softHyphen/>
        <w:t>крахмаленного тюля, кружева или батиста. Поля плиссированные. Тулья окружена широкой цвет</w:t>
      </w:r>
      <w:r>
        <w:rPr>
          <w:rStyle w:val="880"/>
        </w:rPr>
        <w:softHyphen/>
        <w:t>ной муаровой или бархатной лентой и отделана бантами или нашитыми сверх тульи мелкими цветами (фиалками, анютиными глазками, мар</w:t>
      </w:r>
      <w:r>
        <w:rPr>
          <w:rStyle w:val="880"/>
        </w:rPr>
        <w:softHyphen/>
        <w:t>гаритками). Такой же формы были утренние чепцы, их отделывали светлыми лентами.</w:t>
      </w:r>
    </w:p>
    <w:p w:rsidR="00B6199D" w:rsidRDefault="00B6199D">
      <w:pPr>
        <w:pStyle w:val="81"/>
        <w:shd w:val="clear" w:color="auto" w:fill="auto"/>
        <w:spacing w:line="211" w:lineRule="exact"/>
        <w:ind w:left="20" w:right="40" w:firstLine="320"/>
      </w:pPr>
      <w:r>
        <w:rPr>
          <w:rStyle w:val="880"/>
        </w:rPr>
        <w:t xml:space="preserve">В центре шляпа из коричневого фетра. Поля подбиты светлым бархатом (розовым, беж и т. д.) и обшиты золотым кружевом. Сзади поля изогнуты и приподняты. На месте изгиба </w:t>
      </w:r>
      <w:r>
        <w:rPr>
          <w:rStyle w:val="880"/>
          <w:lang w:val="en-US" w:eastAsia="en-US"/>
        </w:rPr>
        <w:t>npHi</w:t>
      </w:r>
      <w:r w:rsidRPr="006C6C2B">
        <w:rPr>
          <w:rStyle w:val="880"/>
          <w:lang w:eastAsia="en-US"/>
        </w:rPr>
        <w:t xml:space="preserve"> </w:t>
      </w:r>
      <w:r>
        <w:rPr>
          <w:rStyle w:val="880"/>
        </w:rPr>
        <w:t>креплено шу из перьев. Тулья украшена темны</w:t>
      </w:r>
      <w:r>
        <w:rPr>
          <w:rStyle w:val="880"/>
        </w:rPr>
        <w:softHyphen/>
        <w:t xml:space="preserve">ми бархатными и светлыми шелковыми бантами и </w:t>
      </w:r>
      <w:r>
        <w:rPr>
          <w:rStyle w:val="880"/>
        </w:rPr>
        <w:lastRenderedPageBreak/>
        <w:t>завитыми перьями. Спереди прикреплена птица, головка которой лежит на опущенном поле.</w:t>
      </w:r>
    </w:p>
    <w:p w:rsidR="00B6199D" w:rsidRDefault="00B6199D">
      <w:pPr>
        <w:pStyle w:val="81"/>
        <w:shd w:val="clear" w:color="auto" w:fill="auto"/>
        <w:spacing w:line="211" w:lineRule="exact"/>
        <w:ind w:left="20" w:right="20" w:firstLine="320"/>
      </w:pPr>
      <w:r>
        <w:rPr>
          <w:rStyle w:val="880"/>
        </w:rPr>
        <w:t>Слева внизу шляпа из драпированной тафты с бортиком из бархата или блестящего шелка. Шляпа отделана страусовыми перьями в цвет тафты, темными бархатными бантами и букетом шелковых цветов с золотыми листьями. Ленты- завязки из светлой атласной ленты пришиты к тулье, низко спускающейся на затылок.</w:t>
      </w:r>
    </w:p>
    <w:p w:rsidR="00B6199D" w:rsidRDefault="00B6199D">
      <w:pPr>
        <w:pStyle w:val="81"/>
        <w:shd w:val="clear" w:color="auto" w:fill="auto"/>
        <w:spacing w:line="211" w:lineRule="exact"/>
        <w:ind w:left="20" w:right="20" w:firstLine="320"/>
        <w:sectPr w:rsidR="00B6199D">
          <w:type w:val="continuous"/>
          <w:pgSz w:w="11905" w:h="16837"/>
          <w:pgMar w:top="10139" w:right="994" w:bottom="2104" w:left="1287" w:header="0" w:footer="3" w:gutter="0"/>
          <w:cols w:num="2" w:space="365"/>
          <w:noEndnote/>
          <w:docGrid w:linePitch="360"/>
        </w:sectPr>
      </w:pPr>
      <w:r>
        <w:rPr>
          <w:rStyle w:val="880"/>
        </w:rPr>
        <w:t>Внизу справа бархатная шляпа с высокой драпированной тульей и отогнутыми полями. Поля обшиты узким атласным бие. Тулья укра</w:t>
      </w:r>
      <w:r>
        <w:rPr>
          <w:rStyle w:val="880"/>
        </w:rPr>
        <w:softHyphen/>
        <w:t>шена бантом из светлой полосатой ленты и цве</w:t>
      </w:r>
      <w:r>
        <w:rPr>
          <w:rStyle w:val="880"/>
        </w:rPr>
        <w:softHyphen/>
        <w:t>тами.</w:t>
      </w:r>
    </w:p>
    <w:p w:rsidR="00B6199D" w:rsidRDefault="00B6199D">
      <w:pPr>
        <w:framePr w:w="9725" w:h="12408" w:wrap="around" w:vAnchor="text" w:hAnchor="margin" w:x="2" w:y="1"/>
        <w:jc w:val="center"/>
        <w:rPr>
          <w:rFonts w:cs="Times New Roman"/>
          <w:color w:val="auto"/>
          <w:sz w:val="2"/>
          <w:szCs w:val="2"/>
        </w:rPr>
      </w:pPr>
      <w:r>
        <w:rPr>
          <w:rFonts w:cs="Times New Roman"/>
          <w:color w:val="auto"/>
          <w:sz w:val="2"/>
          <w:szCs w:val="2"/>
        </w:rPr>
        <w:lastRenderedPageBreak/>
        <w:pict>
          <v:shape id="_x0000_i1062" type="#_x0000_t75" style="width:486pt;height:620.25pt">
            <v:imagedata r:id="rId80" o:title=""/>
          </v:shape>
        </w:pict>
      </w:r>
    </w:p>
    <w:p w:rsidR="00B6199D" w:rsidRDefault="00B6199D">
      <w:pPr>
        <w:rPr>
          <w:rFonts w:cs="Times New Roman"/>
          <w:color w:val="auto"/>
          <w:sz w:val="2"/>
          <w:szCs w:val="2"/>
        </w:rPr>
        <w:sectPr w:rsidR="00B6199D">
          <w:footerReference w:type="even" r:id="rId81"/>
          <w:pgSz w:w="11905" w:h="16837"/>
          <w:pgMar w:top="2102" w:right="1287" w:bottom="2328" w:left="893" w:header="0" w:footer="3" w:gutter="0"/>
          <w:cols w:space="720"/>
          <w:noEndnote/>
          <w:docGrid w:linePitch="360"/>
        </w:sectPr>
      </w:pPr>
    </w:p>
    <w:p w:rsidR="00B6199D" w:rsidRDefault="00B6199D">
      <w:pPr>
        <w:pStyle w:val="191"/>
        <w:shd w:val="clear" w:color="auto" w:fill="auto"/>
        <w:spacing w:line="160" w:lineRule="exact"/>
        <w:jc w:val="left"/>
        <w:sectPr w:rsidR="00B6199D">
          <w:pgSz w:w="11905" w:h="16837"/>
          <w:pgMar w:top="9729" w:right="4508" w:bottom="2361" w:left="4455" w:header="0" w:footer="3" w:gutter="0"/>
          <w:cols w:space="720"/>
          <w:noEndnote/>
          <w:docGrid w:linePitch="360"/>
        </w:sectPr>
      </w:pPr>
      <w:r>
        <w:rPr>
          <w:rStyle w:val="1927"/>
          <w:b w:val="0"/>
          <w:bCs w:val="0"/>
        </w:rPr>
        <w:lastRenderedPageBreak/>
        <w:t xml:space="preserve">ПРИЧЕСКИ </w:t>
      </w:r>
      <w:r>
        <w:rPr>
          <w:rStyle w:val="190pt23"/>
          <w:b/>
          <w:bCs/>
        </w:rPr>
        <w:t>1880-х</w:t>
      </w:r>
      <w:r>
        <w:rPr>
          <w:rStyle w:val="197"/>
          <w:b w:val="0"/>
          <w:bCs w:val="0"/>
        </w:rPr>
        <w:t xml:space="preserve"> ГОДОВ</w:t>
      </w:r>
    </w:p>
    <w:p w:rsidR="00B6199D" w:rsidRDefault="00B6199D">
      <w:pPr>
        <w:framePr w:w="11261" w:h="529"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right="20" w:firstLine="320"/>
      </w:pPr>
      <w:r>
        <w:rPr>
          <w:rStyle w:val="1pt"/>
        </w:rPr>
        <w:lastRenderedPageBreak/>
        <w:t>После того как в течение длительного време</w:t>
      </w:r>
      <w:r>
        <w:rPr>
          <w:rStyle w:val="1pt"/>
        </w:rPr>
        <w:softHyphen/>
        <w:t>ни (со второй половины 1860-х годов) модны были прически с длинными локонами и боль</w:t>
      </w:r>
      <w:r>
        <w:rPr>
          <w:rStyle w:val="1pt"/>
        </w:rPr>
        <w:softHyphen/>
        <w:t>шими шиньонами, которые многие женщины могли делать лишь с помощью фальшивых волос, появились маленькие скромные прически с мягким пучком или со свернутыми на темени косами, с гладкой или завитой челкой.</w:t>
      </w:r>
    </w:p>
    <w:p w:rsidR="00B6199D" w:rsidRDefault="00B6199D">
      <w:pPr>
        <w:pStyle w:val="a8"/>
        <w:shd w:val="clear" w:color="auto" w:fill="auto"/>
        <w:spacing w:line="211" w:lineRule="exact"/>
        <w:ind w:left="20" w:right="20" w:firstLine="320"/>
      </w:pPr>
      <w:r>
        <w:rPr>
          <w:rStyle w:val="1pt"/>
        </w:rPr>
        <w:t>Вместо челки, если лоб был невысок, завива</w:t>
      </w:r>
      <w:r>
        <w:rPr>
          <w:rStyle w:val="1pt"/>
        </w:rPr>
        <w:softHyphen/>
        <w:t>ли одну или две подрезанные пряди волос, как на рисунке вверху справа. Волосы над лбом при</w:t>
      </w:r>
      <w:r>
        <w:rPr>
          <w:rStyle w:val="1pt"/>
        </w:rPr>
        <w:softHyphen/>
        <w:t>чесывали на прямой пробор или слегка взбива</w:t>
      </w:r>
      <w:r>
        <w:rPr>
          <w:rStyle w:val="1pt"/>
        </w:rPr>
        <w:softHyphen/>
        <w:t>ли и укладывали небольшим валиком, волосы на висках и на затылке зачесывали вверх. Пучок закалывали роговыми шпильками.</w:t>
      </w:r>
    </w:p>
    <w:p w:rsidR="00B6199D" w:rsidRDefault="00B6199D">
      <w:pPr>
        <w:pStyle w:val="a8"/>
        <w:shd w:val="clear" w:color="auto" w:fill="auto"/>
        <w:spacing w:line="211" w:lineRule="exact"/>
        <w:ind w:left="20" w:right="20" w:firstLine="320"/>
      </w:pPr>
      <w:r>
        <w:rPr>
          <w:rStyle w:val="1pt"/>
        </w:rPr>
        <w:t>В большой моде были разного рода декора</w:t>
      </w:r>
      <w:r>
        <w:rPr>
          <w:rStyle w:val="1pt"/>
        </w:rPr>
        <w:softHyphen/>
        <w:t xml:space="preserve">тивные шпильки и гребни из резной слоновой или моржовой кости, черепаховые, золотые и серебряные филигранной работы, а для бальной прически — </w:t>
      </w:r>
      <w:r>
        <w:rPr>
          <w:rStyle w:val="1pt"/>
        </w:rPr>
        <w:lastRenderedPageBreak/>
        <w:t>гребни и шпильки, усыпанные дра</w:t>
      </w:r>
      <w:r>
        <w:rPr>
          <w:rStyle w:val="1pt"/>
        </w:rPr>
        <w:softHyphen/>
        <w:t>гоценными камнями.</w:t>
      </w:r>
    </w:p>
    <w:p w:rsidR="00B6199D" w:rsidRDefault="00B6199D">
      <w:pPr>
        <w:pStyle w:val="a8"/>
        <w:shd w:val="clear" w:color="auto" w:fill="auto"/>
        <w:spacing w:line="216" w:lineRule="exact"/>
        <w:ind w:left="20" w:right="20" w:firstLine="320"/>
      </w:pPr>
      <w:r>
        <w:rPr>
          <w:rStyle w:val="1pt"/>
        </w:rPr>
        <w:t>Дома, то есть когда не надевали шляпу, можно было носить в волосах ленту, обвязанную вокруг пучка, с бантом над лбом или без банта, как на нижнем рисунке. Пожилые женщины носили дома черные кружевные наколки-косынки со спускающимися на спину концами. Наколку прикалывали к пучку.</w:t>
      </w:r>
    </w:p>
    <w:p w:rsidR="00B6199D" w:rsidRDefault="00B6199D">
      <w:pPr>
        <w:pStyle w:val="a8"/>
        <w:shd w:val="clear" w:color="auto" w:fill="auto"/>
        <w:spacing w:line="216" w:lineRule="exact"/>
        <w:ind w:left="20" w:right="20" w:firstLine="320"/>
        <w:sectPr w:rsidR="00B6199D">
          <w:type w:val="continuous"/>
          <w:pgSz w:w="11905" w:h="16837"/>
          <w:pgMar w:top="9729" w:right="1234" w:bottom="2361" w:left="1061" w:header="0" w:footer="3" w:gutter="0"/>
          <w:cols w:num="2" w:space="394"/>
          <w:noEndnote/>
          <w:docGrid w:linePitch="360"/>
        </w:sectPr>
      </w:pPr>
      <w:r>
        <w:rPr>
          <w:rStyle w:val="1pt"/>
        </w:rPr>
        <w:t>Парадную прическу к вечернему и бальному туалету украшали небольшим страусовым пером и кружевной, бархатной или шелковой розеткой, к которой перо прикалывали брошью. Вместо страусового пера или вместе с ним носили белое или черное эспри. Эти наколки помещали сбоку на пучке.</w:t>
      </w:r>
    </w:p>
    <w:p w:rsidR="00B6199D" w:rsidRDefault="00B6199D">
      <w:pPr>
        <w:framePr w:w="9696" w:h="12370" w:wrap="around" w:vAnchor="text" w:hAnchor="margin" w:x="2" w:y="1"/>
        <w:jc w:val="center"/>
        <w:rPr>
          <w:rFonts w:cs="Times New Roman"/>
          <w:color w:val="auto"/>
          <w:sz w:val="2"/>
          <w:szCs w:val="2"/>
        </w:rPr>
      </w:pPr>
      <w:r>
        <w:rPr>
          <w:rFonts w:cs="Times New Roman"/>
          <w:color w:val="auto"/>
          <w:sz w:val="2"/>
          <w:szCs w:val="2"/>
        </w:rPr>
        <w:lastRenderedPageBreak/>
        <w:pict>
          <v:shape id="_x0000_i1063" type="#_x0000_t75" style="width:484.5pt;height:618.75pt">
            <v:imagedata r:id="rId82" o:title=""/>
          </v:shape>
        </w:pict>
      </w:r>
    </w:p>
    <w:p w:rsidR="00B6199D" w:rsidRDefault="00B6199D">
      <w:pPr>
        <w:rPr>
          <w:rFonts w:cs="Times New Roman"/>
          <w:color w:val="auto"/>
          <w:sz w:val="2"/>
          <w:szCs w:val="2"/>
        </w:rPr>
        <w:sectPr w:rsidR="00B6199D">
          <w:pgSz w:w="11905" w:h="16837"/>
          <w:pgMar w:top="2279" w:right="826" w:bottom="2188" w:left="1383" w:header="0" w:footer="3" w:gutter="0"/>
          <w:cols w:space="720"/>
          <w:noEndnote/>
          <w:docGrid w:linePitch="360"/>
        </w:sectPr>
      </w:pPr>
    </w:p>
    <w:p w:rsidR="00B6199D" w:rsidRDefault="00B6199D">
      <w:pPr>
        <w:pStyle w:val="191"/>
        <w:shd w:val="clear" w:color="auto" w:fill="auto"/>
        <w:spacing w:after="80" w:line="160" w:lineRule="exact"/>
        <w:jc w:val="left"/>
      </w:pPr>
      <w:r>
        <w:rPr>
          <w:rStyle w:val="1926"/>
          <w:b w:val="0"/>
          <w:bCs w:val="0"/>
        </w:rPr>
        <w:lastRenderedPageBreak/>
        <w:t>КОСТЮМ ДЛЯ ПРОГУЛКИ И ДЛЯ КАТАНЬЯ НА КОНЬКАХ</w:t>
      </w:r>
    </w:p>
    <w:p w:rsidR="00B6199D" w:rsidRDefault="00B6199D">
      <w:pPr>
        <w:pStyle w:val="a8"/>
        <w:shd w:val="clear" w:color="auto" w:fill="auto"/>
        <w:spacing w:line="160" w:lineRule="exact"/>
        <w:ind w:left="2920"/>
        <w:jc w:val="left"/>
        <w:sectPr w:rsidR="00B6199D">
          <w:footerReference w:type="even" r:id="rId83"/>
          <w:footerReference w:type="first" r:id="rId84"/>
          <w:pgSz w:w="11905" w:h="16837"/>
          <w:pgMar w:top="9433" w:right="2487" w:bottom="2406" w:left="2420" w:header="0" w:footer="3" w:gutter="0"/>
          <w:cols w:space="720"/>
          <w:noEndnote/>
          <w:titlePg/>
          <w:docGrid w:linePitch="360"/>
        </w:sectPr>
      </w:pPr>
      <w:r>
        <w:rPr>
          <w:rStyle w:val="1a"/>
        </w:rPr>
        <w:t>1883</w:t>
      </w:r>
      <w:r>
        <w:rPr>
          <w:rStyle w:val="2pt"/>
        </w:rPr>
        <w:t xml:space="preserve"> год</w:t>
      </w:r>
    </w:p>
    <w:p w:rsidR="00B6199D" w:rsidRDefault="00B6199D">
      <w:pPr>
        <w:framePr w:w="11251" w:h="519"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right="20" w:firstLine="300"/>
      </w:pPr>
      <w:r>
        <w:rPr>
          <w:rStyle w:val="1pt"/>
        </w:rPr>
        <w:lastRenderedPageBreak/>
        <w:t>Платье комбинировано из шерстяной материи (сукна, диагонали, шевиота) и шелка, жакет суконный или бархатный гармонирующего с платьем цвета, отделан мехом бобра, норки, котика или плюшем.</w:t>
      </w:r>
    </w:p>
    <w:p w:rsidR="00B6199D" w:rsidRDefault="00B6199D">
      <w:pPr>
        <w:pStyle w:val="a8"/>
        <w:shd w:val="clear" w:color="auto" w:fill="auto"/>
        <w:spacing w:line="211" w:lineRule="exact"/>
        <w:ind w:left="20" w:right="20" w:firstLine="300"/>
      </w:pPr>
      <w:r>
        <w:rPr>
          <w:rStyle w:val="1pt"/>
        </w:rPr>
        <w:t>Платье с удлиненным, обтягивающим фигу</w:t>
      </w:r>
      <w:r>
        <w:rPr>
          <w:rStyle w:val="1pt"/>
        </w:rPr>
        <w:softHyphen/>
        <w:t>ру лифом, с белой вставкой, белым воротничком и белым галстуком. Юбка из той же материи, что лиф, обшита по подолу плиссированным во</w:t>
      </w:r>
      <w:r>
        <w:rPr>
          <w:rStyle w:val="1pt"/>
        </w:rPr>
        <w:softHyphen/>
        <w:t>ланом в 20</w:t>
      </w:r>
      <w:r>
        <w:rPr>
          <w:rStyle w:val="19"/>
        </w:rPr>
        <w:t xml:space="preserve"> см</w:t>
      </w:r>
      <w:r>
        <w:rPr>
          <w:rStyle w:val="1pt"/>
        </w:rPr>
        <w:t xml:space="preserve"> высоты. Сверх волана положена полоса плиссированного шелка того же цвета, что и платье, но более темного оттенка. Туника из того же шелка. Верхний край туники подшит под лиф платья. Туника задрапирована сзади на небольшом турнюре, на левом боку драпировка выше, чем на правом. Жакет из сукна или бар</w:t>
      </w:r>
      <w:r>
        <w:rPr>
          <w:rStyle w:val="1pt"/>
        </w:rPr>
        <w:softHyphen/>
        <w:t>хата цвета платья или цвета туники. Длина жакета 70</w:t>
      </w:r>
      <w:r>
        <w:rPr>
          <w:rStyle w:val="19"/>
        </w:rPr>
        <w:t xml:space="preserve"> см,</w:t>
      </w:r>
      <w:r>
        <w:rPr>
          <w:rStyle w:val="1pt"/>
        </w:rPr>
        <w:t xml:space="preserve"> он прилегает в талии. Сзади на талии заложена поперечная полукруглая вы</w:t>
      </w:r>
      <w:r>
        <w:rPr>
          <w:rStyle w:val="1pt"/>
        </w:rPr>
        <w:softHyphen/>
        <w:t>тачка достаточной величины, чтобы баска жа</w:t>
      </w:r>
      <w:r>
        <w:rPr>
          <w:rStyle w:val="1pt"/>
        </w:rPr>
        <w:softHyphen/>
        <w:t xml:space="preserve">кета лежала </w:t>
      </w:r>
      <w:r>
        <w:rPr>
          <w:rStyle w:val="1pt"/>
        </w:rPr>
        <w:lastRenderedPageBreak/>
        <w:t>на турнюре. Рукава слегка присоб</w:t>
      </w:r>
      <w:r>
        <w:rPr>
          <w:rStyle w:val="1pt"/>
        </w:rPr>
        <w:softHyphen/>
        <w:t>раны у плеча. Жакет отделан мехом на воротни</w:t>
      </w:r>
      <w:r>
        <w:rPr>
          <w:rStyle w:val="1pt"/>
        </w:rPr>
        <w:softHyphen/>
        <w:t>ке, полах, манжетах и по краю баски. Шапочка фетровая, в цвет платья или жакета, отделана спереди полосой меха или плюша, шириной в 7</w:t>
      </w:r>
      <w:r>
        <w:rPr>
          <w:rStyle w:val="19"/>
        </w:rPr>
        <w:t xml:space="preserve"> см,</w:t>
      </w:r>
      <w:r>
        <w:rPr>
          <w:rStyle w:val="1pt"/>
        </w:rPr>
        <w:t xml:space="preserve"> сзади более узкой. Суконная муфта подби</w:t>
      </w:r>
      <w:r>
        <w:rPr>
          <w:rStyle w:val="1pt"/>
        </w:rPr>
        <w:softHyphen/>
        <w:t>та мехом, украшена двумя меховыми шариками на шнурках. Перчатки замшевые палевые с черными нашивками. Ботинки черные кожаные, сбоку на пуговицах.</w:t>
      </w:r>
    </w:p>
    <w:p w:rsidR="00B6199D" w:rsidRDefault="00B6199D">
      <w:pPr>
        <w:pStyle w:val="a8"/>
        <w:shd w:val="clear" w:color="auto" w:fill="auto"/>
        <w:spacing w:line="211" w:lineRule="exact"/>
        <w:ind w:left="20" w:right="20" w:firstLine="320"/>
      </w:pPr>
      <w:r>
        <w:rPr>
          <w:rStyle w:val="1pt"/>
        </w:rPr>
        <w:t>Такие костюмы носили молодые девушки и молодые дамы.</w:t>
      </w:r>
    </w:p>
    <w:p w:rsidR="00B6199D" w:rsidRDefault="00B6199D">
      <w:pPr>
        <w:pStyle w:val="a8"/>
        <w:shd w:val="clear" w:color="auto" w:fill="auto"/>
        <w:spacing w:line="211" w:lineRule="exact"/>
        <w:ind w:left="20" w:right="20" w:firstLine="320"/>
        <w:sectPr w:rsidR="00B6199D">
          <w:type w:val="continuous"/>
          <w:pgSz w:w="11905" w:h="16837"/>
          <w:pgMar w:top="9433" w:right="1282" w:bottom="2406" w:left="1004" w:header="0" w:footer="3" w:gutter="0"/>
          <w:cols w:num="2" w:space="408"/>
          <w:noEndnote/>
          <w:docGrid w:linePitch="360"/>
        </w:sectPr>
      </w:pPr>
      <w:r>
        <w:rPr>
          <w:rStyle w:val="1pt"/>
        </w:rPr>
        <w:t>В эти годы в моде подобные костюмы серо</w:t>
      </w:r>
      <w:r>
        <w:rPr>
          <w:rStyle w:val="1pt"/>
        </w:rPr>
        <w:softHyphen/>
        <w:t>вато-синие, а также коричневые или зеленые всех оттенков.</w:t>
      </w:r>
    </w:p>
    <w:p w:rsidR="00B6199D" w:rsidRDefault="00924D60">
      <w:pPr>
        <w:rPr>
          <w:rFonts w:cs="Times New Roman"/>
          <w:color w:val="auto"/>
          <w:sz w:val="2"/>
          <w:szCs w:val="2"/>
        </w:rPr>
        <w:sectPr w:rsidR="00B6199D">
          <w:pgSz w:w="11905" w:h="16837"/>
          <w:pgMar w:top="2366" w:right="984" w:bottom="2112" w:left="1224" w:header="0" w:footer="3" w:gutter="0"/>
          <w:cols w:space="720"/>
          <w:noEndnote/>
          <w:docGrid w:linePitch="360"/>
        </w:sectPr>
      </w:pPr>
      <w:r>
        <w:rPr>
          <w:noProof/>
        </w:rPr>
        <w:lastRenderedPageBreak/>
        <w:pict>
          <v:shape id="_x0000_s1027" type="#_x0000_t75" style="position:absolute;margin-left:0;margin-top:0;width:484.5pt;height:618pt;z-index:2;mso-wrap-distance-left:0;mso-wrap-distance-right:0;mso-position-horizontal-relative:margin" o:allowincell="f">
            <v:imagedata r:id="rId85" o:title=""/>
            <w10:wrap type="square" anchorx="margin"/>
          </v:shape>
        </w:pict>
      </w:r>
    </w:p>
    <w:p w:rsidR="00B6199D" w:rsidRDefault="00B6199D">
      <w:pPr>
        <w:pStyle w:val="191"/>
        <w:shd w:val="clear" w:color="auto" w:fill="auto"/>
        <w:sectPr w:rsidR="00B6199D">
          <w:pgSz w:w="11905" w:h="16837"/>
          <w:pgMar w:top="7494" w:right="3807" w:bottom="2243" w:left="3951" w:header="0" w:footer="3" w:gutter="0"/>
          <w:cols w:space="720"/>
          <w:noEndnote/>
          <w:docGrid w:linePitch="360"/>
        </w:sectPr>
      </w:pPr>
      <w:r>
        <w:rPr>
          <w:rStyle w:val="1925"/>
          <w:b w:val="0"/>
          <w:bCs w:val="0"/>
        </w:rPr>
        <w:lastRenderedPageBreak/>
        <w:t xml:space="preserve">ВЕЧЕРНИЕ И ВИЗИТНЫЕ ПЛАТЬЯ </w:t>
      </w:r>
      <w:r>
        <w:rPr>
          <w:rStyle w:val="190pt22"/>
          <w:b/>
          <w:bCs/>
        </w:rPr>
        <w:t>1884</w:t>
      </w:r>
      <w:r>
        <w:rPr>
          <w:rStyle w:val="1925"/>
          <w:b w:val="0"/>
          <w:bCs w:val="0"/>
        </w:rPr>
        <w:t xml:space="preserve"> год</w:t>
      </w:r>
    </w:p>
    <w:p w:rsidR="00B6199D" w:rsidRDefault="00B6199D">
      <w:pPr>
        <w:framePr w:w="11251" w:h="485"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firstLine="300"/>
      </w:pPr>
      <w:r>
        <w:rPr>
          <w:rStyle w:val="1pt"/>
        </w:rPr>
        <w:lastRenderedPageBreak/>
        <w:t>Слева платье, комбинированное из плотного одноцветного шелка, шелка с бархатным узором (типа современного панбархата) и шифона. Верхняя часть платья (полонез) состоит из лифа с длинным мыском и пришитой к нему юбки, разрезанной спереди и на левом боку. Лиф на подкладке, зашнурован на спинке, вырез закрыт шифоновой вставкой, пришитой к под</w:t>
      </w:r>
      <w:r>
        <w:rPr>
          <w:rStyle w:val="1pt"/>
        </w:rPr>
        <w:softHyphen/>
        <w:t>кладке. Вставка присобрана вокруг шеи и отде</w:t>
      </w:r>
      <w:r>
        <w:rPr>
          <w:rStyle w:val="1pt"/>
        </w:rPr>
        <w:softHyphen/>
        <w:t>лана узким кружевом. Лиф украшен на груди пластроном из панбархата, вырезанным овалом и окаймленным бархатной лентой. Рукава 3/4, облегают руку, отделаны наложенной гофриро</w:t>
      </w:r>
      <w:r>
        <w:rPr>
          <w:rStyle w:val="1pt"/>
        </w:rPr>
        <w:softHyphen/>
        <w:t>ванной оборкой, над которой нашита бархатная лента. Юбка полонеза подбита тафтяной под</w:t>
      </w:r>
      <w:r>
        <w:rPr>
          <w:rStyle w:val="1pt"/>
        </w:rPr>
        <w:softHyphen/>
        <w:t>кладкой. Переднее полотнище подобрано «меш</w:t>
      </w:r>
      <w:r>
        <w:rPr>
          <w:rStyle w:val="1pt"/>
        </w:rPr>
        <w:softHyphen/>
        <w:t>ком» к краю лифа с левой стороны. Справа юбка, задрапированная складками, подобрана выше, чем слева, сзади она образует пуф, концы которого свисают до воланов основной юбки. Разрезанная туника и основная юбка сшиты из шелка с бархатным узором. Туника подобрана на боках под юбкой полонеза и задрапирована на турнюре под пуфом верхней юбки. Основная юбка, также на тафтяной подкладке, кроится длиной почти до пола. Спереди подол юбки за</w:t>
      </w:r>
      <w:r>
        <w:rPr>
          <w:rStyle w:val="1pt"/>
        </w:rPr>
        <w:softHyphen/>
        <w:t>вернут, а сзади слегка задрапирован над гофри</w:t>
      </w:r>
      <w:r>
        <w:rPr>
          <w:rStyle w:val="1pt"/>
        </w:rPr>
        <w:softHyphen/>
        <w:t>рованными воланами из шифона, пришитыми к подкладке. Если гофрированные воланы заме</w:t>
      </w:r>
      <w:r>
        <w:rPr>
          <w:rStyle w:val="1pt"/>
        </w:rPr>
        <w:softHyphen/>
        <w:t>нить кружевными, то вместо панбархатного пластрона перед лифа отделывают кружевным жабо.</w:t>
      </w:r>
    </w:p>
    <w:p w:rsidR="00B6199D" w:rsidRDefault="00B6199D">
      <w:pPr>
        <w:pStyle w:val="a8"/>
        <w:shd w:val="clear" w:color="auto" w:fill="auto"/>
        <w:spacing w:line="211" w:lineRule="exact"/>
        <w:ind w:left="20" w:right="20" w:firstLine="320"/>
      </w:pPr>
      <w:r>
        <w:rPr>
          <w:rStyle w:val="1pt"/>
        </w:rPr>
        <w:lastRenderedPageBreak/>
        <w:t>Справа платье из штофного шелка или парчо</w:t>
      </w:r>
      <w:r>
        <w:rPr>
          <w:rStyle w:val="1pt"/>
        </w:rPr>
        <w:softHyphen/>
        <w:t>вой материи с основной юбкой из кружевных или шелковых воланов. Платье сшито как рас</w:t>
      </w:r>
      <w:r>
        <w:rPr>
          <w:rStyle w:val="1pt"/>
        </w:rPr>
        <w:softHyphen/>
        <w:t>пашное. Лиф-кираса и драпированная на боках и сзади юбка с треном сделаны из штофного шелка или из парчовой материи. Прямоугольный вырез лифа закрыт вставкой из кружева или из тонкого шелка. Вставка пришита к подкладке лифа. Умеренно узкие, полудлинные рукава слегка присобраны у плеча, отделаны откидным обшлагом. Обшлага обшиты по краю присобран</w:t>
      </w:r>
      <w:r>
        <w:rPr>
          <w:rStyle w:val="1pt"/>
        </w:rPr>
        <w:softHyphen/>
        <w:t>ным кружевом или плиссированной полоской шелка. Юбка распашного платья задрапирована на боках, подобрана сзади пуфом и образует длинный трен. Трен подшит узкими гофрирован</w:t>
      </w:r>
      <w:r>
        <w:rPr>
          <w:rStyle w:val="1pt"/>
        </w:rPr>
        <w:softHyphen/>
        <w:t>ными кисейными оборками. Основная юбка со</w:t>
      </w:r>
      <w:r>
        <w:rPr>
          <w:rStyle w:val="1pt"/>
        </w:rPr>
        <w:softHyphen/>
        <w:t>стоит из кружевных или заплиссированных шел</w:t>
      </w:r>
      <w:r>
        <w:rPr>
          <w:rStyle w:val="1pt"/>
        </w:rPr>
        <w:softHyphen/>
        <w:t>ковых оборок, нашитых на шелковую подкладку юбки. Оборки обшиты узкой парчовой или шел</w:t>
      </w:r>
      <w:r>
        <w:rPr>
          <w:rStyle w:val="1pt"/>
        </w:rPr>
        <w:softHyphen/>
        <w:t>ковой лентой. Трен распашного платья скреплен с основной юбкой до высоты нижнего волана.</w:t>
      </w:r>
    </w:p>
    <w:p w:rsidR="00B6199D" w:rsidRDefault="00B6199D">
      <w:pPr>
        <w:pStyle w:val="a8"/>
        <w:shd w:val="clear" w:color="auto" w:fill="auto"/>
        <w:spacing w:line="211" w:lineRule="exact"/>
        <w:ind w:left="20" w:right="20" w:firstLine="320"/>
        <w:sectPr w:rsidR="00B6199D">
          <w:type w:val="continuous"/>
          <w:pgSz w:w="11905" w:h="16837"/>
          <w:pgMar w:top="7494" w:right="1042" w:bottom="2243" w:left="1220" w:header="0" w:footer="3" w:gutter="0"/>
          <w:cols w:num="2" w:space="403"/>
          <w:noEndnote/>
          <w:docGrid w:linePitch="360"/>
        </w:sectPr>
      </w:pPr>
      <w:r>
        <w:rPr>
          <w:rStyle w:val="1pt"/>
        </w:rPr>
        <w:t>В эти годы носили платья из тканей двух- трех цветов. Сочетали как контрастные цвета, так и различные оттенки одного цвета.</w:t>
      </w:r>
    </w:p>
    <w:p w:rsidR="00B6199D" w:rsidRDefault="00B6199D">
      <w:pPr>
        <w:framePr w:w="9725" w:h="12418" w:wrap="around" w:vAnchor="text" w:hAnchor="margin" w:x="2" w:y="1"/>
        <w:jc w:val="center"/>
        <w:rPr>
          <w:rFonts w:cs="Times New Roman"/>
          <w:color w:val="auto"/>
          <w:sz w:val="2"/>
          <w:szCs w:val="2"/>
        </w:rPr>
      </w:pPr>
      <w:r>
        <w:rPr>
          <w:rFonts w:cs="Times New Roman"/>
          <w:color w:val="auto"/>
          <w:sz w:val="2"/>
          <w:szCs w:val="2"/>
        </w:rPr>
        <w:lastRenderedPageBreak/>
        <w:pict>
          <v:shape id="_x0000_i1064" type="#_x0000_t75" style="width:486pt;height:621pt">
            <v:imagedata r:id="rId86" o:title=""/>
          </v:shape>
        </w:pict>
      </w:r>
    </w:p>
    <w:p w:rsidR="00B6199D" w:rsidRDefault="00B6199D">
      <w:pPr>
        <w:rPr>
          <w:rFonts w:cs="Times New Roman"/>
          <w:color w:val="auto"/>
          <w:sz w:val="2"/>
          <w:szCs w:val="2"/>
        </w:rPr>
        <w:sectPr w:rsidR="00B6199D">
          <w:pgSz w:w="11905" w:h="16837"/>
          <w:pgMar w:top="2342" w:right="1066" w:bottom="2078" w:left="1114" w:header="0" w:footer="3" w:gutter="0"/>
          <w:cols w:space="720"/>
          <w:noEndnote/>
          <w:docGrid w:linePitch="360"/>
        </w:sectPr>
      </w:pPr>
    </w:p>
    <w:p w:rsidR="00B6199D" w:rsidRDefault="00B6199D">
      <w:pPr>
        <w:pStyle w:val="201"/>
        <w:shd w:val="clear" w:color="auto" w:fill="auto"/>
        <w:spacing w:after="68" w:line="220" w:lineRule="exact"/>
      </w:pPr>
      <w:bookmarkStart w:id="36" w:name="bookmark39"/>
      <w:r>
        <w:lastRenderedPageBreak/>
        <w:t>БАЛЬНЫЕ ПЛАТЬЯ И ТУАЛЕТ ДЛЯ ПРОГУЛКИ ИЛИ ВИЗИТА</w:t>
      </w:r>
      <w:bookmarkEnd w:id="36"/>
    </w:p>
    <w:p w:rsidR="00B6199D" w:rsidRDefault="00B6199D">
      <w:pPr>
        <w:pStyle w:val="a8"/>
        <w:shd w:val="clear" w:color="auto" w:fill="auto"/>
        <w:spacing w:line="160" w:lineRule="exact"/>
        <w:ind w:left="2720"/>
        <w:jc w:val="left"/>
        <w:sectPr w:rsidR="00B6199D">
          <w:pgSz w:w="11905" w:h="16837"/>
          <w:pgMar w:top="6743" w:right="1829" w:bottom="2260" w:left="2309" w:header="0" w:footer="3" w:gutter="0"/>
          <w:cols w:space="720"/>
          <w:noEndnote/>
          <w:docGrid w:linePitch="360"/>
        </w:sectPr>
      </w:pPr>
      <w:r>
        <w:rPr>
          <w:rStyle w:val="1pt"/>
        </w:rPr>
        <w:t>1883—1885 ГОДОВ</w:t>
      </w:r>
    </w:p>
    <w:p w:rsidR="00B6199D" w:rsidRDefault="00B6199D">
      <w:pPr>
        <w:framePr w:w="11280" w:h="524"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firstLine="300"/>
      </w:pPr>
      <w:r>
        <w:rPr>
          <w:rStyle w:val="1pt"/>
        </w:rPr>
        <w:lastRenderedPageBreak/>
        <w:t>Слева направо.</w:t>
      </w:r>
    </w:p>
    <w:p w:rsidR="00B6199D" w:rsidRDefault="00B6199D">
      <w:pPr>
        <w:pStyle w:val="a8"/>
        <w:shd w:val="clear" w:color="auto" w:fill="auto"/>
        <w:spacing w:after="60" w:line="211" w:lineRule="exact"/>
        <w:ind w:left="20" w:right="20" w:firstLine="300"/>
      </w:pPr>
      <w:r>
        <w:rPr>
          <w:rStyle w:val="1pt"/>
        </w:rPr>
        <w:t>Бальное платье для молодой девушки. Платье из светлого атласа, отделано кружевом или тюлем и цветочными гирляндами. Удлиненный лиф (кираса) застегивается на спинке скрытой за</w:t>
      </w:r>
      <w:r>
        <w:rPr>
          <w:rStyle w:val="1pt"/>
        </w:rPr>
        <w:softHyphen/>
        <w:t>стежкой. Вырез отделан драпированной полосой плиссированного тюля или кружева. На плечах отделка схвачена бантами. Сзади на кирасу на</w:t>
      </w:r>
      <w:r>
        <w:rPr>
          <w:rStyle w:val="1pt"/>
        </w:rPr>
        <w:softHyphen/>
        <w:t>шита вырезанная фестонами и заложенная складками баска. Юбка покрыта пятью волана</w:t>
      </w:r>
      <w:r>
        <w:rPr>
          <w:rStyle w:val="1pt"/>
        </w:rPr>
        <w:softHyphen/>
        <w:t>ми, между ними положены гирлянды креповых роз. Спереди от середины лифа расходятся в обе стороны заложенные складками атласные шар</w:t>
      </w:r>
      <w:r>
        <w:rPr>
          <w:rStyle w:val="1pt"/>
        </w:rPr>
        <w:softHyphen/>
        <w:t>фы, обшитые таким же воланом. Сзади концы шарфов уходят под трен. Трен прикреплен под край кирасы, драпирован на турнюре и накреп- лен по бокам на юбку. Ниже подола платья трен с изнанки обшит несколькими рядами плиссиро</w:t>
      </w:r>
      <w:r>
        <w:rPr>
          <w:rStyle w:val="1pt"/>
        </w:rPr>
        <w:softHyphen/>
        <w:t>ванных воланов. Платье надето на нижнюю юбку с турнюром.</w:t>
      </w:r>
    </w:p>
    <w:p w:rsidR="00B6199D" w:rsidRDefault="00B6199D">
      <w:pPr>
        <w:pStyle w:val="a8"/>
        <w:shd w:val="clear" w:color="auto" w:fill="auto"/>
        <w:spacing w:line="211" w:lineRule="exact"/>
        <w:ind w:left="20" w:right="20" w:firstLine="300"/>
      </w:pPr>
      <w:r>
        <w:rPr>
          <w:rStyle w:val="1pt"/>
        </w:rPr>
        <w:t>Бальное платье без трена. Платье комбини</w:t>
      </w:r>
      <w:r>
        <w:rPr>
          <w:rStyle w:val="1pt"/>
        </w:rPr>
        <w:softHyphen/>
        <w:t>ровано из блестящего черного шелка и черной кружевной материи, отделка из розового шелка. Лиф-кираса с мыском из черного шелка. По вы</w:t>
      </w:r>
      <w:r>
        <w:rPr>
          <w:rStyle w:val="1pt"/>
        </w:rPr>
        <w:softHyphen/>
        <w:t>резу положена гирлянда мелких розовых цветов. Лиф зашнурован сзади. Юбка из черного кру</w:t>
      </w:r>
      <w:r>
        <w:rPr>
          <w:rStyle w:val="1pt"/>
        </w:rPr>
        <w:softHyphen/>
        <w:t>жева на черном или розовом шелковом чехле, сзади задрапирована пуфом. Подол юбки обшит двойной кружевной оборкой, подложенной розо</w:t>
      </w:r>
      <w:r>
        <w:rPr>
          <w:rStyle w:val="1pt"/>
        </w:rPr>
        <w:softHyphen/>
        <w:t>вым шелком. Спереди на юбке два шарфа из за</w:t>
      </w:r>
      <w:r>
        <w:rPr>
          <w:rStyle w:val="1pt"/>
        </w:rPr>
        <w:softHyphen/>
        <w:t>ложенного складками розового шелка. Шарфы обшиты оборкой и прикреплены к юбке под ро</w:t>
      </w:r>
      <w:r>
        <w:rPr>
          <w:rStyle w:val="1pt"/>
        </w:rPr>
        <w:softHyphen/>
        <w:t xml:space="preserve">зовыми шелковыми бантами. Верхний шарф задрапирован сзади поверх пуфа юбки. Нижний шарф доходит слева до бокового шва юбки, его правый </w:t>
      </w:r>
      <w:r>
        <w:rPr>
          <w:rStyle w:val="1pt"/>
        </w:rPr>
        <w:lastRenderedPageBreak/>
        <w:t>конец подшит под пуф. Слева на боку под край кирасы подшита шелковая лента, за</w:t>
      </w:r>
      <w:r>
        <w:rPr>
          <w:rStyle w:val="1pt"/>
        </w:rPr>
        <w:softHyphen/>
        <w:t>вязанная свисающим бантом у края нижнего шарфа и несколькими такими же бантами, поло</w:t>
      </w:r>
      <w:r>
        <w:rPr>
          <w:rStyle w:val="1pt"/>
        </w:rPr>
        <w:softHyphen/>
        <w:t>женными сзади на юбке полукругом до середины юбки, где последний бант уходит под край ниж</w:t>
      </w:r>
      <w:r>
        <w:rPr>
          <w:rStyle w:val="1pt"/>
        </w:rPr>
        <w:softHyphen/>
        <w:t>него шарфа.</w:t>
      </w:r>
    </w:p>
    <w:p w:rsidR="00B6199D" w:rsidRDefault="00B6199D">
      <w:pPr>
        <w:pStyle w:val="a8"/>
        <w:shd w:val="clear" w:color="auto" w:fill="auto"/>
        <w:spacing w:line="211" w:lineRule="exact"/>
        <w:ind w:left="20" w:right="20" w:firstLine="320"/>
        <w:sectPr w:rsidR="00B6199D">
          <w:type w:val="continuous"/>
          <w:pgSz w:w="11905" w:h="16837"/>
          <w:pgMar w:top="6743" w:right="1157" w:bottom="2260" w:left="1085" w:header="0" w:footer="3" w:gutter="0"/>
          <w:cols w:num="2" w:space="379"/>
          <w:noEndnote/>
          <w:docGrid w:linePitch="360"/>
        </w:sectPr>
      </w:pPr>
      <w:r>
        <w:rPr>
          <w:rStyle w:val="1pt"/>
        </w:rPr>
        <w:t>Платье для прогулки и визита. Лиф платья и драпировка в виде панье из светлой шерстя</w:t>
      </w:r>
      <w:r>
        <w:rPr>
          <w:rStyle w:val="1pt"/>
        </w:rPr>
        <w:softHyphen/>
        <w:t>ной материи. Юбка и передник из узорного фая гармонирующего цвета. Лиф с круглой баской отделан двумя белыми креповыми полосами и застегивается спереди скрытой застежкой. Рука</w:t>
      </w:r>
      <w:r>
        <w:rPr>
          <w:rStyle w:val="1pt"/>
        </w:rPr>
        <w:softHyphen/>
        <w:t>ва присобраны у плеча, отделаны над локтем двумя рядами крепового рюша. Буфчатые под- рукавники, воротничок и галстук из белого крепа. Юбка из узорного фая по подолу обшита тремя заложенными в складки воланами, окан</w:t>
      </w:r>
      <w:r>
        <w:rPr>
          <w:rStyle w:val="1pt"/>
        </w:rPr>
        <w:softHyphen/>
        <w:t>тованными синелевым шнурком. «Передник» подобран справа лентами в цвет узора фая. Драпировка в виде панье обшита по краю сине</w:t>
      </w:r>
      <w:r>
        <w:rPr>
          <w:rStyle w:val="1pt"/>
        </w:rPr>
        <w:softHyphen/>
        <w:t>левым шнурком, сзади подобрана пуфом и уло</w:t>
      </w:r>
      <w:r>
        <w:rPr>
          <w:rStyle w:val="1pt"/>
        </w:rPr>
        <w:softHyphen/>
        <w:t>жена на турнюре. Шляпа с темной бархатной тульей отделана белыми страусовыми перьями и цветком в цвет платья. Такой же цветок приколот слева к лифу. Перчатки белые лайковые, зонтик отделан креповой оборкой и атласным бантом.</w:t>
      </w:r>
    </w:p>
    <w:p w:rsidR="00B6199D" w:rsidRDefault="00B6199D">
      <w:pPr>
        <w:framePr w:w="9658" w:h="12379" w:wrap="around" w:vAnchor="text" w:hAnchor="margin" w:x="2" w:y="1"/>
        <w:jc w:val="center"/>
        <w:rPr>
          <w:rFonts w:cs="Times New Roman"/>
          <w:color w:val="auto"/>
          <w:sz w:val="2"/>
          <w:szCs w:val="2"/>
        </w:rPr>
      </w:pPr>
      <w:r>
        <w:rPr>
          <w:rFonts w:cs="Times New Roman"/>
          <w:color w:val="auto"/>
          <w:sz w:val="2"/>
          <w:szCs w:val="2"/>
        </w:rPr>
        <w:lastRenderedPageBreak/>
        <w:pict>
          <v:shape id="_x0000_i1065" type="#_x0000_t75" style="width:483pt;height:618.75pt">
            <v:imagedata r:id="rId87" o:title=""/>
          </v:shape>
        </w:pict>
      </w:r>
    </w:p>
    <w:p w:rsidR="00B6199D" w:rsidRDefault="00B6199D">
      <w:pPr>
        <w:rPr>
          <w:rFonts w:cs="Times New Roman"/>
          <w:color w:val="auto"/>
          <w:sz w:val="2"/>
          <w:szCs w:val="2"/>
        </w:rPr>
        <w:sectPr w:rsidR="00B6199D">
          <w:pgSz w:w="11905" w:h="16837"/>
          <w:pgMar w:top="2132" w:right="1162" w:bottom="2324" w:left="1085" w:header="0" w:footer="3" w:gutter="0"/>
          <w:cols w:space="720"/>
          <w:noEndnote/>
          <w:docGrid w:linePitch="360"/>
        </w:sectPr>
      </w:pPr>
    </w:p>
    <w:p w:rsidR="00B6199D" w:rsidRDefault="00B6199D">
      <w:pPr>
        <w:pStyle w:val="191"/>
        <w:shd w:val="clear" w:color="auto" w:fill="auto"/>
        <w:spacing w:line="302" w:lineRule="exact"/>
        <w:sectPr w:rsidR="00B6199D">
          <w:pgSz w:w="11905" w:h="16837"/>
          <w:pgMar w:top="5795" w:right="4663" w:bottom="2373" w:left="4745" w:header="0" w:footer="3" w:gutter="0"/>
          <w:cols w:space="720"/>
          <w:noEndnote/>
          <w:docGrid w:linePitch="360"/>
        </w:sectPr>
      </w:pPr>
      <w:r>
        <w:rPr>
          <w:rStyle w:val="1924"/>
          <w:b w:val="0"/>
          <w:bCs w:val="0"/>
        </w:rPr>
        <w:lastRenderedPageBreak/>
        <w:t xml:space="preserve">ДНЕВНЫЕ ПЛАТЬЯ 1884-1885 </w:t>
      </w:r>
      <w:r>
        <w:rPr>
          <w:rStyle w:val="190pt21"/>
          <w:b/>
          <w:bCs/>
        </w:rPr>
        <w:t>ГОДЫ</w:t>
      </w:r>
    </w:p>
    <w:p w:rsidR="00B6199D" w:rsidRDefault="00B6199D">
      <w:pPr>
        <w:framePr w:w="11266" w:h="496"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after="60" w:line="211" w:lineRule="exact"/>
        <w:ind w:left="20" w:firstLine="320"/>
      </w:pPr>
      <w:r>
        <w:rPr>
          <w:rStyle w:val="1pt"/>
        </w:rPr>
        <w:lastRenderedPageBreak/>
        <w:t>Вверху платье для молодой девушки. Платье комбинировано из тонкой шерсти одного цвета, но двух оттенков (светло- и темно-коричневой, светло- и темно-синей и т. д.). Лиф и верхняя юбка-туника темные, основная юбка более свет</w:t>
      </w:r>
      <w:r>
        <w:rPr>
          <w:rStyle w:val="1pt"/>
        </w:rPr>
        <w:softHyphen/>
        <w:t>лого оттенка. Удлиненный обтянутый лиф (на подкладке), с небольшим треугольным вырезом на груди застегивается спереди на небольшие пуговицы. Рукава полудлинные, узкие. Косынка у выреза лифа и плиссированные манжеты из легкого шелка цвета крем, обшиты узким кру</w:t>
      </w:r>
      <w:r>
        <w:rPr>
          <w:rStyle w:val="1pt"/>
        </w:rPr>
        <w:softHyphen/>
        <w:t>жевом. Юбка-туника состоит из двух частей. Передняя часть длиной 180</w:t>
      </w:r>
      <w:r>
        <w:rPr>
          <w:rStyle w:val="19"/>
        </w:rPr>
        <w:t xml:space="preserve"> см</w:t>
      </w:r>
      <w:r>
        <w:rPr>
          <w:rStyle w:val="1pt"/>
        </w:rPr>
        <w:t xml:space="preserve"> скошена с обеих сторон, заложена поперечными складками, под</w:t>
      </w:r>
      <w:r>
        <w:rPr>
          <w:rStyle w:val="1pt"/>
        </w:rPr>
        <w:softHyphen/>
        <w:t>шита под край лифа и прикреплена на правой стороне к основной юбке. Задняя драпировка состоит из прямых полотнищ, заложенных про</w:t>
      </w:r>
      <w:r>
        <w:rPr>
          <w:rStyle w:val="1pt"/>
        </w:rPr>
        <w:softHyphen/>
        <w:t>дольными складками, они слегка приподняты на турнюре и спадают до подола основной юбки. На левой стороне драпировка отвернута и отде</w:t>
      </w:r>
      <w:r>
        <w:rPr>
          <w:rStyle w:val="1pt"/>
        </w:rPr>
        <w:softHyphen/>
        <w:t>лана большими пуговицами. Основная юбка из гофрированной шерсти. Под ее подол к подклад</w:t>
      </w:r>
      <w:r>
        <w:rPr>
          <w:rStyle w:val="1pt"/>
        </w:rPr>
        <w:softHyphen/>
        <w:t>ке юбки подшит мелко заплиссированный волан из той же шерсти.</w:t>
      </w:r>
    </w:p>
    <w:p w:rsidR="00B6199D" w:rsidRDefault="00B6199D">
      <w:pPr>
        <w:pStyle w:val="a8"/>
        <w:shd w:val="clear" w:color="auto" w:fill="auto"/>
        <w:spacing w:line="211" w:lineRule="exact"/>
        <w:ind w:left="20" w:firstLine="320"/>
      </w:pPr>
      <w:r>
        <w:rPr>
          <w:rStyle w:val="1pt"/>
        </w:rPr>
        <w:t>Внизу слева платье из светло-желтой тафты, отделанное черным гипюром и черными бархат</w:t>
      </w:r>
      <w:r>
        <w:rPr>
          <w:rStyle w:val="1pt"/>
        </w:rPr>
        <w:softHyphen/>
        <w:t>ными лентами. Лиф с глубоким треугольным вы</w:t>
      </w:r>
      <w:r>
        <w:rPr>
          <w:rStyle w:val="1pt"/>
        </w:rPr>
        <w:softHyphen/>
        <w:t>резом на груди, под который подметана белая шелковая вставка со стоячим воротничком, за</w:t>
      </w:r>
      <w:r>
        <w:rPr>
          <w:rStyle w:val="1pt"/>
        </w:rPr>
        <w:softHyphen/>
        <w:t>канчивается спереди длинным мыском. По обе стороны от вставки положены реверы, покрытые черным гипюром. Узкие длинные рукава слегка присобраны у плеча, у кисти отделаны бархат</w:t>
      </w:r>
      <w:r>
        <w:rPr>
          <w:rStyle w:val="1pt"/>
        </w:rPr>
        <w:softHyphen/>
        <w:t>ным манжетом, под который подметан белый шелковый волан. Пояс черный бархатный с бан</w:t>
      </w:r>
      <w:r>
        <w:rPr>
          <w:rStyle w:val="1pt"/>
        </w:rPr>
        <w:softHyphen/>
        <w:t>том на мыске. Юбка прямая, обшита нескольки</w:t>
      </w:r>
      <w:r>
        <w:rPr>
          <w:rStyle w:val="1pt"/>
        </w:rPr>
        <w:softHyphen/>
        <w:t xml:space="preserve">ми рядами черной бархатной ленты. Короткая драпировка спереди заложена двумя </w:t>
      </w:r>
      <w:r>
        <w:rPr>
          <w:rStyle w:val="1pt"/>
        </w:rPr>
        <w:lastRenderedPageBreak/>
        <w:t>напусками, сзади образует двойной пуф, отделанный бар</w:t>
      </w:r>
      <w:r>
        <w:rPr>
          <w:rStyle w:val="1pt"/>
        </w:rPr>
        <w:softHyphen/>
        <w:t>хатными лентами с длинными концами (драпи</w:t>
      </w:r>
      <w:r>
        <w:rPr>
          <w:rStyle w:val="1pt"/>
        </w:rPr>
        <w:softHyphen/>
        <w:t>ровку накрепляют на юбку). Шляпа и зонтик из коричневой тафты. Шляпа украшена пером и лентой, положенной вокруг тульи. Завязки бархатные. Зонтик обшит двойной оборкой из оранжевого шелка.</w:t>
      </w:r>
    </w:p>
    <w:p w:rsidR="00B6199D" w:rsidRDefault="00B6199D">
      <w:pPr>
        <w:pStyle w:val="a8"/>
        <w:shd w:val="clear" w:color="auto" w:fill="auto"/>
        <w:spacing w:line="211" w:lineRule="exact"/>
        <w:ind w:left="20" w:right="20" w:firstLine="320"/>
        <w:sectPr w:rsidR="00B6199D">
          <w:type w:val="continuous"/>
          <w:pgSz w:w="11905" w:h="16837"/>
          <w:pgMar w:top="5795" w:right="1178" w:bottom="2373" w:left="1087" w:header="0" w:footer="3" w:gutter="0"/>
          <w:cols w:num="2" w:space="398"/>
          <w:noEndnote/>
          <w:docGrid w:linePitch="360"/>
        </w:sectPr>
      </w:pPr>
      <w:r>
        <w:rPr>
          <w:rStyle w:val="1pt"/>
        </w:rPr>
        <w:t>Справа костюм для прогулки и визита. Костюм комбинирован из бархата и шелка одно</w:t>
      </w:r>
      <w:r>
        <w:rPr>
          <w:rStyle w:val="1pt"/>
        </w:rPr>
        <w:softHyphen/>
        <w:t>го цвета двух оттенков, например зеленого, си</w:t>
      </w:r>
      <w:r>
        <w:rPr>
          <w:rStyle w:val="1pt"/>
        </w:rPr>
        <w:softHyphen/>
        <w:t>него, коричневого. Платье из шелкового репса. Лиф облегающий, с мыском, закрытый, воротни</w:t>
      </w:r>
      <w:r>
        <w:rPr>
          <w:rStyle w:val="1pt"/>
        </w:rPr>
        <w:softHyphen/>
        <w:t>чок стоячий, застежка спереди на обтянутые бархатом пуговицы. Перед верхней юбки задра</w:t>
      </w:r>
      <w:r>
        <w:rPr>
          <w:rStyle w:val="1pt"/>
        </w:rPr>
        <w:softHyphen/>
        <w:t>пирован мягкими поперечными складками. На правом боку драпировка прикреплена к основ</w:t>
      </w:r>
      <w:r>
        <w:rPr>
          <w:rStyle w:val="1pt"/>
        </w:rPr>
        <w:softHyphen/>
        <w:t>ной юбке, шов прикрыт драпированным задним полотнищем. Справа верхняя юбка доходит до пола. Боковой шов закрыт темной бархатной лентой с бантом. Основная юбка гладкая, узкая, обшита по подолу гофрированным воланом, сверх волана вышивка из стекляруса в цвет ма</w:t>
      </w:r>
      <w:r>
        <w:rPr>
          <w:rStyle w:val="1pt"/>
        </w:rPr>
        <w:softHyphen/>
        <w:t>терии. Жакет темный бархатный с баской, зало</w:t>
      </w:r>
      <w:r>
        <w:rPr>
          <w:rStyle w:val="1pt"/>
        </w:rPr>
        <w:softHyphen/>
        <w:t>женной сзади двойной байтовой складкой. Рукава 3/4, присобраны у плеча, обшлага мехо</w:t>
      </w:r>
      <w:r>
        <w:rPr>
          <w:rStyle w:val="1pt"/>
        </w:rPr>
        <w:softHyphen/>
        <w:t>вые. Из-под них выступает шелковая гофриро</w:t>
      </w:r>
      <w:r>
        <w:rPr>
          <w:rStyle w:val="1pt"/>
        </w:rPr>
        <w:softHyphen/>
        <w:t>ванная оборка платья. Жакет оторочен полосой меха (каракуля, бобра, котика). Шляпа сирене</w:t>
      </w:r>
      <w:r>
        <w:rPr>
          <w:rStyle w:val="1pt"/>
        </w:rPr>
        <w:softHyphen/>
        <w:t>вая шелковая с розоватыми и сиреневыми перь</w:t>
      </w:r>
      <w:r>
        <w:rPr>
          <w:rStyle w:val="1pt"/>
        </w:rPr>
        <w:softHyphen/>
        <w:t>ями, бант и завязки коричневые бархатные. Зонтик красный шелковый с оборкой. Длинные замшевые перчатки серые или палевые.</w:t>
      </w:r>
    </w:p>
    <w:p w:rsidR="00B6199D" w:rsidRDefault="00B6199D">
      <w:pPr>
        <w:framePr w:w="9725" w:h="12413" w:wrap="around" w:vAnchor="text" w:hAnchor="margin" w:x="2" w:y="1"/>
        <w:jc w:val="center"/>
        <w:rPr>
          <w:rFonts w:cs="Times New Roman"/>
          <w:color w:val="auto"/>
          <w:sz w:val="2"/>
          <w:szCs w:val="2"/>
        </w:rPr>
      </w:pPr>
      <w:r>
        <w:rPr>
          <w:rFonts w:cs="Times New Roman"/>
          <w:color w:val="auto"/>
          <w:sz w:val="2"/>
          <w:szCs w:val="2"/>
        </w:rPr>
        <w:lastRenderedPageBreak/>
        <w:pict>
          <v:shape id="_x0000_i1066" type="#_x0000_t75" style="width:486pt;height:621pt">
            <v:imagedata r:id="rId88" o:title=""/>
          </v:shape>
        </w:pict>
      </w:r>
    </w:p>
    <w:p w:rsidR="00B6199D" w:rsidRDefault="00B6199D">
      <w:pPr>
        <w:rPr>
          <w:rFonts w:cs="Times New Roman"/>
          <w:color w:val="auto"/>
          <w:sz w:val="2"/>
          <w:szCs w:val="2"/>
        </w:rPr>
        <w:sectPr w:rsidR="00B6199D">
          <w:pgSz w:w="11905" w:h="16837"/>
          <w:pgMar w:top="2083" w:right="1124" w:bottom="2342" w:left="1057" w:header="0" w:footer="3" w:gutter="0"/>
          <w:cols w:space="720"/>
          <w:noEndnote/>
          <w:docGrid w:linePitch="360"/>
        </w:sectPr>
      </w:pPr>
    </w:p>
    <w:p w:rsidR="00B6199D" w:rsidRDefault="00B6199D">
      <w:pPr>
        <w:pStyle w:val="191"/>
        <w:shd w:val="clear" w:color="auto" w:fill="auto"/>
        <w:sectPr w:rsidR="00B6199D">
          <w:pgSz w:w="11905" w:h="16837"/>
          <w:pgMar w:top="9786" w:right="4479" w:bottom="2274" w:left="4815" w:header="0" w:footer="3" w:gutter="0"/>
          <w:cols w:space="720"/>
          <w:noEndnote/>
          <w:docGrid w:linePitch="360"/>
        </w:sectPr>
      </w:pPr>
      <w:r>
        <w:rPr>
          <w:rStyle w:val="1923"/>
          <w:b w:val="0"/>
          <w:bCs w:val="0"/>
        </w:rPr>
        <w:lastRenderedPageBreak/>
        <w:t xml:space="preserve">ВИЗИТНОЕ ПЛАТЬЕ </w:t>
      </w:r>
      <w:r>
        <w:rPr>
          <w:rStyle w:val="190pt20"/>
          <w:b/>
          <w:bCs/>
        </w:rPr>
        <w:t>1884</w:t>
      </w:r>
      <w:r>
        <w:rPr>
          <w:rStyle w:val="1923"/>
          <w:b w:val="0"/>
          <w:bCs w:val="0"/>
        </w:rPr>
        <w:t xml:space="preserve"> год</w:t>
      </w:r>
    </w:p>
    <w:p w:rsidR="00B6199D" w:rsidRDefault="00B6199D">
      <w:pPr>
        <w:framePr w:w="11261" w:h="494"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firstLine="320"/>
      </w:pPr>
      <w:r>
        <w:rPr>
          <w:rStyle w:val="1pt"/>
        </w:rPr>
        <w:lastRenderedPageBreak/>
        <w:t>Платье из бархата и блестящего шелка одно</w:t>
      </w:r>
      <w:r>
        <w:rPr>
          <w:rStyle w:val="1pt"/>
        </w:rPr>
        <w:softHyphen/>
        <w:t>го цвета отделано шелком более светлого оттен</w:t>
      </w:r>
      <w:r>
        <w:rPr>
          <w:rStyle w:val="1pt"/>
        </w:rPr>
        <w:softHyphen/>
        <w:t>ка. Лиф и туника шелковые, юбка бархатная. Лиф на шелковой подкладке, застегивается сзади на скрытую застежку, отделан светлым шелком. Рукава слегка присобраны у плеча, об</w:t>
      </w:r>
      <w:r>
        <w:rPr>
          <w:rStyle w:val="1pt"/>
        </w:rPr>
        <w:softHyphen/>
        <w:t>тягивают руку, у кисти отделаны узким гипюро</w:t>
      </w:r>
      <w:r>
        <w:rPr>
          <w:rStyle w:val="1pt"/>
        </w:rPr>
        <w:softHyphen/>
        <w:t>вым манжетом. Белая гипюровая вставка со стоячим воротничком нашита на подкладку лифа. На шее шарфик из гипюра в цвет платья застегнут брошью. Туника состоит из двух частей. Передняя часть справа длиной 140</w:t>
      </w:r>
      <w:r>
        <w:rPr>
          <w:rStyle w:val="19"/>
        </w:rPr>
        <w:t xml:space="preserve"> см, </w:t>
      </w:r>
      <w:r>
        <w:rPr>
          <w:rStyle w:val="1pt"/>
        </w:rPr>
        <w:t>слева 165, внизу ширина 86</w:t>
      </w:r>
      <w:r>
        <w:rPr>
          <w:rStyle w:val="19"/>
        </w:rPr>
        <w:t xml:space="preserve"> см,</w:t>
      </w:r>
      <w:r>
        <w:rPr>
          <w:rStyle w:val="1pt"/>
        </w:rPr>
        <w:t xml:space="preserve"> вверху полотни</w:t>
      </w:r>
      <w:r>
        <w:rPr>
          <w:rStyle w:val="1pt"/>
        </w:rPr>
        <w:softHyphen/>
        <w:t>ще скруглено (по кривой 123</w:t>
      </w:r>
      <w:r>
        <w:rPr>
          <w:rStyle w:val="19"/>
        </w:rPr>
        <w:t xml:space="preserve"> см).</w:t>
      </w:r>
      <w:r>
        <w:rPr>
          <w:rStyle w:val="1pt"/>
        </w:rPr>
        <w:t xml:space="preserve"> Скругленный верхний край заложен складками так же, как и верхняя часть (80 — 90</w:t>
      </w:r>
      <w:r>
        <w:rPr>
          <w:rStyle w:val="19"/>
        </w:rPr>
        <w:t xml:space="preserve"> см)</w:t>
      </w:r>
      <w:r>
        <w:rPr>
          <w:rStyle w:val="1pt"/>
        </w:rPr>
        <w:t xml:space="preserve"> левой стороны. Туника подшита под края лифа. Задняя сторона туники представляет собой прямоугольник длиной 142 и шириной 150</w:t>
      </w:r>
      <w:r>
        <w:rPr>
          <w:rStyle w:val="19"/>
        </w:rPr>
        <w:t xml:space="preserve"> см,</w:t>
      </w:r>
      <w:r>
        <w:rPr>
          <w:rStyle w:val="1pt"/>
        </w:rPr>
        <w:t xml:space="preserve"> драпированный на тур</w:t>
      </w:r>
      <w:r>
        <w:rPr>
          <w:rStyle w:val="1pt"/>
        </w:rPr>
        <w:softHyphen/>
        <w:t xml:space="preserve">нюре и </w:t>
      </w:r>
      <w:r>
        <w:rPr>
          <w:rStyle w:val="1pt"/>
        </w:rPr>
        <w:lastRenderedPageBreak/>
        <w:t>основной юбке (драпировку закрепляют стежками на основной юбке). Основная юбка бархатная, с небольшим треном, на правом боку заложена мягкими односторонними склад</w:t>
      </w:r>
      <w:r>
        <w:rPr>
          <w:rStyle w:val="1pt"/>
        </w:rPr>
        <w:softHyphen/>
        <w:t>ками.</w:t>
      </w:r>
    </w:p>
    <w:p w:rsidR="00B6199D" w:rsidRDefault="00B6199D">
      <w:pPr>
        <w:pStyle w:val="a8"/>
        <w:shd w:val="clear" w:color="auto" w:fill="auto"/>
        <w:spacing w:line="211" w:lineRule="exact"/>
        <w:ind w:left="20" w:right="20" w:firstLine="320"/>
      </w:pPr>
      <w:r>
        <w:rPr>
          <w:rStyle w:val="1pt"/>
        </w:rPr>
        <w:t>Перчатки белые лайковые. Веер из белого гипюра на станке из слоновой кости. Туфли на высоком каблуке.</w:t>
      </w:r>
    </w:p>
    <w:p w:rsidR="00B6199D" w:rsidRDefault="00B6199D">
      <w:pPr>
        <w:pStyle w:val="a8"/>
        <w:shd w:val="clear" w:color="auto" w:fill="auto"/>
        <w:spacing w:line="211" w:lineRule="exact"/>
        <w:ind w:left="20" w:right="20" w:firstLine="320"/>
        <w:sectPr w:rsidR="00B6199D">
          <w:type w:val="continuous"/>
          <w:pgSz w:w="11905" w:h="16837"/>
          <w:pgMar w:top="9786" w:right="1061" w:bottom="2274" w:left="1210" w:header="0" w:footer="3" w:gutter="0"/>
          <w:cols w:num="2" w:space="408"/>
          <w:noEndnote/>
          <w:docGrid w:linePitch="360"/>
        </w:sectPr>
      </w:pPr>
      <w:r>
        <w:rPr>
          <w:rStyle w:val="1pt"/>
        </w:rPr>
        <w:t>Платье надето сверх корсета и нижней юбки, в верх заднего полотнища которой вшиты три стальные дуги шириной в 2</w:t>
      </w:r>
      <w:r>
        <w:rPr>
          <w:rStyle w:val="19"/>
        </w:rPr>
        <w:t xml:space="preserve"> см,</w:t>
      </w:r>
      <w:r>
        <w:rPr>
          <w:rStyle w:val="1pt"/>
        </w:rPr>
        <w:t xml:space="preserve"> так называемая «юбка с вкрепленным турнюром». Сверх обру</w:t>
      </w:r>
      <w:r>
        <w:rPr>
          <w:rStyle w:val="1pt"/>
        </w:rPr>
        <w:softHyphen/>
        <w:t>чей нашиты оборки из волосяной ткани. Для поддержки трена из тяжелой материи нижняя юбка делается также с треном.</w:t>
      </w:r>
    </w:p>
    <w:p w:rsidR="00B6199D" w:rsidRDefault="00B6199D">
      <w:pPr>
        <w:framePr w:w="9686" w:h="12389" w:wrap="around" w:vAnchor="text" w:hAnchor="margin" w:x="2" w:y="1"/>
        <w:jc w:val="center"/>
        <w:rPr>
          <w:rFonts w:cs="Times New Roman"/>
          <w:color w:val="auto"/>
          <w:sz w:val="2"/>
          <w:szCs w:val="2"/>
        </w:rPr>
      </w:pPr>
      <w:r>
        <w:rPr>
          <w:rFonts w:cs="Times New Roman"/>
          <w:color w:val="auto"/>
          <w:sz w:val="2"/>
          <w:szCs w:val="2"/>
        </w:rPr>
        <w:lastRenderedPageBreak/>
        <w:pict>
          <v:shape id="_x0000_i1067" type="#_x0000_t75" style="width:484.5pt;height:619.5pt">
            <v:imagedata r:id="rId89" o:title=""/>
          </v:shape>
        </w:pict>
      </w:r>
    </w:p>
    <w:p w:rsidR="00B6199D" w:rsidRDefault="00B6199D">
      <w:pPr>
        <w:rPr>
          <w:rFonts w:cs="Times New Roman"/>
          <w:color w:val="auto"/>
          <w:sz w:val="2"/>
          <w:szCs w:val="2"/>
        </w:rPr>
        <w:sectPr w:rsidR="00B6199D">
          <w:pgSz w:w="11905" w:h="16837"/>
          <w:pgMar w:top="2385" w:right="936" w:bottom="2063" w:left="1282" w:header="0" w:footer="3" w:gutter="0"/>
          <w:cols w:space="720"/>
          <w:noEndnote/>
          <w:docGrid w:linePitch="360"/>
        </w:sectPr>
      </w:pPr>
    </w:p>
    <w:p w:rsidR="00B6199D" w:rsidRDefault="00B6199D">
      <w:pPr>
        <w:pStyle w:val="191"/>
        <w:shd w:val="clear" w:color="auto" w:fill="auto"/>
        <w:sectPr w:rsidR="00B6199D">
          <w:pgSz w:w="11905" w:h="16837"/>
          <w:pgMar w:top="5224" w:right="3001" w:bottom="2325" w:left="3524" w:header="0" w:footer="3" w:gutter="0"/>
          <w:cols w:space="720"/>
          <w:noEndnote/>
          <w:docGrid w:linePitch="360"/>
        </w:sectPr>
      </w:pPr>
      <w:r>
        <w:rPr>
          <w:rStyle w:val="1922"/>
          <w:b w:val="0"/>
          <w:bCs w:val="0"/>
        </w:rPr>
        <w:lastRenderedPageBreak/>
        <w:t xml:space="preserve">ТУАЛЕТЫ ДЛЯ ПРОГУЛКИ И ДЛЯ ВИЗИТА </w:t>
      </w:r>
      <w:r>
        <w:rPr>
          <w:rStyle w:val="190pt19"/>
          <w:b/>
          <w:bCs/>
        </w:rPr>
        <w:t>1884</w:t>
      </w:r>
      <w:r>
        <w:rPr>
          <w:rStyle w:val="196"/>
          <w:b w:val="0"/>
          <w:bCs w:val="0"/>
        </w:rPr>
        <w:t xml:space="preserve"> год</w:t>
      </w:r>
    </w:p>
    <w:p w:rsidR="00B6199D" w:rsidRDefault="00B6199D">
      <w:pPr>
        <w:framePr w:w="11251" w:h="490"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firstLine="320"/>
      </w:pPr>
      <w:r>
        <w:rPr>
          <w:rStyle w:val="1pt"/>
        </w:rPr>
        <w:lastRenderedPageBreak/>
        <w:t>Слева направо.</w:t>
      </w:r>
    </w:p>
    <w:p w:rsidR="00B6199D" w:rsidRDefault="00B6199D">
      <w:pPr>
        <w:pStyle w:val="a8"/>
        <w:shd w:val="clear" w:color="auto" w:fill="auto"/>
        <w:spacing w:line="211" w:lineRule="exact"/>
        <w:ind w:left="20" w:right="20" w:firstLine="320"/>
      </w:pPr>
      <w:r>
        <w:rPr>
          <w:rStyle w:val="1pt"/>
        </w:rPr>
        <w:t>Костюм для девочки 10—12 лет, сшит из темно-красной шерстяной материи и шелка того же цвета. Шерстяное платье с удлиненным лифом, короткими рукавами и расклешенной юбкой отделано шелковыми оборками, вышиты</w:t>
      </w:r>
      <w:r>
        <w:rPr>
          <w:rStyle w:val="1pt"/>
        </w:rPr>
        <w:softHyphen/>
        <w:t>ми синелью. Передние части шелкового жакета выкроены вместе с бочками. Вместо рукавов сделаны прорезы для рук (как на пелеринках). Спинка подрезана, короткая баска заложена складками. Оборка, окаймляющая баски перед</w:t>
      </w:r>
      <w:r>
        <w:rPr>
          <w:rStyle w:val="1pt"/>
        </w:rPr>
        <w:softHyphen/>
        <w:t>ней части жакета, доходит сзади до этих скла</w:t>
      </w:r>
      <w:r>
        <w:rPr>
          <w:rStyle w:val="1pt"/>
        </w:rPr>
        <w:softHyphen/>
        <w:t>док. По плечам жакет отделан круглым ворот</w:t>
      </w:r>
      <w:r>
        <w:rPr>
          <w:rStyle w:val="1pt"/>
        </w:rPr>
        <w:softHyphen/>
        <w:t>ником, вышитым синелью. Жакет застегивается спереди сверху до нижнего края воротника, во</w:t>
      </w:r>
      <w:r>
        <w:rPr>
          <w:rStyle w:val="1pt"/>
        </w:rPr>
        <w:softHyphen/>
        <w:t>ротник застегнут на левом плече. Шляпа крас</w:t>
      </w:r>
      <w:r>
        <w:rPr>
          <w:rStyle w:val="1pt"/>
        </w:rPr>
        <w:softHyphen/>
        <w:t>ная, бант и завязки цвета беж или серые. Ботин</w:t>
      </w:r>
      <w:r>
        <w:rPr>
          <w:rStyle w:val="1pt"/>
        </w:rPr>
        <w:softHyphen/>
        <w:t>ки серые с лакированными черными носками. Чулки и перчатки серые.</w:t>
      </w:r>
    </w:p>
    <w:p w:rsidR="00B6199D" w:rsidRDefault="00B6199D">
      <w:pPr>
        <w:pStyle w:val="a8"/>
        <w:shd w:val="clear" w:color="auto" w:fill="auto"/>
        <w:spacing w:line="211" w:lineRule="exact"/>
        <w:ind w:left="20" w:right="20" w:firstLine="320"/>
      </w:pPr>
      <w:r>
        <w:rPr>
          <w:rStyle w:val="1pt"/>
        </w:rPr>
        <w:t>Платье с полонезом из серовато-зеленого сукна с отделкой из темно-зеленого бархата. По</w:t>
      </w:r>
      <w:r>
        <w:rPr>
          <w:rStyle w:val="1pt"/>
        </w:rPr>
        <w:softHyphen/>
        <w:t>лонез подрезан только сзади на заниженной талии. Обтянутый лиф полонеза отделан бар</w:t>
      </w:r>
      <w:r>
        <w:rPr>
          <w:rStyle w:val="1pt"/>
        </w:rPr>
        <w:softHyphen/>
        <w:t>хатными реверами и бархатным «жилетом» с мыском. Жилет пришит справа и застегивается на левой стороне. Вставка суконная с бархатным стоячим воротничком. Верхние короткие сукон</w:t>
      </w:r>
      <w:r>
        <w:rPr>
          <w:rStyle w:val="1pt"/>
        </w:rPr>
        <w:softHyphen/>
        <w:t>ные рукава разрезаны, нижние рукава бархат</w:t>
      </w:r>
      <w:r>
        <w:rPr>
          <w:rStyle w:val="1pt"/>
        </w:rPr>
        <w:softHyphen/>
        <w:t>ные, очень узкие, застегиваются на крючки или на мелкие пуговицы, обшиты у запястья круже</w:t>
      </w:r>
      <w:r>
        <w:rPr>
          <w:rStyle w:val="1pt"/>
        </w:rPr>
        <w:softHyphen/>
        <w:t>вом. Распашная юбка полонеза немного короче основной юбки, отделана по краю передних пол и на карманах бархатом. Сзади она заложена крупными складками (за счет вставных полот</w:t>
      </w:r>
      <w:r>
        <w:rPr>
          <w:rStyle w:val="1pt"/>
        </w:rPr>
        <w:softHyphen/>
        <w:t>нищ), приподнятыми турнюром. Основная юбка из того же сукна спереди и на боках гладкая, сзади заложена глубокой складкой, по подолу обшита бархатом, заложенным складками (ши</w:t>
      </w:r>
      <w:r>
        <w:rPr>
          <w:rStyle w:val="1pt"/>
        </w:rPr>
        <w:softHyphen/>
        <w:t>рина подола платья для улицы 2,1—2,3</w:t>
      </w:r>
      <w:r>
        <w:rPr>
          <w:rStyle w:val="19"/>
        </w:rPr>
        <w:t xml:space="preserve"> м).</w:t>
      </w:r>
    </w:p>
    <w:p w:rsidR="00B6199D" w:rsidRDefault="00B6199D">
      <w:pPr>
        <w:pStyle w:val="a8"/>
        <w:shd w:val="clear" w:color="auto" w:fill="auto"/>
        <w:spacing w:line="211" w:lineRule="exact"/>
        <w:ind w:left="20" w:right="20"/>
      </w:pPr>
      <w:r>
        <w:rPr>
          <w:rStyle w:val="1pt"/>
        </w:rPr>
        <w:t>Платье застегивается спереди на небольшие темно-зеленые пуговицы. Полонез и основная юбка на шелковой подкладке.</w:t>
      </w:r>
    </w:p>
    <w:p w:rsidR="00B6199D" w:rsidRDefault="00B6199D">
      <w:pPr>
        <w:pStyle w:val="a8"/>
        <w:shd w:val="clear" w:color="auto" w:fill="auto"/>
        <w:spacing w:line="211" w:lineRule="exact"/>
        <w:ind w:left="20" w:right="20" w:firstLine="320"/>
      </w:pPr>
      <w:r>
        <w:rPr>
          <w:rStyle w:val="1pt"/>
        </w:rPr>
        <w:lastRenderedPageBreak/>
        <w:t>Зеленая или серая шляпа отделана розовы</w:t>
      </w:r>
      <w:r>
        <w:rPr>
          <w:rStyle w:val="1pt"/>
        </w:rPr>
        <w:softHyphen/>
        <w:t>ми цветами. Перчатки белые.</w:t>
      </w:r>
    </w:p>
    <w:p w:rsidR="00B6199D" w:rsidRDefault="00B6199D">
      <w:pPr>
        <w:pStyle w:val="a8"/>
        <w:shd w:val="clear" w:color="auto" w:fill="auto"/>
        <w:spacing w:line="211" w:lineRule="exact"/>
        <w:ind w:left="20" w:firstLine="320"/>
      </w:pPr>
      <w:r>
        <w:rPr>
          <w:rStyle w:val="1pt"/>
        </w:rPr>
        <w:t>Платье с полонезом.</w:t>
      </w:r>
    </w:p>
    <w:p w:rsidR="00B6199D" w:rsidRDefault="00B6199D">
      <w:pPr>
        <w:pStyle w:val="a8"/>
        <w:shd w:val="clear" w:color="auto" w:fill="auto"/>
        <w:spacing w:after="60" w:line="211" w:lineRule="exact"/>
        <w:ind w:left="20" w:right="20" w:firstLine="320"/>
      </w:pPr>
      <w:r>
        <w:rPr>
          <w:rStyle w:val="1pt"/>
        </w:rPr>
        <w:t>Распашной полонез сшит из коричневой шер</w:t>
      </w:r>
      <w:r>
        <w:rPr>
          <w:rStyle w:val="1pt"/>
        </w:rPr>
        <w:softHyphen/>
        <w:t>стяной материи, отделан суконной полосой пе</w:t>
      </w:r>
      <w:r>
        <w:rPr>
          <w:rStyle w:val="1pt"/>
        </w:rPr>
        <w:softHyphen/>
        <w:t>сочного цвета с коричневой аппликацией. Основ</w:t>
      </w:r>
      <w:r>
        <w:rPr>
          <w:rStyle w:val="1pt"/>
        </w:rPr>
        <w:softHyphen/>
        <w:t>ная юбка из шерстяной материи с полосами пе</w:t>
      </w:r>
      <w:r>
        <w:rPr>
          <w:rStyle w:val="1pt"/>
        </w:rPr>
        <w:softHyphen/>
        <w:t>сочного цвета и коричневыми. Коричневые поло</w:t>
      </w:r>
      <w:r>
        <w:rPr>
          <w:rStyle w:val="1pt"/>
        </w:rPr>
        <w:softHyphen/>
        <w:t>сы шире песочных и заложены складками. Вставка со стоячим воротником и подкладка раструбов на рукавах из блестящего шелка кре</w:t>
      </w:r>
      <w:r>
        <w:rPr>
          <w:rStyle w:val="1pt"/>
        </w:rPr>
        <w:softHyphen/>
        <w:t>мового цвета. Длинный лиф полонеза застегнут от выреза до (заниженной) талии. Рукава слег</w:t>
      </w:r>
      <w:r>
        <w:rPr>
          <w:rStyle w:val="1pt"/>
        </w:rPr>
        <w:softHyphen/>
        <w:t>ка присборены у плеча, длинные, умеренно уз</w:t>
      </w:r>
      <w:r>
        <w:rPr>
          <w:rStyle w:val="1pt"/>
        </w:rPr>
        <w:softHyphen/>
        <w:t>кие до локтя, книзу расширяются. Спинка с тремя швами подрезана на талии. Стоячий во</w:t>
      </w:r>
      <w:r>
        <w:rPr>
          <w:rStyle w:val="1pt"/>
        </w:rPr>
        <w:softHyphen/>
        <w:t>ротник открыт спереди, под ним шелковый воротничок вставки. Под баску лифа подшита распашная юбка с короткой драпировкой из прямоугольного куска материи. Юбка на боках гладкая, сзади заложена незаглаженными склад</w:t>
      </w:r>
      <w:r>
        <w:rPr>
          <w:rStyle w:val="1pt"/>
        </w:rPr>
        <w:softHyphen/>
        <w:t>ками. Полонез обшит по краям полосой с аппли</w:t>
      </w:r>
      <w:r>
        <w:rPr>
          <w:rStyle w:val="1pt"/>
        </w:rPr>
        <w:softHyphen/>
        <w:t>кацией. Основная юбка из полосатой шерсти заложена через равные промежутки складками. Сзади юбка заложена глубокой складкой. Полонез и основная юбка на шелковой подклад</w:t>
      </w:r>
      <w:r>
        <w:rPr>
          <w:rStyle w:val="1pt"/>
        </w:rPr>
        <w:softHyphen/>
        <w:t>ке. Платье надето сверх большого турнюра из согнутых дугой стальных полосок.</w:t>
      </w:r>
    </w:p>
    <w:p w:rsidR="00B6199D" w:rsidRDefault="00B6199D">
      <w:pPr>
        <w:pStyle w:val="a8"/>
        <w:shd w:val="clear" w:color="auto" w:fill="auto"/>
        <w:spacing w:line="211" w:lineRule="exact"/>
        <w:ind w:left="20" w:right="20" w:firstLine="320"/>
      </w:pPr>
      <w:r>
        <w:rPr>
          <w:rStyle w:val="1pt"/>
        </w:rPr>
        <w:t>Шляпа и завязки из шелка песочного или кремового цвета, по краю узких полей обшита красной бархатной лентой, на тулье красные бархатные цветы.</w:t>
      </w:r>
    </w:p>
    <w:p w:rsidR="00B6199D" w:rsidRDefault="00B6199D">
      <w:pPr>
        <w:pStyle w:val="a8"/>
        <w:shd w:val="clear" w:color="auto" w:fill="auto"/>
        <w:spacing w:line="211" w:lineRule="exact"/>
        <w:ind w:left="20" w:right="20" w:firstLine="320"/>
        <w:sectPr w:rsidR="00B6199D">
          <w:type w:val="continuous"/>
          <w:pgSz w:w="11905" w:h="16837"/>
          <w:pgMar w:top="5224" w:right="990" w:bottom="2325" w:left="1297" w:header="0" w:footer="3" w:gutter="0"/>
          <w:cols w:num="2" w:space="389"/>
          <w:noEndnote/>
          <w:docGrid w:linePitch="360"/>
        </w:sectPr>
      </w:pPr>
      <w:r>
        <w:rPr>
          <w:rStyle w:val="1pt"/>
        </w:rPr>
        <w:t>Зонтик коричневый, перчатки белые или светло-желтые.</w:t>
      </w:r>
    </w:p>
    <w:p w:rsidR="00B6199D" w:rsidRDefault="00B6199D">
      <w:pPr>
        <w:framePr w:w="9662" w:h="12360" w:wrap="around" w:vAnchor="text" w:hAnchor="margin" w:x="2" w:y="1"/>
        <w:jc w:val="center"/>
        <w:rPr>
          <w:rFonts w:cs="Times New Roman"/>
          <w:color w:val="auto"/>
          <w:sz w:val="2"/>
          <w:szCs w:val="2"/>
        </w:rPr>
      </w:pPr>
      <w:r>
        <w:rPr>
          <w:rFonts w:cs="Times New Roman"/>
          <w:color w:val="auto"/>
          <w:sz w:val="2"/>
          <w:szCs w:val="2"/>
        </w:rPr>
        <w:lastRenderedPageBreak/>
        <w:pict>
          <v:shape id="_x0000_i1068" type="#_x0000_t75" style="width:483pt;height:618pt">
            <v:imagedata r:id="rId90" o:title=""/>
          </v:shape>
        </w:pict>
      </w:r>
    </w:p>
    <w:p w:rsidR="00B6199D" w:rsidRDefault="00B6199D">
      <w:pPr>
        <w:rPr>
          <w:rFonts w:cs="Times New Roman"/>
          <w:color w:val="auto"/>
          <w:sz w:val="2"/>
          <w:szCs w:val="2"/>
        </w:rPr>
        <w:sectPr w:rsidR="00B6199D">
          <w:pgSz w:w="11905" w:h="16837"/>
          <w:pgMar w:top="2490" w:right="1008" w:bottom="1986" w:left="1234" w:header="0" w:footer="3" w:gutter="0"/>
          <w:cols w:space="720"/>
          <w:noEndnote/>
          <w:docGrid w:linePitch="360"/>
        </w:sectPr>
      </w:pPr>
    </w:p>
    <w:p w:rsidR="00B6199D" w:rsidRDefault="00B6199D">
      <w:pPr>
        <w:pStyle w:val="191"/>
        <w:shd w:val="clear" w:color="auto" w:fill="auto"/>
        <w:sectPr w:rsidR="00B6199D">
          <w:pgSz w:w="11905" w:h="16837"/>
          <w:pgMar w:top="9863" w:right="4191" w:bottom="2154" w:left="4474" w:header="0" w:footer="3" w:gutter="0"/>
          <w:cols w:space="720"/>
          <w:noEndnote/>
          <w:docGrid w:linePitch="360"/>
        </w:sectPr>
      </w:pPr>
      <w:r>
        <w:rPr>
          <w:rStyle w:val="1921"/>
          <w:b w:val="0"/>
          <w:bCs w:val="0"/>
        </w:rPr>
        <w:lastRenderedPageBreak/>
        <w:t xml:space="preserve">ПЛАТЬЕ ДЛЯ ПРОГУЛКИ </w:t>
      </w:r>
      <w:r>
        <w:rPr>
          <w:rStyle w:val="190pt18"/>
          <w:b/>
          <w:bCs/>
        </w:rPr>
        <w:t>1885</w:t>
      </w:r>
      <w:r>
        <w:rPr>
          <w:rStyle w:val="1921"/>
          <w:b w:val="0"/>
          <w:bCs w:val="0"/>
        </w:rPr>
        <w:t xml:space="preserve"> год</w:t>
      </w:r>
    </w:p>
    <w:p w:rsidR="00B6199D" w:rsidRDefault="00B6199D">
      <w:pPr>
        <w:framePr w:w="11261" w:h="490"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firstLine="320"/>
      </w:pPr>
      <w:r>
        <w:rPr>
          <w:rStyle w:val="1pt"/>
        </w:rPr>
        <w:lastRenderedPageBreak/>
        <w:t>Платье комбинировано из светло-лилового фая (цвет «гелиотроп»), темно-зеленой легкой шерсти и легкого блестящего шелка в цвет шер</w:t>
      </w:r>
      <w:r>
        <w:rPr>
          <w:rStyle w:val="1pt"/>
        </w:rPr>
        <w:softHyphen/>
        <w:t>сти, например, тафты.</w:t>
      </w:r>
    </w:p>
    <w:p w:rsidR="00B6199D" w:rsidRDefault="00B6199D">
      <w:pPr>
        <w:pStyle w:val="a8"/>
        <w:shd w:val="clear" w:color="auto" w:fill="auto"/>
        <w:spacing w:line="211" w:lineRule="exact"/>
        <w:ind w:left="20" w:firstLine="320"/>
      </w:pPr>
      <w:r>
        <w:rPr>
          <w:rStyle w:val="1pt"/>
        </w:rPr>
        <w:t>Обтяжной закрытый лиф из фая застегивает</w:t>
      </w:r>
      <w:r>
        <w:rPr>
          <w:rStyle w:val="1pt"/>
        </w:rPr>
        <w:softHyphen/>
        <w:t>ся спереди до конца мыска на мелкие пуговицы. Стоячий воротник отделан продернутой бархот</w:t>
      </w:r>
      <w:r>
        <w:rPr>
          <w:rStyle w:val="1pt"/>
        </w:rPr>
        <w:softHyphen/>
        <w:t>кой темно-зеленого цвета и белым рюшем. Рука</w:t>
      </w:r>
      <w:r>
        <w:rPr>
          <w:rStyle w:val="1pt"/>
        </w:rPr>
        <w:softHyphen/>
        <w:t>ва 3/4 приподняты у плеча, обтягивают руку, отделаны продернутой бархоткой и гофрирован</w:t>
      </w:r>
      <w:r>
        <w:rPr>
          <w:rStyle w:val="1pt"/>
        </w:rPr>
        <w:softHyphen/>
        <w:t>ной фаевой оборкой.</w:t>
      </w:r>
    </w:p>
    <w:p w:rsidR="00B6199D" w:rsidRDefault="00B6199D">
      <w:pPr>
        <w:pStyle w:val="a8"/>
        <w:shd w:val="clear" w:color="auto" w:fill="auto"/>
        <w:spacing w:line="211" w:lineRule="exact"/>
        <w:ind w:left="20" w:firstLine="320"/>
      </w:pPr>
      <w:r>
        <w:rPr>
          <w:rStyle w:val="1pt"/>
        </w:rPr>
        <w:t>Основная юбка узкая, сшита из темно-зеле</w:t>
      </w:r>
      <w:r>
        <w:rPr>
          <w:rStyle w:val="1pt"/>
        </w:rPr>
        <w:softHyphen/>
        <w:t>ной тафты, на уровне колен к ней пришит зало</w:t>
      </w:r>
      <w:r>
        <w:rPr>
          <w:rStyle w:val="1pt"/>
        </w:rPr>
        <w:softHyphen/>
        <w:t>женный складками волан из темно-зеленой шер</w:t>
      </w:r>
      <w:r>
        <w:rPr>
          <w:rStyle w:val="1pt"/>
        </w:rPr>
        <w:softHyphen/>
        <w:t>сти. Верхняя юбка (туника) темно-зеленая, шер</w:t>
      </w:r>
      <w:r>
        <w:rPr>
          <w:rStyle w:val="1pt"/>
        </w:rPr>
        <w:softHyphen/>
        <w:t>стяная, также заложена складками, спереди об</w:t>
      </w:r>
      <w:r>
        <w:rPr>
          <w:rStyle w:val="1pt"/>
        </w:rPr>
        <w:softHyphen/>
        <w:t>шита заложенным в складки воланом из фая цве</w:t>
      </w:r>
      <w:r>
        <w:rPr>
          <w:rStyle w:val="1pt"/>
        </w:rPr>
        <w:softHyphen/>
        <w:t xml:space="preserve">та «гелиотроп». Справа юбка почти доходит до подола основной юбки, слева </w:t>
      </w:r>
      <w:r>
        <w:rPr>
          <w:rStyle w:val="1pt"/>
        </w:rPr>
        <w:lastRenderedPageBreak/>
        <w:t>она немного коро</w:t>
      </w:r>
      <w:r>
        <w:rPr>
          <w:rStyle w:val="1pt"/>
        </w:rPr>
        <w:softHyphen/>
        <w:t>че. Круговая драпировка из легкого зеленого шелка подшита вверху под край лифа, укреплена на шелковой или тюлевой подкладке, сзади из- под пуфа спадают заложенные складками концы драпировки.</w:t>
      </w:r>
    </w:p>
    <w:p w:rsidR="00B6199D" w:rsidRDefault="00B6199D">
      <w:pPr>
        <w:pStyle w:val="a8"/>
        <w:shd w:val="clear" w:color="auto" w:fill="auto"/>
        <w:spacing w:line="211" w:lineRule="exact"/>
        <w:ind w:left="20" w:right="20" w:firstLine="320"/>
      </w:pPr>
      <w:r>
        <w:rPr>
          <w:rStyle w:val="1pt"/>
        </w:rPr>
        <w:t>Шляпа обшита фаем, поля подбиты темно- зеленым бархатом. На тулье цветы и перо, спада</w:t>
      </w:r>
      <w:r>
        <w:rPr>
          <w:rStyle w:val="1pt"/>
        </w:rPr>
        <w:softHyphen/>
        <w:t>ющее назад. Шарфик на шее белый газовый. Перчатки шелковые темно-зеленые или лиловые. Зонтик зеленый шелковый с фаевой оборкой и шелковым бантом, ручка и наконечник белые костяные. Чулки в цвет лифа, туфли черные ла</w:t>
      </w:r>
      <w:r>
        <w:rPr>
          <w:rStyle w:val="1pt"/>
        </w:rPr>
        <w:softHyphen/>
        <w:t>кированные с бантами.</w:t>
      </w:r>
    </w:p>
    <w:p w:rsidR="00B6199D" w:rsidRDefault="00B6199D">
      <w:pPr>
        <w:pStyle w:val="a8"/>
        <w:shd w:val="clear" w:color="auto" w:fill="auto"/>
        <w:spacing w:line="211" w:lineRule="exact"/>
        <w:ind w:left="20" w:right="20" w:firstLine="320"/>
        <w:sectPr w:rsidR="00B6199D">
          <w:type w:val="continuous"/>
          <w:pgSz w:w="11905" w:h="16837"/>
          <w:pgMar w:top="9863" w:right="1047" w:bottom="2154" w:left="1234" w:header="0" w:footer="3" w:gutter="0"/>
          <w:cols w:num="2" w:space="403"/>
          <w:noEndnote/>
          <w:docGrid w:linePitch="360"/>
        </w:sectPr>
      </w:pPr>
      <w:r>
        <w:rPr>
          <w:rStyle w:val="1pt"/>
        </w:rPr>
        <w:t>Платье надето сверх корсета и нижней юбки с большим вкрепленным турнюром.</w:t>
      </w:r>
    </w:p>
    <w:p w:rsidR="00B6199D" w:rsidRDefault="00B6199D">
      <w:pPr>
        <w:framePr w:w="9758" w:h="12384" w:wrap="around" w:vAnchor="text" w:hAnchor="margin" w:x="2" w:y="1"/>
        <w:jc w:val="center"/>
        <w:rPr>
          <w:rFonts w:cs="Times New Roman"/>
          <w:color w:val="auto"/>
          <w:sz w:val="2"/>
          <w:szCs w:val="2"/>
        </w:rPr>
      </w:pPr>
      <w:r>
        <w:rPr>
          <w:rFonts w:cs="Times New Roman"/>
          <w:color w:val="auto"/>
          <w:sz w:val="2"/>
          <w:szCs w:val="2"/>
        </w:rPr>
        <w:lastRenderedPageBreak/>
        <w:pict>
          <v:shape id="_x0000_i1069" type="#_x0000_t75" style="width:488.25pt;height:619.5pt">
            <v:imagedata r:id="rId91" o:title=""/>
          </v:shape>
        </w:pict>
      </w:r>
    </w:p>
    <w:p w:rsidR="00B6199D" w:rsidRDefault="00B6199D">
      <w:pPr>
        <w:rPr>
          <w:rFonts w:cs="Times New Roman"/>
          <w:color w:val="auto"/>
          <w:sz w:val="2"/>
          <w:szCs w:val="2"/>
        </w:rPr>
        <w:sectPr w:rsidR="00B6199D">
          <w:pgSz w:w="11905" w:h="16837"/>
          <w:pgMar w:top="2178" w:right="1085" w:bottom="2274" w:left="1061" w:header="0" w:footer="3" w:gutter="0"/>
          <w:cols w:space="720"/>
          <w:noEndnote/>
          <w:docGrid w:linePitch="360"/>
        </w:sectPr>
      </w:pPr>
    </w:p>
    <w:p w:rsidR="00B6199D" w:rsidRDefault="00B6199D">
      <w:pPr>
        <w:pStyle w:val="191"/>
        <w:shd w:val="clear" w:color="auto" w:fill="auto"/>
        <w:sectPr w:rsidR="00B6199D">
          <w:pgSz w:w="11905" w:h="16837"/>
          <w:pgMar w:top="8207" w:right="3677" w:bottom="2322" w:left="3696" w:header="0" w:footer="3" w:gutter="0"/>
          <w:cols w:space="720"/>
          <w:noEndnote/>
          <w:docGrid w:linePitch="360"/>
        </w:sectPr>
      </w:pPr>
      <w:r>
        <w:rPr>
          <w:rStyle w:val="1920"/>
          <w:b w:val="0"/>
          <w:bCs w:val="0"/>
        </w:rPr>
        <w:lastRenderedPageBreak/>
        <w:t xml:space="preserve">ЛЕТНИЕ ТУАЛЕТЫ ДЛЯ ПРОГУЛКИ </w:t>
      </w:r>
      <w:r>
        <w:rPr>
          <w:rStyle w:val="190pt17"/>
          <w:b/>
          <w:bCs/>
        </w:rPr>
        <w:t>1885 ГОД</w:t>
      </w:r>
    </w:p>
    <w:p w:rsidR="00B6199D" w:rsidRDefault="00B6199D">
      <w:pPr>
        <w:framePr w:w="11261" w:h="490"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right="20" w:firstLine="320"/>
      </w:pPr>
      <w:r>
        <w:rPr>
          <w:rStyle w:val="1pt"/>
        </w:rPr>
        <w:lastRenderedPageBreak/>
        <w:t>Слева шелковое платье с шифоновой отдел</w:t>
      </w:r>
      <w:r>
        <w:rPr>
          <w:rStyle w:val="1pt"/>
        </w:rPr>
        <w:softHyphen/>
        <w:t>кой и атласными бантами. Платье с двойной юбкой (туникой). Лиф с разрезной баской за</w:t>
      </w:r>
      <w:r>
        <w:rPr>
          <w:rStyle w:val="1pt"/>
        </w:rPr>
        <w:softHyphen/>
        <w:t>стегнут спереди на мелкие обтянутые пуговицы, сзади баска той же длины, что спереди, разре</w:t>
      </w:r>
      <w:r>
        <w:rPr>
          <w:rStyle w:val="1pt"/>
        </w:rPr>
        <w:softHyphen/>
        <w:t>зана до талии. Воротник стоячий бархатный, справа отделан атласным бантом, темнее цвета материи. Рукава присобраны у плеча, до локтя узкие, у локтя вырезаны мыском и обшиты ши</w:t>
      </w:r>
      <w:r>
        <w:rPr>
          <w:rStyle w:val="1pt"/>
        </w:rPr>
        <w:softHyphen/>
        <w:t>фоновой оборкой в цвет платья. Основная юбка и туника шелковые. Туника подобрана слева вы</w:t>
      </w:r>
      <w:r>
        <w:rPr>
          <w:rStyle w:val="1pt"/>
        </w:rPr>
        <w:softHyphen/>
        <w:t>ше, чем на правом боку. Справа она украшена большим атласным бантом с концами. Сзади туника драпирована на турнюре, концы разрез</w:t>
      </w:r>
      <w:r>
        <w:rPr>
          <w:rStyle w:val="1pt"/>
        </w:rPr>
        <w:softHyphen/>
        <w:t>ной баски лежат сверх драпировки. Перед туни</w:t>
      </w:r>
      <w:r>
        <w:rPr>
          <w:rStyle w:val="1pt"/>
        </w:rPr>
        <w:softHyphen/>
        <w:t>ки и подол платья обшиты рюшем в цвет шелка. Оборка на тунике подобрана полукругом.</w:t>
      </w:r>
    </w:p>
    <w:p w:rsidR="00B6199D" w:rsidRDefault="00B6199D">
      <w:pPr>
        <w:pStyle w:val="a8"/>
        <w:shd w:val="clear" w:color="auto" w:fill="auto"/>
        <w:spacing w:line="211" w:lineRule="exact"/>
        <w:ind w:left="20" w:right="20" w:firstLine="320"/>
      </w:pPr>
      <w:r>
        <w:rPr>
          <w:rStyle w:val="1pt"/>
        </w:rPr>
        <w:t>Шляпа из сосворенного шелка того же цвета, что и платье, отделана атласными лентами и букетом бело-розовых цветов. Зонтик в цвет платья отделан шифоновой оборкой. Ботинки черные. Модель сделана из серо-зеленого шелка с зелеными атласными лентами. Журналы реко</w:t>
      </w:r>
      <w:r>
        <w:rPr>
          <w:rStyle w:val="1pt"/>
        </w:rPr>
        <w:softHyphen/>
        <w:t>мендуют блекло-синий, оливковый, ржаво-корич</w:t>
      </w:r>
      <w:r>
        <w:rPr>
          <w:rStyle w:val="1pt"/>
        </w:rPr>
        <w:softHyphen/>
        <w:t>невый цвета для подобных костюмов.</w:t>
      </w:r>
    </w:p>
    <w:p w:rsidR="00B6199D" w:rsidRDefault="00B6199D">
      <w:pPr>
        <w:pStyle w:val="a8"/>
        <w:shd w:val="clear" w:color="auto" w:fill="auto"/>
        <w:spacing w:line="211" w:lineRule="exact"/>
        <w:ind w:left="20" w:right="20" w:firstLine="320"/>
      </w:pPr>
      <w:r>
        <w:rPr>
          <w:rStyle w:val="1pt"/>
        </w:rPr>
        <w:lastRenderedPageBreak/>
        <w:t>Справа летний костюм из светлого гладкого или узорного шелка. Лиф со стояче-отложным воротником спереди доходит до талии, сзади баска длинная, драпирована на турнюре. На левой поле нашиты 6 больших пуговиц в цвет материи или в цвет узора. Жилет-вставка из яр</w:t>
      </w:r>
      <w:r>
        <w:rPr>
          <w:rStyle w:val="1pt"/>
        </w:rPr>
        <w:softHyphen/>
        <w:t>кого сосборенного шелка, баска жилета на ладонь находит на тунику. Рукава узкие, длинные. Основная юбка плиссирована группами (ширина плиссировки 3</w:t>
      </w:r>
      <w:r>
        <w:rPr>
          <w:rStyle w:val="19"/>
        </w:rPr>
        <w:t xml:space="preserve"> см,</w:t>
      </w:r>
      <w:r>
        <w:rPr>
          <w:rStyle w:val="1pt"/>
        </w:rPr>
        <w:t xml:space="preserve"> промежуток 20</w:t>
      </w:r>
      <w:r>
        <w:rPr>
          <w:rStyle w:val="19"/>
        </w:rPr>
        <w:t xml:space="preserve"> см).</w:t>
      </w:r>
      <w:r>
        <w:rPr>
          <w:rStyle w:val="1pt"/>
        </w:rPr>
        <w:t xml:space="preserve"> Туника из той же материи. Спереди она образует перед</w:t>
      </w:r>
      <w:r>
        <w:rPr>
          <w:rStyle w:val="1pt"/>
        </w:rPr>
        <w:softHyphen/>
        <w:t>ник, подобранный с левой стороны, сзади задра</w:t>
      </w:r>
      <w:r>
        <w:rPr>
          <w:rStyle w:val="1pt"/>
        </w:rPr>
        <w:softHyphen/>
        <w:t>пирована.</w:t>
      </w:r>
    </w:p>
    <w:p w:rsidR="00B6199D" w:rsidRDefault="00B6199D">
      <w:pPr>
        <w:pStyle w:val="a8"/>
        <w:shd w:val="clear" w:color="auto" w:fill="auto"/>
        <w:spacing w:line="211" w:lineRule="exact"/>
        <w:ind w:left="20" w:right="20" w:firstLine="320"/>
        <w:sectPr w:rsidR="00B6199D">
          <w:type w:val="continuous"/>
          <w:pgSz w:w="11905" w:h="16837"/>
          <w:pgMar w:top="8207" w:right="1210" w:bottom="2322" w:left="1066" w:header="0" w:footer="3" w:gutter="0"/>
          <w:cols w:num="2" w:space="398"/>
          <w:noEndnote/>
          <w:docGrid w:linePitch="360"/>
        </w:sectPr>
      </w:pPr>
      <w:r>
        <w:rPr>
          <w:rStyle w:val="1pt"/>
        </w:rPr>
        <w:t>Модель сделана из узорного шелка, по кре</w:t>
      </w:r>
      <w:r>
        <w:rPr>
          <w:rStyle w:val="1pt"/>
        </w:rPr>
        <w:softHyphen/>
        <w:t>мовому фону мелкие красные и синие цветы. Жилет, воротник и бантик красные шелковые. Жилет отделан красным шнурком с кистями. Перчатки палевые, ботинки светлые с лакиро</w:t>
      </w:r>
      <w:r>
        <w:rPr>
          <w:rStyle w:val="1pt"/>
        </w:rPr>
        <w:softHyphen/>
        <w:t>ванными носками. Шляпа из крепа кремового цвета, отделана красным и синим, завязки крас</w:t>
      </w:r>
      <w:r>
        <w:rPr>
          <w:rStyle w:val="1pt"/>
        </w:rPr>
        <w:softHyphen/>
        <w:t>ные бархатные. Модны были такие платья с лифом и туникой одного цвета на юбке другого цвета.</w:t>
      </w:r>
    </w:p>
    <w:p w:rsidR="00B6199D" w:rsidRDefault="00B6199D">
      <w:pPr>
        <w:framePr w:w="9739" w:h="12408" w:wrap="around" w:vAnchor="text" w:hAnchor="margin" w:x="2" w:y="1"/>
        <w:jc w:val="center"/>
        <w:rPr>
          <w:rFonts w:cs="Times New Roman"/>
          <w:color w:val="auto"/>
          <w:sz w:val="2"/>
          <w:szCs w:val="2"/>
        </w:rPr>
      </w:pPr>
      <w:r>
        <w:rPr>
          <w:rFonts w:cs="Times New Roman"/>
          <w:color w:val="auto"/>
          <w:sz w:val="2"/>
          <w:szCs w:val="2"/>
        </w:rPr>
        <w:lastRenderedPageBreak/>
        <w:pict>
          <v:shape id="_x0000_i1070" type="#_x0000_t75" style="width:486.75pt;height:620.25pt">
            <v:imagedata r:id="rId92" o:title=""/>
          </v:shape>
        </w:pict>
      </w:r>
    </w:p>
    <w:p w:rsidR="00B6199D" w:rsidRDefault="00B6199D">
      <w:pPr>
        <w:rPr>
          <w:rFonts w:cs="Times New Roman"/>
          <w:color w:val="auto"/>
          <w:sz w:val="2"/>
          <w:szCs w:val="2"/>
        </w:rPr>
        <w:sectPr w:rsidR="00B6199D">
          <w:pgSz w:w="11905" w:h="16837"/>
          <w:pgMar w:top="2121" w:right="1161" w:bottom="2308" w:left="1003" w:header="0" w:footer="3" w:gutter="0"/>
          <w:cols w:space="720"/>
          <w:noEndnote/>
          <w:docGrid w:linePitch="360"/>
        </w:sectPr>
      </w:pPr>
    </w:p>
    <w:p w:rsidR="00B6199D" w:rsidRDefault="00B6199D">
      <w:pPr>
        <w:pStyle w:val="191"/>
        <w:shd w:val="clear" w:color="auto" w:fill="auto"/>
        <w:spacing w:line="312" w:lineRule="exact"/>
        <w:sectPr w:rsidR="00B6199D">
          <w:pgSz w:w="11905" w:h="16837"/>
          <w:pgMar w:top="8440" w:right="3696" w:bottom="2272" w:left="3797" w:header="0" w:footer="3" w:gutter="0"/>
          <w:cols w:space="720"/>
          <w:noEndnote/>
          <w:docGrid w:linePitch="360"/>
        </w:sectPr>
      </w:pPr>
      <w:r>
        <w:rPr>
          <w:rStyle w:val="1919"/>
          <w:b w:val="0"/>
          <w:bCs w:val="0"/>
        </w:rPr>
        <w:lastRenderedPageBreak/>
        <w:t xml:space="preserve">БАЛЬНОЕ И ВИЗИТНОЕ ПЛАТЬЕ </w:t>
      </w:r>
      <w:r>
        <w:rPr>
          <w:rStyle w:val="190pt16"/>
          <w:b/>
          <w:bCs/>
        </w:rPr>
        <w:t>1885 ГОД</w:t>
      </w:r>
    </w:p>
    <w:p w:rsidR="00B6199D" w:rsidRDefault="00B6199D">
      <w:pPr>
        <w:framePr w:w="11251" w:h="484"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firstLine="320"/>
      </w:pPr>
      <w:r>
        <w:rPr>
          <w:rStyle w:val="1pt"/>
        </w:rPr>
        <w:lastRenderedPageBreak/>
        <w:t>Слева бальное платье для молодой девушки.</w:t>
      </w:r>
    </w:p>
    <w:p w:rsidR="00B6199D" w:rsidRDefault="00B6199D">
      <w:pPr>
        <w:pStyle w:val="a8"/>
        <w:shd w:val="clear" w:color="auto" w:fill="auto"/>
        <w:spacing w:line="211" w:lineRule="exact"/>
        <w:ind w:left="20" w:right="20" w:firstLine="320"/>
      </w:pPr>
      <w:r>
        <w:rPr>
          <w:rStyle w:val="1pt"/>
        </w:rPr>
        <w:t>Платье из светлой тафты и кружевной мате</w:t>
      </w:r>
      <w:r>
        <w:rPr>
          <w:rStyle w:val="1pt"/>
        </w:rPr>
        <w:softHyphen/>
        <w:t>рии. Лиф на шелковой подкладке, шнуруется на спинке. Лиф комбинирован из кружевной мате</w:t>
      </w:r>
      <w:r>
        <w:rPr>
          <w:rStyle w:val="1pt"/>
        </w:rPr>
        <w:softHyphen/>
        <w:t>рии и тафтяного корсажика с двумя мысками и с бретелями. На правом плече бретели завязаны бантом. Основная юбка, заплиссированная спе</w:t>
      </w:r>
      <w:r>
        <w:rPr>
          <w:rStyle w:val="1pt"/>
        </w:rPr>
        <w:softHyphen/>
        <w:t>реди, сшита из тафты. Туника в виде длинного прямоугольника обшита по краям кружевом. Вверху туника отогнута сантиметров на 25, при</w:t>
      </w:r>
      <w:r>
        <w:rPr>
          <w:rStyle w:val="1pt"/>
        </w:rPr>
        <w:softHyphen/>
        <w:t>собрана и подшита под край корсажика. На пра</w:t>
      </w:r>
      <w:r>
        <w:rPr>
          <w:rStyle w:val="1pt"/>
        </w:rPr>
        <w:softHyphen/>
        <w:t>вом боку туника подобрана, место прикрепления драпировки декорировано цветами. Такие же цветы слева на корсаже. Справа туника доходит до середины заднего мыска, место прикрепления скрыто под атласными бантами с длинными кон</w:t>
      </w:r>
      <w:r>
        <w:rPr>
          <w:rStyle w:val="1pt"/>
        </w:rPr>
        <w:softHyphen/>
        <w:t>цами. Слева она свободно спадает почти до подо</w:t>
      </w:r>
      <w:r>
        <w:rPr>
          <w:rStyle w:val="1pt"/>
        </w:rPr>
        <w:softHyphen/>
        <w:t>ла юбки. Край доходит до бокового шва корсажа.</w:t>
      </w:r>
    </w:p>
    <w:p w:rsidR="00B6199D" w:rsidRDefault="00B6199D">
      <w:pPr>
        <w:pStyle w:val="a8"/>
        <w:shd w:val="clear" w:color="auto" w:fill="auto"/>
        <w:spacing w:line="211" w:lineRule="exact"/>
        <w:ind w:left="20" w:right="20" w:firstLine="320"/>
      </w:pPr>
      <w:r>
        <w:rPr>
          <w:rStyle w:val="1pt"/>
        </w:rPr>
        <w:t>Модель сделана из тафты цвета перванш и белого кружева. Туфли и чулки также цвета перванш.</w:t>
      </w:r>
    </w:p>
    <w:p w:rsidR="00B6199D" w:rsidRDefault="00B6199D">
      <w:pPr>
        <w:pStyle w:val="a8"/>
        <w:shd w:val="clear" w:color="auto" w:fill="auto"/>
        <w:spacing w:line="211" w:lineRule="exact"/>
        <w:ind w:left="20" w:firstLine="320"/>
      </w:pPr>
      <w:r>
        <w:rPr>
          <w:rStyle w:val="1pt"/>
        </w:rPr>
        <w:t>Справа визитное или вечернее платье.</w:t>
      </w:r>
    </w:p>
    <w:p w:rsidR="00B6199D" w:rsidRDefault="00B6199D">
      <w:pPr>
        <w:pStyle w:val="a8"/>
        <w:shd w:val="clear" w:color="auto" w:fill="auto"/>
        <w:spacing w:line="211" w:lineRule="exact"/>
        <w:ind w:left="20" w:right="20" w:firstLine="320"/>
      </w:pPr>
      <w:r>
        <w:rPr>
          <w:rStyle w:val="1pt"/>
        </w:rPr>
        <w:t>Платье из коричневого тисненого бархата. Обтяжной удлиненный лиф с баской, разрезная туника и трен из бархата. Основная юбка комби</w:t>
      </w:r>
      <w:r>
        <w:rPr>
          <w:rStyle w:val="1pt"/>
        </w:rPr>
        <w:softHyphen/>
        <w:t xml:space="preserve">нирована из коричневого и желтого фая. Лиф со </w:t>
      </w:r>
      <w:r>
        <w:rPr>
          <w:rStyle w:val="1pt"/>
        </w:rPr>
        <w:lastRenderedPageBreak/>
        <w:t>стоячим воротником застегивается сзади на скрытую застежку или шнуруется снизу вверх. Рукава 3/4, присобраны у плеча, книзу сужают</w:t>
      </w:r>
      <w:r>
        <w:rPr>
          <w:rStyle w:val="1pt"/>
        </w:rPr>
        <w:softHyphen/>
        <w:t>ся, отделаны желтыми фаевыми манжетами. Основная юбка из коричневого фая заложена складками. На левом боку вшито полотнище желтого гофрированного фая. Туника, трен и баска подбиты желтым фаем. На левом боку часть туники срезана короче и завернута под</w:t>
      </w:r>
      <w:r>
        <w:rPr>
          <w:rStyle w:val="1pt"/>
        </w:rPr>
        <w:softHyphen/>
        <w:t>кладкой наружу. Узкое переднее полотнище бар</w:t>
      </w:r>
      <w:r>
        <w:rPr>
          <w:rStyle w:val="1pt"/>
        </w:rPr>
        <w:softHyphen/>
        <w:t>хатной туники прикреплено к юбке тремя жел</w:t>
      </w:r>
      <w:r>
        <w:rPr>
          <w:rStyle w:val="1pt"/>
        </w:rPr>
        <w:softHyphen/>
        <w:t>тыми фаевыми бантами. Сзади туника задрапи</w:t>
      </w:r>
      <w:r>
        <w:rPr>
          <w:rStyle w:val="1pt"/>
        </w:rPr>
        <w:softHyphen/>
        <w:t>рована на турнюре и переходит в трен. К корсажу прикреплен справа пучок желто-коричневых страусовых перьев. В прическе такие же корич</w:t>
      </w:r>
      <w:r>
        <w:rPr>
          <w:rStyle w:val="1pt"/>
        </w:rPr>
        <w:softHyphen/>
        <w:t>невые и желтые перья и желтое эспри. Туфли коричневые, атласные, чулки и перчатки палевые.</w:t>
      </w:r>
    </w:p>
    <w:p w:rsidR="00B6199D" w:rsidRDefault="00B6199D">
      <w:pPr>
        <w:pStyle w:val="a8"/>
        <w:shd w:val="clear" w:color="auto" w:fill="auto"/>
        <w:spacing w:line="211" w:lineRule="exact"/>
        <w:ind w:left="20" w:right="20" w:firstLine="320"/>
        <w:sectPr w:rsidR="00B6199D">
          <w:type w:val="continuous"/>
          <w:pgSz w:w="11905" w:h="16837"/>
          <w:pgMar w:top="8440" w:right="1167" w:bottom="2272" w:left="1124" w:header="0" w:footer="3" w:gutter="0"/>
          <w:cols w:num="2" w:space="398"/>
          <w:noEndnote/>
          <w:docGrid w:linePitch="360"/>
        </w:sectPr>
      </w:pPr>
      <w:r>
        <w:rPr>
          <w:rStyle w:val="1pt"/>
        </w:rPr>
        <w:t>Оба платья надеты сверх корсета и нижней юбки с турнюром.</w:t>
      </w:r>
    </w:p>
    <w:p w:rsidR="00B6199D" w:rsidRDefault="00B6199D">
      <w:pPr>
        <w:framePr w:w="9730" w:h="12394" w:wrap="around" w:vAnchor="text" w:hAnchor="margin" w:x="2" w:y="1"/>
        <w:jc w:val="center"/>
        <w:rPr>
          <w:rFonts w:cs="Times New Roman"/>
          <w:color w:val="auto"/>
          <w:sz w:val="2"/>
          <w:szCs w:val="2"/>
        </w:rPr>
      </w:pPr>
      <w:r>
        <w:rPr>
          <w:rFonts w:cs="Times New Roman"/>
          <w:color w:val="auto"/>
          <w:sz w:val="2"/>
          <w:szCs w:val="2"/>
        </w:rPr>
        <w:lastRenderedPageBreak/>
        <w:pict>
          <v:shape id="_x0000_i1071" type="#_x0000_t75" style="width:486.75pt;height:619.5pt">
            <v:imagedata r:id="rId93" o:title=""/>
          </v:shape>
        </w:pict>
      </w:r>
    </w:p>
    <w:p w:rsidR="00B6199D" w:rsidRDefault="00B6199D">
      <w:pPr>
        <w:rPr>
          <w:rFonts w:cs="Times New Roman"/>
          <w:color w:val="auto"/>
          <w:sz w:val="2"/>
          <w:szCs w:val="2"/>
        </w:rPr>
        <w:sectPr w:rsidR="00B6199D">
          <w:pgSz w:w="11905" w:h="16837"/>
          <w:pgMar w:top="2241" w:right="1018" w:bottom="2203" w:left="1157" w:header="0" w:footer="3" w:gutter="0"/>
          <w:cols w:space="720"/>
          <w:noEndnote/>
          <w:docGrid w:linePitch="360"/>
        </w:sectPr>
      </w:pPr>
    </w:p>
    <w:p w:rsidR="00B6199D" w:rsidRDefault="00B6199D">
      <w:pPr>
        <w:pStyle w:val="191"/>
        <w:shd w:val="clear" w:color="auto" w:fill="auto"/>
        <w:spacing w:line="312" w:lineRule="exact"/>
        <w:sectPr w:rsidR="00B6199D">
          <w:pgSz w:w="11905" w:h="16837"/>
          <w:pgMar w:top="7684" w:right="4076" w:bottom="2164" w:left="4412" w:header="0" w:footer="3" w:gutter="0"/>
          <w:cols w:space="720"/>
          <w:noEndnote/>
          <w:docGrid w:linePitch="360"/>
        </w:sectPr>
      </w:pPr>
      <w:r>
        <w:rPr>
          <w:rStyle w:val="1918"/>
          <w:b w:val="0"/>
          <w:bCs w:val="0"/>
        </w:rPr>
        <w:lastRenderedPageBreak/>
        <w:t xml:space="preserve">ТУАЛЕТЫ ДЛЯ ПРОГУЛКИ </w:t>
      </w:r>
      <w:r>
        <w:rPr>
          <w:rStyle w:val="190pt15"/>
          <w:b/>
          <w:bCs/>
        </w:rPr>
        <w:t>1885 ГОД</w:t>
      </w:r>
    </w:p>
    <w:p w:rsidR="00B6199D" w:rsidRDefault="00B6199D">
      <w:pPr>
        <w:framePr w:w="11261" w:h="489"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right="20" w:firstLine="320"/>
      </w:pPr>
      <w:r>
        <w:rPr>
          <w:rStyle w:val="1pt"/>
        </w:rPr>
        <w:lastRenderedPageBreak/>
        <w:t>Слева дама в платье, комбинированном из темно-коричневого бархата с коричневым муа</w:t>
      </w:r>
      <w:r>
        <w:rPr>
          <w:rStyle w:val="1pt"/>
        </w:rPr>
        <w:softHyphen/>
        <w:t>ром, и в коричневом шерстяном или бархатном жакете, отделанном перьями или мехом. Лиф удлиненный, бархатный, спереди мысок, сзади короткая баска с байтовой складкой, заложен</w:t>
      </w:r>
      <w:r>
        <w:rPr>
          <w:rStyle w:val="1pt"/>
        </w:rPr>
        <w:softHyphen/>
        <w:t>ной вчетверо (фрачок). Лиф разрезной, вставка муаровая, со стоячим воротничком, застегнута на мелкие пуговицы из дымчатого топаза. Рука</w:t>
      </w:r>
      <w:r>
        <w:rPr>
          <w:rStyle w:val="1pt"/>
        </w:rPr>
        <w:softHyphen/>
        <w:t>ва 3/4, муаровые, присобраны у плеча, от локтя облегают руку. Юбка бархатная, сзади заложе</w:t>
      </w:r>
      <w:r>
        <w:rPr>
          <w:rStyle w:val="1pt"/>
        </w:rPr>
        <w:softHyphen/>
        <w:t>на глубокими мягкими складками, спереди укра</w:t>
      </w:r>
      <w:r>
        <w:rPr>
          <w:rStyle w:val="1pt"/>
        </w:rPr>
        <w:softHyphen/>
        <w:t>шена двумя вертикально нашитыми широкими полосами муара (25 — 30 см).</w:t>
      </w:r>
    </w:p>
    <w:p w:rsidR="00B6199D" w:rsidRDefault="00B6199D">
      <w:pPr>
        <w:pStyle w:val="a8"/>
        <w:shd w:val="clear" w:color="auto" w:fill="auto"/>
        <w:spacing w:line="211" w:lineRule="exact"/>
        <w:ind w:left="20" w:right="20" w:firstLine="320"/>
      </w:pPr>
      <w:r>
        <w:rPr>
          <w:rStyle w:val="1pt"/>
        </w:rPr>
        <w:t>Жакет, прилегающий в талии, с баской. Спе</w:t>
      </w:r>
      <w:r>
        <w:rPr>
          <w:rStyle w:val="1pt"/>
        </w:rPr>
        <w:softHyphen/>
        <w:t>реди баска доходит почти до уровня колен, полы обрезаны косо. Спинка выкроена вместе с бас</w:t>
      </w:r>
      <w:r>
        <w:rPr>
          <w:rStyle w:val="1pt"/>
        </w:rPr>
        <w:softHyphen/>
        <w:t>кой и широким рукавом-пелериной. Рукав-пеле</w:t>
      </w:r>
      <w:r>
        <w:rPr>
          <w:rStyle w:val="1pt"/>
        </w:rPr>
        <w:softHyphen/>
        <w:t>рина нашит на плече по линии проймы, на спин</w:t>
      </w:r>
      <w:r>
        <w:rPr>
          <w:rStyle w:val="1pt"/>
        </w:rPr>
        <w:softHyphen/>
        <w:t>ке (с тремя швами) по боковому шву, спереди до талии по боковому шву лифа. Низ рукава сантиметров на 15, считая от угла, зашит «меш</w:t>
      </w:r>
      <w:r>
        <w:rPr>
          <w:rStyle w:val="1pt"/>
        </w:rPr>
        <w:softHyphen/>
        <w:t>ком». Подкладка шелковая, светло-зеленая. Жакет отделан широкой каймой из коричневых перьев или из меха.</w:t>
      </w:r>
    </w:p>
    <w:p w:rsidR="00B6199D" w:rsidRDefault="00B6199D">
      <w:pPr>
        <w:pStyle w:val="a8"/>
        <w:shd w:val="clear" w:color="auto" w:fill="auto"/>
        <w:spacing w:line="211" w:lineRule="exact"/>
        <w:ind w:left="20" w:right="20" w:firstLine="320"/>
      </w:pPr>
      <w:r>
        <w:rPr>
          <w:rStyle w:val="1pt"/>
        </w:rPr>
        <w:t>Шляпа темно-зеленая бархатная, отделана темно-зеленой гофрированной лентой и коричне</w:t>
      </w:r>
      <w:r>
        <w:rPr>
          <w:rStyle w:val="1pt"/>
        </w:rPr>
        <w:softHyphen/>
        <w:t>выми перьями. Ленты-завязки светло-зеленые.</w:t>
      </w:r>
    </w:p>
    <w:p w:rsidR="00B6199D" w:rsidRDefault="00B6199D">
      <w:pPr>
        <w:pStyle w:val="a8"/>
        <w:shd w:val="clear" w:color="auto" w:fill="auto"/>
        <w:spacing w:line="211" w:lineRule="exact"/>
        <w:ind w:left="20" w:right="20"/>
      </w:pPr>
      <w:r>
        <w:rPr>
          <w:rStyle w:val="1pt"/>
        </w:rPr>
        <w:t>Вуалетка черная с мушками. Перчатки палевые. Зонтик коричневый. Туфли темно-коричневые с бронзовыми пряжками.</w:t>
      </w:r>
    </w:p>
    <w:p w:rsidR="00B6199D" w:rsidRDefault="00B6199D">
      <w:pPr>
        <w:pStyle w:val="a8"/>
        <w:shd w:val="clear" w:color="auto" w:fill="auto"/>
        <w:spacing w:line="211" w:lineRule="exact"/>
        <w:ind w:left="20" w:right="20" w:firstLine="320"/>
      </w:pPr>
      <w:r>
        <w:rPr>
          <w:rStyle w:val="1pt"/>
        </w:rPr>
        <w:lastRenderedPageBreak/>
        <w:t>Справа дама в платье с двойной юбкой, ком</w:t>
      </w:r>
      <w:r>
        <w:rPr>
          <w:rStyle w:val="1pt"/>
        </w:rPr>
        <w:softHyphen/>
        <w:t>бинированном из серовато-синего бархата и серовато-синего плотного рубчатого шелка.</w:t>
      </w:r>
    </w:p>
    <w:p w:rsidR="00B6199D" w:rsidRDefault="00B6199D">
      <w:pPr>
        <w:pStyle w:val="a8"/>
        <w:shd w:val="clear" w:color="auto" w:fill="auto"/>
        <w:spacing w:line="211" w:lineRule="exact"/>
        <w:ind w:left="20" w:right="20" w:firstLine="320"/>
      </w:pPr>
      <w:r>
        <w:rPr>
          <w:rStyle w:val="1pt"/>
        </w:rPr>
        <w:t>Обтяжной, удлиненный лиф заканчивается спереди мыском, сзади прямо. Лиф разрезан на груди, реверы заложены продольными складка</w:t>
      </w:r>
      <w:r>
        <w:rPr>
          <w:rStyle w:val="1pt"/>
        </w:rPr>
        <w:softHyphen/>
        <w:t>ми. Низ лифа зашнурован шелковым шну</w:t>
      </w:r>
      <w:r>
        <w:rPr>
          <w:rStyle w:val="1pt"/>
        </w:rPr>
        <w:softHyphen/>
        <w:t>ром. Вставка с высоким воротничком — синяя бархатная, под воротничок подметано узкое розовое кружево. Рукава присобраны и припод</w:t>
      </w:r>
      <w:r>
        <w:rPr>
          <w:rStyle w:val="1pt"/>
        </w:rPr>
        <w:softHyphen/>
        <w:t>няты у плеча, сужаются к локтю, от локтя до кисти обтягивают руку, внизу отделаны шнуром и бархатным обшлагом, из-под которого высту</w:t>
      </w:r>
      <w:r>
        <w:rPr>
          <w:rStyle w:val="1pt"/>
        </w:rPr>
        <w:softHyphen/>
        <w:t>пает узкая полоса розового манжета. Основная юбка бархатная. Подол украшен узким шелко</w:t>
      </w:r>
      <w:r>
        <w:rPr>
          <w:rStyle w:val="1pt"/>
        </w:rPr>
        <w:softHyphen/>
        <w:t>вым воланом. Верхняя юбка шелковая, правая сторона ее задрапирована, на левой разрез, за</w:t>
      </w:r>
      <w:r>
        <w:rPr>
          <w:rStyle w:val="1pt"/>
        </w:rPr>
        <w:softHyphen/>
        <w:t>шнурованный вверху синим шелковым шнуром.</w:t>
      </w:r>
    </w:p>
    <w:p w:rsidR="00B6199D" w:rsidRDefault="00B6199D">
      <w:pPr>
        <w:pStyle w:val="a8"/>
        <w:shd w:val="clear" w:color="auto" w:fill="auto"/>
        <w:spacing w:line="211" w:lineRule="exact"/>
        <w:ind w:left="20" w:right="20" w:firstLine="320"/>
        <w:sectPr w:rsidR="00B6199D">
          <w:type w:val="continuous"/>
          <w:pgSz w:w="11905" w:h="16837"/>
          <w:pgMar w:top="7684" w:right="1071" w:bottom="2164" w:left="1220" w:header="0" w:footer="3" w:gutter="0"/>
          <w:cols w:num="2" w:space="394"/>
          <w:noEndnote/>
          <w:docGrid w:linePitch="360"/>
        </w:sectPr>
      </w:pPr>
      <w:r>
        <w:rPr>
          <w:rStyle w:val="1pt"/>
        </w:rPr>
        <w:t>Шляпа темно-синяя бархатная, отделана синим страусовым пером и бантами из розовой муаровой ленты. Перчатки палевые. Сверх них парные браслеты из дутого золота. Туфли и чулки синие.</w:t>
      </w:r>
    </w:p>
    <w:p w:rsidR="00B6199D" w:rsidRDefault="00B6199D">
      <w:pPr>
        <w:framePr w:w="9715" w:h="12394" w:wrap="around" w:vAnchor="text" w:hAnchor="margin" w:x="2" w:y="1"/>
        <w:jc w:val="center"/>
        <w:rPr>
          <w:rFonts w:cs="Times New Roman"/>
          <w:color w:val="auto"/>
          <w:sz w:val="2"/>
          <w:szCs w:val="2"/>
        </w:rPr>
      </w:pPr>
      <w:r>
        <w:rPr>
          <w:rFonts w:cs="Times New Roman"/>
          <w:color w:val="auto"/>
          <w:sz w:val="2"/>
          <w:szCs w:val="2"/>
        </w:rPr>
        <w:lastRenderedPageBreak/>
        <w:pict>
          <v:shape id="_x0000_i1072" type="#_x0000_t75" style="width:486pt;height:619.5pt">
            <v:imagedata r:id="rId94" o:title=""/>
          </v:shape>
        </w:pict>
      </w:r>
    </w:p>
    <w:p w:rsidR="00B6199D" w:rsidRDefault="00B6199D">
      <w:pPr>
        <w:rPr>
          <w:rFonts w:cs="Times New Roman"/>
          <w:color w:val="auto"/>
          <w:sz w:val="2"/>
          <w:szCs w:val="2"/>
        </w:rPr>
        <w:sectPr w:rsidR="00B6199D">
          <w:pgSz w:w="11905" w:h="16837"/>
          <w:pgMar w:top="2176" w:right="1066" w:bottom="2267" w:left="1124" w:header="0" w:footer="3" w:gutter="0"/>
          <w:cols w:space="720"/>
          <w:noEndnote/>
          <w:docGrid w:linePitch="360"/>
        </w:sectPr>
      </w:pPr>
    </w:p>
    <w:p w:rsidR="00B6199D" w:rsidRDefault="00B6199D">
      <w:pPr>
        <w:pStyle w:val="a8"/>
        <w:shd w:val="clear" w:color="auto" w:fill="auto"/>
        <w:spacing w:line="312" w:lineRule="exact"/>
        <w:jc w:val="center"/>
        <w:sectPr w:rsidR="00B6199D">
          <w:pgSz w:w="11905" w:h="16837"/>
          <w:pgMar w:top="6702" w:right="4479" w:bottom="2296" w:left="4719" w:header="0" w:footer="3" w:gutter="0"/>
          <w:cols w:space="720"/>
          <w:noEndnote/>
          <w:docGrid w:linePitch="360"/>
        </w:sectPr>
      </w:pPr>
      <w:r>
        <w:rPr>
          <w:rStyle w:val="2pt"/>
        </w:rPr>
        <w:lastRenderedPageBreak/>
        <w:t xml:space="preserve">ДНЕВНЫЕ ТУАЛЕТЫ </w:t>
      </w:r>
      <w:r>
        <w:rPr>
          <w:rStyle w:val="1pt"/>
        </w:rPr>
        <w:t>1887 ГОД</w:t>
      </w:r>
    </w:p>
    <w:p w:rsidR="00B6199D" w:rsidRDefault="00B6199D">
      <w:pPr>
        <w:framePr w:w="11251" w:h="494"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right="20" w:firstLine="320"/>
      </w:pPr>
      <w:r>
        <w:rPr>
          <w:rStyle w:val="1pt"/>
        </w:rPr>
        <w:lastRenderedPageBreak/>
        <w:t>Слева вверху платье для дороги и для про</w:t>
      </w:r>
      <w:r>
        <w:rPr>
          <w:rStyle w:val="1pt"/>
        </w:rPr>
        <w:softHyphen/>
        <w:t>гулки. Платье комбинировано из сукна, шелка и клетчатого бархата.</w:t>
      </w:r>
    </w:p>
    <w:p w:rsidR="00B6199D" w:rsidRDefault="00B6199D">
      <w:pPr>
        <w:pStyle w:val="a8"/>
        <w:shd w:val="clear" w:color="auto" w:fill="auto"/>
        <w:spacing w:line="211" w:lineRule="exact"/>
        <w:ind w:left="20" w:right="20" w:firstLine="320"/>
      </w:pPr>
      <w:r>
        <w:rPr>
          <w:rStyle w:val="1pt"/>
        </w:rPr>
        <w:t>Прилегающий суконный лиф отделан скруг</w:t>
      </w:r>
      <w:r>
        <w:rPr>
          <w:rStyle w:val="1pt"/>
        </w:rPr>
        <w:softHyphen/>
        <w:t>ленными внизу реверами, застегивается спереди на пуговицы. Рукава 3/4, с небольшим буфом из шелка. Из того же шелка вставка со стоячим воротничком. Основная юбка сделана из клетча</w:t>
      </w:r>
      <w:r>
        <w:rPr>
          <w:rStyle w:val="1pt"/>
        </w:rPr>
        <w:softHyphen/>
        <w:t>того бархата. На левом боку и на спине ее при</w:t>
      </w:r>
      <w:r>
        <w:rPr>
          <w:rStyle w:val="1pt"/>
        </w:rPr>
        <w:softHyphen/>
        <w:t>крывает драпированная суконная юбка, подби</w:t>
      </w:r>
      <w:r>
        <w:rPr>
          <w:rStyle w:val="1pt"/>
        </w:rPr>
        <w:softHyphen/>
        <w:t>тая шелком немного более светлым, чем сукно. К левой половине лифа прикреплен подбитый тем же шелком небольшой кусок бархата с внут</w:t>
      </w:r>
      <w:r>
        <w:rPr>
          <w:rStyle w:val="1pt"/>
        </w:rPr>
        <w:softHyphen/>
        <w:t>ренним карманом. Дорожные туалеты шили из синего, серого, зеленого, коричневого сукна, комбинируя его с клетчатым бархатом или шер</w:t>
      </w:r>
      <w:r>
        <w:rPr>
          <w:rStyle w:val="1pt"/>
        </w:rPr>
        <w:softHyphen/>
        <w:t>стью. Клетки или фон были в цвет сукна.</w:t>
      </w:r>
    </w:p>
    <w:p w:rsidR="00B6199D" w:rsidRDefault="00B6199D">
      <w:pPr>
        <w:pStyle w:val="a8"/>
        <w:shd w:val="clear" w:color="auto" w:fill="auto"/>
        <w:spacing w:line="211" w:lineRule="exact"/>
        <w:ind w:left="20" w:right="20" w:firstLine="320"/>
      </w:pPr>
      <w:r>
        <w:rPr>
          <w:rStyle w:val="1pt"/>
        </w:rPr>
        <w:t>Шляпа фетровая, поля подбиты драпирован</w:t>
      </w:r>
      <w:r>
        <w:rPr>
          <w:rStyle w:val="1pt"/>
        </w:rPr>
        <w:softHyphen/>
        <w:t>ным бархатом, отделка из перьев и лент. Туфли из кожи бронзового цвета, чулки в цвет платья или его отделки. Перчатки замшевые.</w:t>
      </w:r>
    </w:p>
    <w:p w:rsidR="00B6199D" w:rsidRDefault="00B6199D">
      <w:pPr>
        <w:pStyle w:val="a8"/>
        <w:shd w:val="clear" w:color="auto" w:fill="auto"/>
        <w:spacing w:line="211" w:lineRule="exact"/>
        <w:ind w:left="20" w:right="20" w:firstLine="320"/>
      </w:pPr>
      <w:r>
        <w:rPr>
          <w:rStyle w:val="1pt"/>
        </w:rPr>
        <w:t>Справа вверху нарядное летнее платье для прогулки. Платье комбинировано из черного тюля и желтой тафты.</w:t>
      </w:r>
    </w:p>
    <w:p w:rsidR="00B6199D" w:rsidRDefault="00B6199D">
      <w:pPr>
        <w:pStyle w:val="a8"/>
        <w:shd w:val="clear" w:color="auto" w:fill="auto"/>
        <w:spacing w:line="211" w:lineRule="exact"/>
        <w:ind w:left="20" w:right="20" w:firstLine="320"/>
      </w:pPr>
      <w:r>
        <w:rPr>
          <w:rStyle w:val="1pt"/>
        </w:rPr>
        <w:t>Черный тюлевый полонез (верхнее разрезное платье) подбит желтой тафтой. Лиф с мыском, с небольшим вырезом отделан черным кружев</w:t>
      </w:r>
      <w:r>
        <w:rPr>
          <w:rStyle w:val="1pt"/>
        </w:rPr>
        <w:softHyphen/>
        <w:t>ным воротником-пелериной, застегивается спе</w:t>
      </w:r>
      <w:r>
        <w:rPr>
          <w:rStyle w:val="1pt"/>
        </w:rPr>
        <w:softHyphen/>
        <w:t xml:space="preserve">реди на черные стеклярусные пуговицы. Рукава длинные, обтяжные, с небольшим буфом у локтя. Перед юбки полонеза отделан полосами черной стеклярусной </w:t>
      </w:r>
      <w:r>
        <w:rPr>
          <w:rStyle w:val="1pt"/>
        </w:rPr>
        <w:lastRenderedPageBreak/>
        <w:t>вышивки. Юбка разрезана на ле</w:t>
      </w:r>
      <w:r>
        <w:rPr>
          <w:rStyle w:val="1pt"/>
        </w:rPr>
        <w:softHyphen/>
        <w:t>вом боку, перед юбки не пришит к лифу, а при</w:t>
      </w:r>
      <w:r>
        <w:rPr>
          <w:rStyle w:val="1pt"/>
        </w:rPr>
        <w:softHyphen/>
        <w:t>стегивается к пояску юбки под мыском и на левом боку. Вдоль разреза юбка отвернута под</w:t>
      </w:r>
      <w:r>
        <w:rPr>
          <w:rStyle w:val="1pt"/>
        </w:rPr>
        <w:softHyphen/>
        <w:t>кладкой наружу, подкладка обшита внизу поло</w:t>
      </w:r>
      <w:r>
        <w:rPr>
          <w:rStyle w:val="1pt"/>
        </w:rPr>
        <w:softHyphen/>
        <w:t>сой плиссированной желтой тафты. Основная, более длинная юбка сшита из желтой плиссиро</w:t>
      </w:r>
      <w:r>
        <w:rPr>
          <w:rStyle w:val="1pt"/>
        </w:rPr>
        <w:softHyphen/>
        <w:t>ванной тафты. На шее завязан черный тюлевый бант.</w:t>
      </w:r>
    </w:p>
    <w:p w:rsidR="00B6199D" w:rsidRDefault="00B6199D">
      <w:pPr>
        <w:pStyle w:val="a8"/>
        <w:shd w:val="clear" w:color="auto" w:fill="auto"/>
        <w:spacing w:line="211" w:lineRule="exact"/>
        <w:ind w:left="20" w:right="20" w:firstLine="320"/>
      </w:pPr>
      <w:r>
        <w:rPr>
          <w:rStyle w:val="1pt"/>
        </w:rPr>
        <w:t>Шляпа светло-желтая, креповая, отделана серым страусовым пером. Веер черный тюлевый. Туфли черные, чулки и перчатки светло-желтые.</w:t>
      </w:r>
    </w:p>
    <w:p w:rsidR="00B6199D" w:rsidRDefault="00B6199D">
      <w:pPr>
        <w:pStyle w:val="a8"/>
        <w:shd w:val="clear" w:color="auto" w:fill="auto"/>
        <w:spacing w:line="211" w:lineRule="exact"/>
        <w:ind w:left="20" w:right="20" w:firstLine="320"/>
      </w:pPr>
      <w:r>
        <w:rPr>
          <w:rStyle w:val="1pt"/>
        </w:rPr>
        <w:t>Внизу платье для домашнего приема или ви</w:t>
      </w:r>
      <w:r>
        <w:rPr>
          <w:rStyle w:val="1pt"/>
        </w:rPr>
        <w:softHyphen/>
        <w:t>зитов. Платье из светло-синего и белого легкого шелка, отделано черным кружевом. Лиф и юбка из светло-синего шелка, вставка, «передник» и манжеты белые. Удлиненный открытый лиф на белой шелковой подкладке, на которую нашита вставка с бантиком, заканчивается мыском. Ре- веры заложены складками. Узкие рукава 3/4, отделаны белыми манжетами, вырезанными зуб</w:t>
      </w:r>
      <w:r>
        <w:rPr>
          <w:rStyle w:val="1pt"/>
        </w:rPr>
        <w:softHyphen/>
        <w:t>чиками. Юбка заложена мягкими складками, спереди украшена белым передником, обшитым черным кружевом и двумя черными кружевными оборками, подбитыми белым шелком.</w:t>
      </w:r>
    </w:p>
    <w:p w:rsidR="00B6199D" w:rsidRDefault="00B6199D">
      <w:pPr>
        <w:pStyle w:val="a8"/>
        <w:shd w:val="clear" w:color="auto" w:fill="auto"/>
        <w:spacing w:line="211" w:lineRule="exact"/>
        <w:ind w:left="20" w:right="20" w:firstLine="320"/>
      </w:pPr>
      <w:r>
        <w:rPr>
          <w:rStyle w:val="1pt"/>
        </w:rPr>
        <w:t>Туфли черные бархатные, чулки светло- синие. Ридикюль белый муаровый с вышитыми бисером пестрыми цветами.</w:t>
      </w:r>
    </w:p>
    <w:p w:rsidR="00B6199D" w:rsidRDefault="00B6199D">
      <w:pPr>
        <w:pStyle w:val="a8"/>
        <w:shd w:val="clear" w:color="auto" w:fill="auto"/>
        <w:spacing w:line="211" w:lineRule="exact"/>
        <w:ind w:left="20" w:right="20" w:firstLine="320"/>
        <w:sectPr w:rsidR="00B6199D">
          <w:type w:val="continuous"/>
          <w:pgSz w:w="11905" w:h="16837"/>
          <w:pgMar w:top="6702" w:right="1115" w:bottom="2296" w:left="1177" w:header="0" w:footer="3" w:gutter="0"/>
          <w:cols w:num="2" w:space="403"/>
          <w:noEndnote/>
          <w:docGrid w:linePitch="360"/>
        </w:sectPr>
      </w:pPr>
      <w:r>
        <w:rPr>
          <w:rStyle w:val="1pt"/>
        </w:rPr>
        <w:t>Все три платья надеты сверх нижних юбок с вкрепленным турнюром. Платья этого времени шили на чехле из легкого скользкого шелка.</w:t>
      </w:r>
    </w:p>
    <w:p w:rsidR="00B6199D" w:rsidRDefault="00B6199D">
      <w:pPr>
        <w:framePr w:w="9672" w:h="12389" w:wrap="around" w:vAnchor="text" w:hAnchor="margin" w:x="2" w:y="1"/>
        <w:jc w:val="center"/>
        <w:rPr>
          <w:rFonts w:cs="Times New Roman"/>
          <w:color w:val="auto"/>
          <w:sz w:val="2"/>
          <w:szCs w:val="2"/>
        </w:rPr>
      </w:pPr>
      <w:r>
        <w:rPr>
          <w:rFonts w:cs="Times New Roman"/>
          <w:color w:val="auto"/>
          <w:sz w:val="2"/>
          <w:szCs w:val="2"/>
        </w:rPr>
        <w:lastRenderedPageBreak/>
        <w:pict>
          <v:shape id="_x0000_i1073" type="#_x0000_t75" style="width:483.75pt;height:619.5pt">
            <v:imagedata r:id="rId95" o:title=""/>
          </v:shape>
        </w:pict>
      </w:r>
    </w:p>
    <w:p w:rsidR="00B6199D" w:rsidRDefault="00B6199D">
      <w:pPr>
        <w:rPr>
          <w:rFonts w:cs="Times New Roman"/>
          <w:color w:val="auto"/>
          <w:sz w:val="2"/>
          <w:szCs w:val="2"/>
        </w:rPr>
        <w:sectPr w:rsidR="00B6199D">
          <w:pgSz w:w="11905" w:h="16837"/>
          <w:pgMar w:top="2236" w:right="1398" w:bottom="2212" w:left="836" w:header="0" w:footer="3" w:gutter="0"/>
          <w:cols w:space="720"/>
          <w:noEndnote/>
          <w:docGrid w:linePitch="360"/>
        </w:sectPr>
      </w:pPr>
    </w:p>
    <w:p w:rsidR="00B6199D" w:rsidRDefault="00B6199D">
      <w:pPr>
        <w:pStyle w:val="90"/>
        <w:shd w:val="clear" w:color="auto" w:fill="auto"/>
        <w:spacing w:before="0" w:after="72" w:line="190" w:lineRule="exact"/>
        <w:jc w:val="left"/>
      </w:pPr>
      <w:r>
        <w:rPr>
          <w:rStyle w:val="90pt7"/>
          <w:b/>
          <w:bCs/>
        </w:rPr>
        <w:lastRenderedPageBreak/>
        <w:t>ПЛАТЬЕ ДЛЯ ПРОГУЛКИ И ДЛЯ ВИЗИТА И МУЖСКОЕ ПАЛЬТО</w:t>
      </w:r>
    </w:p>
    <w:p w:rsidR="00B6199D" w:rsidRDefault="00B6199D">
      <w:pPr>
        <w:pStyle w:val="81"/>
        <w:shd w:val="clear" w:color="auto" w:fill="auto"/>
        <w:spacing w:line="180" w:lineRule="exact"/>
        <w:ind w:left="2600"/>
        <w:jc w:val="left"/>
        <w:sectPr w:rsidR="00B6199D">
          <w:footerReference w:type="even" r:id="rId96"/>
          <w:footerReference w:type="first" r:id="rId97"/>
          <w:pgSz w:w="11905" w:h="16837"/>
          <w:pgMar w:top="9484" w:right="2165" w:bottom="2054" w:left="2141" w:header="0" w:footer="3" w:gutter="0"/>
          <w:cols w:space="720"/>
          <w:noEndnote/>
          <w:titlePg/>
          <w:docGrid w:linePitch="360"/>
        </w:sectPr>
      </w:pPr>
      <w:r>
        <w:rPr>
          <w:rStyle w:val="870"/>
        </w:rPr>
        <w:t>КОНЕЦ 1880-х ГОДОВ</w:t>
      </w:r>
    </w:p>
    <w:p w:rsidR="00B6199D" w:rsidRDefault="00B6199D">
      <w:pPr>
        <w:framePr w:w="11261" w:h="515"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81"/>
        <w:shd w:val="clear" w:color="auto" w:fill="auto"/>
        <w:spacing w:line="211" w:lineRule="exact"/>
        <w:ind w:left="20" w:right="20" w:firstLine="320"/>
      </w:pPr>
      <w:r>
        <w:rPr>
          <w:rStyle w:val="870"/>
        </w:rPr>
        <w:lastRenderedPageBreak/>
        <w:t>Платье комбинировано из бархата и атласа одного цвета (черного, винно-красного, синего), отделано вышивкой и белым креповым рюшем.</w:t>
      </w:r>
    </w:p>
    <w:p w:rsidR="00B6199D" w:rsidRDefault="00B6199D">
      <w:pPr>
        <w:pStyle w:val="81"/>
        <w:shd w:val="clear" w:color="auto" w:fill="auto"/>
        <w:spacing w:line="211" w:lineRule="exact"/>
        <w:ind w:left="20" w:right="20" w:firstLine="320"/>
      </w:pPr>
      <w:r>
        <w:rPr>
          <w:rStyle w:val="870"/>
        </w:rPr>
        <w:t>Бархатный лиф, спереди длинный, сзади с короткой баской, заложенной двойной байтовой складкой. Воротник стоячий. Рукава присобраны и приподняты у плеча, сужены к кисти. Лиф за</w:t>
      </w:r>
      <w:r>
        <w:rPr>
          <w:rStyle w:val="870"/>
        </w:rPr>
        <w:softHyphen/>
        <w:t>стегнут слева на воротничке, плече и на боку на мелкие пуговицы в цвет материи. Юбка атлас</w:t>
      </w:r>
      <w:r>
        <w:rPr>
          <w:rStyle w:val="870"/>
        </w:rPr>
        <w:softHyphen/>
        <w:t>ная. Переднее полотнище сужено кверху до 20</w:t>
      </w:r>
      <w:r>
        <w:rPr>
          <w:rStyle w:val="821"/>
        </w:rPr>
        <w:t xml:space="preserve"> см, </w:t>
      </w:r>
      <w:r>
        <w:rPr>
          <w:rStyle w:val="870"/>
        </w:rPr>
        <w:t>боковые и задние полотнища заложены складка</w:t>
      </w:r>
      <w:r>
        <w:rPr>
          <w:rStyle w:val="870"/>
        </w:rPr>
        <w:softHyphen/>
        <w:t>ми. Складки скреплены с изнанки. На переднем полотнище вышиты гладью ласточки (в моде вышивка в китайском стиле). С правой стороны из-под корсажа спускается широкая лента, вы</w:t>
      </w:r>
      <w:r>
        <w:rPr>
          <w:rStyle w:val="870"/>
        </w:rPr>
        <w:softHyphen/>
        <w:t>шитая золотым или серебряным бисером, на конце ленты золотая или серебряная бахрома или кисть. Под стоячий воротничок и под ман</w:t>
      </w:r>
      <w:r>
        <w:rPr>
          <w:rStyle w:val="870"/>
        </w:rPr>
        <w:softHyphen/>
        <w:t>жеты подметан узкий рюш из белого крепа. При</w:t>
      </w:r>
      <w:r>
        <w:rPr>
          <w:rStyle w:val="870"/>
        </w:rPr>
        <w:softHyphen/>
        <w:t>ческа высокая, с пучком на темени. Шляпа-ток из черного бархата с эгреткой. Бархат драпиро</w:t>
      </w:r>
      <w:r>
        <w:rPr>
          <w:rStyle w:val="870"/>
        </w:rPr>
        <w:softHyphen/>
        <w:t>ван складками,сзади под драпировкой прикреп</w:t>
      </w:r>
      <w:r>
        <w:rPr>
          <w:rStyle w:val="870"/>
        </w:rPr>
        <w:softHyphen/>
        <w:t xml:space="preserve">лены бархатные ленты-завязки </w:t>
      </w:r>
      <w:r>
        <w:rPr>
          <w:rStyle w:val="870"/>
        </w:rPr>
        <w:lastRenderedPageBreak/>
        <w:t>(ширина ленты 5</w:t>
      </w:r>
      <w:r>
        <w:rPr>
          <w:rStyle w:val="821"/>
        </w:rPr>
        <w:t xml:space="preserve"> см).</w:t>
      </w:r>
      <w:r>
        <w:rPr>
          <w:rStyle w:val="870"/>
        </w:rPr>
        <w:t xml:space="preserve"> Ботинки черные лакированные, застегну</w:t>
      </w:r>
      <w:r>
        <w:rPr>
          <w:rStyle w:val="870"/>
        </w:rPr>
        <w:softHyphen/>
        <w:t>ты сбоку на пуговицы. Платье надето сверх кор</w:t>
      </w:r>
      <w:r>
        <w:rPr>
          <w:rStyle w:val="870"/>
        </w:rPr>
        <w:softHyphen/>
        <w:t>сета и шелковой нижней юбки. Турнюр в эти годы заменяют небольшой волосяной подушеч</w:t>
      </w:r>
      <w:r>
        <w:rPr>
          <w:rStyle w:val="870"/>
        </w:rPr>
        <w:softHyphen/>
        <w:t>кой, которую прикрепляют на нижней юбке.</w:t>
      </w:r>
    </w:p>
    <w:p w:rsidR="00B6199D" w:rsidRDefault="00B6199D">
      <w:pPr>
        <w:pStyle w:val="81"/>
        <w:shd w:val="clear" w:color="auto" w:fill="auto"/>
        <w:spacing w:after="289" w:line="211" w:lineRule="exact"/>
        <w:ind w:left="20" w:right="20" w:firstLine="320"/>
      </w:pPr>
      <w:r>
        <w:rPr>
          <w:rStyle w:val="870"/>
        </w:rPr>
        <w:t>Справа мужчина в черном или темно-синем суконном пальто. Пальто двубортное, закрывает колени. Воротник и реверы суконные или бар</w:t>
      </w:r>
      <w:r>
        <w:rPr>
          <w:rStyle w:val="870"/>
        </w:rPr>
        <w:softHyphen/>
        <w:t>хатные, обшлага суконные, настроченные. Полы цельные, спинка с одним швом и разрезом внизу. Карманы прорезные. Брюки черные с черным шелковым лампасом. Ботинки черные, шнуро</w:t>
      </w:r>
      <w:r>
        <w:rPr>
          <w:rStyle w:val="870"/>
        </w:rPr>
        <w:softHyphen/>
        <w:t>ванные. Цилиндр черный шелковый с черной лентой вокруг тульи. Палка камышовая с костя</w:t>
      </w:r>
      <w:r>
        <w:rPr>
          <w:rStyle w:val="870"/>
        </w:rPr>
        <w:softHyphen/>
        <w:t>ным или серебряным набалдашником.</w:t>
      </w:r>
    </w:p>
    <w:p w:rsidR="00B6199D" w:rsidRDefault="00B6199D">
      <w:pPr>
        <w:pStyle w:val="211"/>
        <w:shd w:val="clear" w:color="auto" w:fill="auto"/>
        <w:spacing w:before="0" w:line="150" w:lineRule="exact"/>
        <w:ind w:left="20"/>
        <w:sectPr w:rsidR="00B6199D">
          <w:type w:val="continuous"/>
          <w:pgSz w:w="11905" w:h="16837"/>
          <w:pgMar w:top="9484" w:right="1258" w:bottom="2054" w:left="1042" w:header="0" w:footer="3" w:gutter="0"/>
          <w:cols w:num="2" w:space="398"/>
          <w:noEndnote/>
          <w:docGrid w:linePitch="360"/>
        </w:sectPr>
      </w:pPr>
      <w:r>
        <w:rPr>
          <w:rStyle w:val="212"/>
        </w:rPr>
        <w:t>Рис. по фотографии из частного собрания.</w:t>
      </w:r>
    </w:p>
    <w:p w:rsidR="00B6199D" w:rsidRDefault="00B6199D">
      <w:pPr>
        <w:framePr w:w="9859" w:h="12480" w:wrap="around" w:vAnchor="text" w:hAnchor="margin" w:x="2" w:y="1"/>
        <w:jc w:val="center"/>
        <w:rPr>
          <w:rFonts w:cs="Times New Roman"/>
          <w:color w:val="auto"/>
          <w:sz w:val="2"/>
          <w:szCs w:val="2"/>
        </w:rPr>
      </w:pPr>
      <w:r>
        <w:rPr>
          <w:rFonts w:cs="Times New Roman"/>
          <w:color w:val="auto"/>
          <w:sz w:val="2"/>
          <w:szCs w:val="2"/>
        </w:rPr>
        <w:lastRenderedPageBreak/>
        <w:pict>
          <v:shape id="_x0000_i1074" type="#_x0000_t75" style="width:486pt;height:619.5pt">
            <v:imagedata r:id="rId98" o:title=""/>
          </v:shape>
        </w:pict>
      </w:r>
    </w:p>
    <w:p w:rsidR="00B6199D" w:rsidRDefault="00B6199D">
      <w:pPr>
        <w:rPr>
          <w:rFonts w:cs="Times New Roman"/>
          <w:color w:val="auto"/>
          <w:sz w:val="2"/>
          <w:szCs w:val="2"/>
        </w:rPr>
        <w:sectPr w:rsidR="00B6199D">
          <w:pgSz w:w="11905" w:h="16837"/>
          <w:pgMar w:top="2159" w:right="1004" w:bottom="2197" w:left="1042" w:header="0" w:footer="3" w:gutter="0"/>
          <w:cols w:space="720"/>
          <w:noEndnote/>
          <w:docGrid w:linePitch="360"/>
        </w:sectPr>
      </w:pPr>
    </w:p>
    <w:p w:rsidR="00B6199D" w:rsidRDefault="00B6199D">
      <w:pPr>
        <w:pStyle w:val="191"/>
        <w:shd w:val="clear" w:color="auto" w:fill="auto"/>
        <w:spacing w:line="312" w:lineRule="exact"/>
        <w:sectPr w:rsidR="00B6199D">
          <w:pgSz w:w="11905" w:h="16837"/>
          <w:pgMar w:top="9337" w:right="3620" w:bottom="2276" w:left="3591" w:header="0" w:footer="3" w:gutter="0"/>
          <w:cols w:space="720"/>
          <w:noEndnote/>
          <w:docGrid w:linePitch="360"/>
        </w:sectPr>
      </w:pPr>
      <w:r>
        <w:rPr>
          <w:rStyle w:val="1917"/>
          <w:b w:val="0"/>
          <w:bCs w:val="0"/>
        </w:rPr>
        <w:lastRenderedPageBreak/>
        <w:t xml:space="preserve">БАЛЬНОЕ ИЛИ ЭСТРАДНОЕ ПЛАТЬЕ </w:t>
      </w:r>
      <w:r>
        <w:rPr>
          <w:rStyle w:val="190pt14"/>
          <w:b/>
          <w:bCs/>
        </w:rPr>
        <w:t>1888 ГОД</w:t>
      </w:r>
    </w:p>
    <w:p w:rsidR="00B6199D" w:rsidRDefault="00B6199D">
      <w:pPr>
        <w:framePr w:w="11251" w:h="499"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right="40" w:firstLine="280"/>
      </w:pPr>
      <w:r>
        <w:rPr>
          <w:rStyle w:val="1pt"/>
        </w:rPr>
        <w:lastRenderedPageBreak/>
        <w:t>Платье комбинировано из плотного блестя</w:t>
      </w:r>
      <w:r>
        <w:rPr>
          <w:rStyle w:val="1pt"/>
        </w:rPr>
        <w:softHyphen/>
        <w:t>щего шелка и более легкого светлого шелка, зат</w:t>
      </w:r>
      <w:r>
        <w:rPr>
          <w:rStyle w:val="1pt"/>
        </w:rPr>
        <w:softHyphen/>
        <w:t>канного пестрыми цветами.</w:t>
      </w:r>
    </w:p>
    <w:p w:rsidR="00B6199D" w:rsidRDefault="00B6199D">
      <w:pPr>
        <w:pStyle w:val="a8"/>
        <w:shd w:val="clear" w:color="auto" w:fill="auto"/>
        <w:spacing w:line="211" w:lineRule="exact"/>
        <w:ind w:left="20" w:right="40" w:firstLine="280"/>
      </w:pPr>
      <w:r>
        <w:rPr>
          <w:rStyle w:val="1pt"/>
        </w:rPr>
        <w:t>Шелковый удлиненный корсаж на тафтяной подкладке со встреченными в нее косточками китового уса шнуруется сзади снизу вверх. Перед лифа и бретели расшиты золотой нитью и стеклярусом. Такая же вышивка окаймляет края корсажа. Шелковая юбка спереди заложена глу</w:t>
      </w:r>
      <w:r>
        <w:rPr>
          <w:rStyle w:val="1pt"/>
        </w:rPr>
        <w:softHyphen/>
        <w:t>бокими складками, сзади задрапирована на тур</w:t>
      </w:r>
      <w:r>
        <w:rPr>
          <w:rStyle w:val="1pt"/>
        </w:rPr>
        <w:softHyphen/>
        <w:t>нюре крупными складками и переходит в трен. Передник из светлого шелка, затканного пестры</w:t>
      </w:r>
      <w:r>
        <w:rPr>
          <w:rStyle w:val="1pt"/>
        </w:rPr>
        <w:softHyphen/>
        <w:t>ми гирляндами и букетами, кроится немного длиннее юбки. Верхний край передника присоб</w:t>
      </w:r>
      <w:r>
        <w:rPr>
          <w:rStyle w:val="1pt"/>
        </w:rPr>
        <w:softHyphen/>
        <w:t>ран и подшит под краем корсажа. Справа и слева передник слегка вздернут и отделан зо</w:t>
      </w:r>
      <w:r>
        <w:rPr>
          <w:rStyle w:val="1pt"/>
        </w:rPr>
        <w:softHyphen/>
        <w:t>лотым шнуром и блестками. Перчатки белые лайковые, веер расписной. В прическе белое страусовое перо и фигурные шпильки, украшен</w:t>
      </w:r>
      <w:r>
        <w:rPr>
          <w:rStyle w:val="1pt"/>
        </w:rPr>
        <w:softHyphen/>
        <w:t>ные бриллиантами. Туфли атласные в цвет платья, пряжки золотые. Серьги и колье брил</w:t>
      </w:r>
      <w:r>
        <w:rPr>
          <w:rStyle w:val="1pt"/>
        </w:rPr>
        <w:softHyphen/>
        <w:t>лиантовые.</w:t>
      </w:r>
    </w:p>
    <w:p w:rsidR="00B6199D" w:rsidRDefault="00B6199D">
      <w:pPr>
        <w:pStyle w:val="a8"/>
        <w:shd w:val="clear" w:color="auto" w:fill="auto"/>
        <w:spacing w:line="211" w:lineRule="exact"/>
        <w:ind w:left="20" w:right="40" w:firstLine="320"/>
      </w:pPr>
      <w:r>
        <w:rPr>
          <w:rStyle w:val="1pt"/>
        </w:rPr>
        <w:lastRenderedPageBreak/>
        <w:t>Платье надето сверх корсета и узкой нижней юбки с большим турнюром и треном. Турнюр состоит из вшитых в верхнюю часть заднего по</w:t>
      </w:r>
      <w:r>
        <w:rPr>
          <w:rStyle w:val="1pt"/>
        </w:rPr>
        <w:softHyphen/>
        <w:t xml:space="preserve">лотнища стальных дуг (3 — </w:t>
      </w:r>
      <w:r>
        <w:rPr>
          <w:rStyle w:val="2pt"/>
        </w:rPr>
        <w:t>4),</w:t>
      </w:r>
      <w:r>
        <w:rPr>
          <w:rStyle w:val="1pt"/>
        </w:rPr>
        <w:t xml:space="preserve"> сверх которых на</w:t>
      </w:r>
      <w:r>
        <w:rPr>
          <w:rStyle w:val="1pt"/>
        </w:rPr>
        <w:softHyphen/>
        <w:t>шиты оборки из волосяной материи. Трен ниж</w:t>
      </w:r>
      <w:r>
        <w:rPr>
          <w:rStyle w:val="1pt"/>
        </w:rPr>
        <w:softHyphen/>
        <w:t>ней юбки обшит несколькими рядами цвет</w:t>
      </w:r>
      <w:r>
        <w:rPr>
          <w:rStyle w:val="1pt"/>
        </w:rPr>
        <w:softHyphen/>
        <w:t>ных тафтяных или кисейных оборок, гармо</w:t>
      </w:r>
      <w:r>
        <w:rPr>
          <w:rStyle w:val="1pt"/>
        </w:rPr>
        <w:softHyphen/>
        <w:t>нирующих по цвету с платьем. Чтобы перед юб</w:t>
      </w:r>
      <w:r>
        <w:rPr>
          <w:rStyle w:val="1pt"/>
        </w:rPr>
        <w:softHyphen/>
        <w:t>ки платья падал прямо, к боковым швам юбки пришивали с изнанки тесьму, которую связыва</w:t>
      </w:r>
      <w:r>
        <w:rPr>
          <w:rStyle w:val="1pt"/>
        </w:rPr>
        <w:softHyphen/>
        <w:t>ли с тесьмой, пришитой к лицевой стороне ниж</w:t>
      </w:r>
      <w:r>
        <w:rPr>
          <w:rStyle w:val="1pt"/>
        </w:rPr>
        <w:softHyphen/>
        <w:t>ней юбки на том же уровне (40 — 50</w:t>
      </w:r>
      <w:r>
        <w:rPr>
          <w:rStyle w:val="19"/>
        </w:rPr>
        <w:t xml:space="preserve"> см</w:t>
      </w:r>
      <w:r>
        <w:rPr>
          <w:rStyle w:val="1pt"/>
        </w:rPr>
        <w:t xml:space="preserve"> от пола).</w:t>
      </w:r>
    </w:p>
    <w:p w:rsidR="00B6199D" w:rsidRDefault="00B6199D">
      <w:pPr>
        <w:pStyle w:val="a8"/>
        <w:shd w:val="clear" w:color="auto" w:fill="auto"/>
        <w:spacing w:line="211" w:lineRule="exact"/>
        <w:ind w:left="20" w:right="40" w:firstLine="320"/>
        <w:sectPr w:rsidR="00B6199D">
          <w:type w:val="continuous"/>
          <w:pgSz w:w="11905" w:h="16837"/>
          <w:pgMar w:top="9337" w:right="1215" w:bottom="2276" w:left="1052" w:header="0" w:footer="3" w:gutter="0"/>
          <w:cols w:num="2" w:space="370"/>
          <w:noEndnote/>
          <w:docGrid w:linePitch="360"/>
        </w:sectPr>
      </w:pPr>
      <w:r>
        <w:rPr>
          <w:rStyle w:val="1pt"/>
        </w:rPr>
        <w:t>В эти годы в моде контрастные сочетания цветов, например винно-красный с золотисто- желтым, изумрудно-зеленый с палевым, бирюзо</w:t>
      </w:r>
      <w:r>
        <w:rPr>
          <w:rStyle w:val="1pt"/>
        </w:rPr>
        <w:softHyphen/>
        <w:t>вый и красный с белым и т. п.</w:t>
      </w:r>
    </w:p>
    <w:p w:rsidR="00B6199D" w:rsidRDefault="00B6199D">
      <w:pPr>
        <w:framePr w:w="9773" w:h="12499" w:wrap="around" w:vAnchor="text" w:hAnchor="margin" w:x="2" w:y="1"/>
        <w:jc w:val="center"/>
        <w:rPr>
          <w:rFonts w:cs="Times New Roman"/>
          <w:color w:val="auto"/>
          <w:sz w:val="2"/>
          <w:szCs w:val="2"/>
        </w:rPr>
      </w:pPr>
      <w:r>
        <w:rPr>
          <w:rFonts w:cs="Times New Roman"/>
          <w:color w:val="auto"/>
          <w:sz w:val="2"/>
          <w:szCs w:val="2"/>
        </w:rPr>
        <w:lastRenderedPageBreak/>
        <w:pict>
          <v:shape id="_x0000_i1075" type="#_x0000_t75" style="width:489pt;height:624.75pt">
            <v:imagedata r:id="rId99" o:title=""/>
          </v:shape>
        </w:pict>
      </w:r>
    </w:p>
    <w:p w:rsidR="00B6199D" w:rsidRDefault="00B6199D">
      <w:pPr>
        <w:rPr>
          <w:rFonts w:cs="Times New Roman"/>
          <w:color w:val="auto"/>
          <w:sz w:val="2"/>
          <w:szCs w:val="2"/>
        </w:rPr>
        <w:sectPr w:rsidR="00B6199D">
          <w:pgSz w:w="11905" w:h="16837"/>
          <w:pgMar w:top="2063" w:right="1253" w:bottom="2274" w:left="879" w:header="0" w:footer="3" w:gutter="0"/>
          <w:cols w:space="720"/>
          <w:noEndnote/>
          <w:docGrid w:linePitch="360"/>
        </w:sectPr>
      </w:pPr>
    </w:p>
    <w:p w:rsidR="00B6199D" w:rsidRDefault="00B6199D">
      <w:pPr>
        <w:pStyle w:val="191"/>
        <w:shd w:val="clear" w:color="auto" w:fill="auto"/>
        <w:spacing w:line="160" w:lineRule="exact"/>
        <w:jc w:val="left"/>
        <w:sectPr w:rsidR="00B6199D">
          <w:pgSz w:w="11905" w:h="16837"/>
          <w:pgMar w:top="9374" w:right="3859" w:bottom="2289" w:left="3653" w:header="0" w:footer="3" w:gutter="0"/>
          <w:cols w:space="720"/>
          <w:noEndnote/>
          <w:docGrid w:linePitch="360"/>
        </w:sectPr>
      </w:pPr>
      <w:r>
        <w:rPr>
          <w:rStyle w:val="1916"/>
          <w:b w:val="0"/>
          <w:bCs w:val="0"/>
        </w:rPr>
        <w:lastRenderedPageBreak/>
        <w:t>ДНЕВНЫЕ ПЛАТЬЯ 1888-1889</w:t>
      </w:r>
      <w:r>
        <w:rPr>
          <w:rStyle w:val="195"/>
          <w:b w:val="0"/>
          <w:bCs w:val="0"/>
        </w:rPr>
        <w:t xml:space="preserve"> ГОДОВ</w:t>
      </w:r>
    </w:p>
    <w:p w:rsidR="00B6199D" w:rsidRDefault="00B6199D">
      <w:pPr>
        <w:framePr w:w="11261" w:h="529"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right="20" w:firstLine="320"/>
      </w:pPr>
      <w:r>
        <w:rPr>
          <w:rStyle w:val="1pt"/>
        </w:rPr>
        <w:lastRenderedPageBreak/>
        <w:t>Слева платье из тонкого глянцевитого сукна, отделанное белым или кремовым сукном, выши</w:t>
      </w:r>
      <w:r>
        <w:rPr>
          <w:rStyle w:val="1pt"/>
        </w:rPr>
        <w:softHyphen/>
        <w:t>тым сутажом.</w:t>
      </w:r>
    </w:p>
    <w:p w:rsidR="00B6199D" w:rsidRDefault="00B6199D">
      <w:pPr>
        <w:pStyle w:val="a8"/>
        <w:shd w:val="clear" w:color="auto" w:fill="auto"/>
        <w:spacing w:line="211" w:lineRule="exact"/>
        <w:ind w:left="20" w:right="20" w:firstLine="320"/>
      </w:pPr>
      <w:r>
        <w:rPr>
          <w:rStyle w:val="1pt"/>
        </w:rPr>
        <w:t>Облегающий лиф удлинен небольшой круг</w:t>
      </w:r>
      <w:r>
        <w:rPr>
          <w:rStyle w:val="1pt"/>
        </w:rPr>
        <w:softHyphen/>
        <w:t>лой баской. Рукава сосборены по окату, доходят до локтя. Спинка с тремя швами, как на рисунке справа. Вставка со стоячим воротником, подру- кавники и край баски из белого (кремового) сукна. Застегивается лиф спереди. Перед юбки задрапирован несколькими складками, вшитыми в боковые швы под продольными складками. Подол вырезан спереди зубцами. Белая (кремо</w:t>
      </w:r>
      <w:r>
        <w:rPr>
          <w:rStyle w:val="1pt"/>
        </w:rPr>
        <w:softHyphen/>
        <w:t>вая) суконная отделка юбки нашита на шелко</w:t>
      </w:r>
      <w:r>
        <w:rPr>
          <w:rStyle w:val="1pt"/>
        </w:rPr>
        <w:softHyphen/>
        <w:t>вую нижнюю юбку. Сзади юбка заложена выпуклыми складками и слегка задрапиро</w:t>
      </w:r>
      <w:r>
        <w:rPr>
          <w:rStyle w:val="1pt"/>
        </w:rPr>
        <w:softHyphen/>
        <w:t>вана.</w:t>
      </w:r>
    </w:p>
    <w:p w:rsidR="00B6199D" w:rsidRDefault="00B6199D">
      <w:pPr>
        <w:pStyle w:val="a8"/>
        <w:shd w:val="clear" w:color="auto" w:fill="auto"/>
        <w:spacing w:line="211" w:lineRule="exact"/>
        <w:ind w:left="20" w:right="20" w:firstLine="320"/>
      </w:pPr>
      <w:r>
        <w:rPr>
          <w:rStyle w:val="1pt"/>
        </w:rPr>
        <w:t>Шелковая шляпа в цвет платья отделана цветами и лентами. Завязки белые или кремо</w:t>
      </w:r>
      <w:r>
        <w:rPr>
          <w:rStyle w:val="1pt"/>
        </w:rPr>
        <w:softHyphen/>
        <w:t>вые. Зонтик светлый, на длинной палке, ручка костяная, резная. Перчатки светлые, ботинки или туфли с лакированными носками.</w:t>
      </w:r>
    </w:p>
    <w:p w:rsidR="00B6199D" w:rsidRDefault="00B6199D">
      <w:pPr>
        <w:pStyle w:val="a8"/>
        <w:shd w:val="clear" w:color="auto" w:fill="auto"/>
        <w:spacing w:line="211" w:lineRule="exact"/>
        <w:ind w:left="20" w:right="20" w:firstLine="320"/>
      </w:pPr>
      <w:r>
        <w:rPr>
          <w:rStyle w:val="1pt"/>
        </w:rPr>
        <w:lastRenderedPageBreak/>
        <w:t>Справа платье из шелкового фая или мягкой шерстяной ткани. Облегающий удлиненный лиф с узким длинным разрезом, закрытым кружев</w:t>
      </w:r>
      <w:r>
        <w:rPr>
          <w:rStyle w:val="1pt"/>
        </w:rPr>
        <w:softHyphen/>
        <w:t>ной вставкой, и бархатными реверами. Узкий двухшовный рукав длиной 3/4 отделан у плеча тремя бархатными «руло» и бархатным откид</w:t>
      </w:r>
      <w:r>
        <w:rPr>
          <w:rStyle w:val="1pt"/>
        </w:rPr>
        <w:softHyphen/>
        <w:t>ным обшлагом. Юбка спереди гладкая, на боках и сзади заложена плоскими складками. Лиф и юбка соединены под бархатным кушаком, завя</w:t>
      </w:r>
      <w:r>
        <w:rPr>
          <w:rStyle w:val="1pt"/>
        </w:rPr>
        <w:softHyphen/>
        <w:t>занным сзади широким узлом с длинными кон</w:t>
      </w:r>
      <w:r>
        <w:rPr>
          <w:rStyle w:val="1pt"/>
        </w:rPr>
        <w:softHyphen/>
        <w:t>цами. Концы кушака подбиты светлым шелком. Платье надето сверх шелковой нижней юбки.</w:t>
      </w:r>
    </w:p>
    <w:p w:rsidR="00B6199D" w:rsidRDefault="00B6199D">
      <w:pPr>
        <w:pStyle w:val="a8"/>
        <w:shd w:val="clear" w:color="auto" w:fill="auto"/>
        <w:spacing w:line="211" w:lineRule="exact"/>
        <w:ind w:left="20" w:right="20" w:firstLine="320"/>
      </w:pPr>
      <w:r>
        <w:rPr>
          <w:rStyle w:val="1pt"/>
        </w:rPr>
        <w:t>Шляпа из светлой тафты, вышитой «мушка</w:t>
      </w:r>
      <w:r>
        <w:rPr>
          <w:rStyle w:val="1pt"/>
        </w:rPr>
        <w:softHyphen/>
        <w:t>ми», и крепдешина отделана лентами и завяз</w:t>
      </w:r>
      <w:r>
        <w:rPr>
          <w:rStyle w:val="1pt"/>
        </w:rPr>
        <w:softHyphen/>
        <w:t>ками в цвет платья. Перчатки светлые лайковые, ботинки черные замшевые.</w:t>
      </w:r>
    </w:p>
    <w:p w:rsidR="00B6199D" w:rsidRDefault="00B6199D">
      <w:pPr>
        <w:pStyle w:val="a8"/>
        <w:shd w:val="clear" w:color="auto" w:fill="auto"/>
        <w:spacing w:line="211" w:lineRule="exact"/>
        <w:ind w:left="20" w:right="20" w:firstLine="320"/>
        <w:sectPr w:rsidR="00B6199D">
          <w:type w:val="continuous"/>
          <w:pgSz w:w="11905" w:h="16837"/>
          <w:pgMar w:top="9374" w:right="1344" w:bottom="2289" w:left="960" w:header="0" w:footer="3" w:gutter="0"/>
          <w:cols w:num="2" w:space="394"/>
          <w:noEndnote/>
          <w:docGrid w:linePitch="360"/>
        </w:sectPr>
      </w:pPr>
      <w:r>
        <w:rPr>
          <w:rStyle w:val="1pt"/>
        </w:rPr>
        <w:t>В конце 80-х годов в моде блеклые тона: серовато-синий, тускло-красный, блекло-голу</w:t>
      </w:r>
      <w:r>
        <w:rPr>
          <w:rStyle w:val="1pt"/>
        </w:rPr>
        <w:softHyphen/>
        <w:t>бой, блекло-розовый и т. п.</w:t>
      </w:r>
    </w:p>
    <w:p w:rsidR="00B6199D" w:rsidRDefault="00B6199D">
      <w:pPr>
        <w:framePr w:w="9850" w:h="12485" w:wrap="around" w:vAnchor="text" w:hAnchor="margin" w:x="2" w:y="1"/>
        <w:jc w:val="center"/>
        <w:rPr>
          <w:rFonts w:cs="Times New Roman"/>
          <w:color w:val="auto"/>
          <w:sz w:val="2"/>
          <w:szCs w:val="2"/>
        </w:rPr>
      </w:pPr>
      <w:r>
        <w:rPr>
          <w:rFonts w:cs="Times New Roman"/>
          <w:color w:val="auto"/>
          <w:sz w:val="2"/>
          <w:szCs w:val="2"/>
        </w:rPr>
        <w:lastRenderedPageBreak/>
        <w:pict>
          <v:shape id="_x0000_i1076" type="#_x0000_t75" style="width:492.75pt;height:624pt">
            <v:imagedata r:id="rId100" o:title=""/>
          </v:shape>
        </w:pict>
      </w:r>
    </w:p>
    <w:p w:rsidR="00B6199D" w:rsidRDefault="00B6199D">
      <w:pPr>
        <w:rPr>
          <w:rFonts w:cs="Times New Roman"/>
          <w:color w:val="auto"/>
          <w:sz w:val="2"/>
          <w:szCs w:val="2"/>
        </w:rPr>
        <w:sectPr w:rsidR="00B6199D">
          <w:pgSz w:w="11905" w:h="16837"/>
          <w:pgMar w:top="1938" w:right="1138" w:bottom="2413" w:left="917" w:header="0" w:footer="3" w:gutter="0"/>
          <w:cols w:space="720"/>
          <w:noEndnote/>
          <w:docGrid w:linePitch="360"/>
        </w:sectPr>
      </w:pPr>
    </w:p>
    <w:p w:rsidR="00B6199D" w:rsidRDefault="00B6199D">
      <w:pPr>
        <w:pStyle w:val="191"/>
        <w:shd w:val="clear" w:color="auto" w:fill="auto"/>
        <w:spacing w:line="317" w:lineRule="exact"/>
        <w:sectPr w:rsidR="00B6199D">
          <w:pgSz w:w="11905" w:h="16837"/>
          <w:pgMar w:top="9225" w:right="4326" w:bottom="2414" w:left="4868" w:header="0" w:footer="3" w:gutter="0"/>
          <w:cols w:space="720"/>
          <w:noEndnote/>
          <w:docGrid w:linePitch="360"/>
        </w:sectPr>
      </w:pPr>
      <w:r>
        <w:rPr>
          <w:rStyle w:val="1915"/>
          <w:b w:val="0"/>
          <w:bCs w:val="0"/>
        </w:rPr>
        <w:lastRenderedPageBreak/>
        <w:t xml:space="preserve">ПЛАТЬЯ ДЛЯ ДОМА </w:t>
      </w:r>
      <w:r>
        <w:rPr>
          <w:rStyle w:val="190pt13"/>
          <w:b/>
          <w:bCs/>
        </w:rPr>
        <w:t>1889 ГОД</w:t>
      </w:r>
    </w:p>
    <w:p w:rsidR="00B6199D" w:rsidRDefault="00B6199D">
      <w:pPr>
        <w:framePr w:w="11261" w:h="488"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right="20" w:firstLine="300"/>
      </w:pPr>
      <w:r>
        <w:rPr>
          <w:rStyle w:val="1pt"/>
        </w:rPr>
        <w:lastRenderedPageBreak/>
        <w:t>Слева утреннее платье для молодой девушки или дамы. На вышитую сутажом белую юбку из легкой шерсти или из шелка надето распашное платье из такой же материи, но цветной (серо</w:t>
      </w:r>
      <w:r>
        <w:rPr>
          <w:rStyle w:val="1pt"/>
        </w:rPr>
        <w:softHyphen/>
        <w:t>вато-голубой, тускло-розовой, зеленовато-серой и т. п.). Облегающий лиф с удлиненной талией пришит к заложенной плоскими складками рас</w:t>
      </w:r>
      <w:r>
        <w:rPr>
          <w:rStyle w:val="1pt"/>
        </w:rPr>
        <w:softHyphen/>
        <w:t>пашной юбке. Вставка и реверы из белого бати</w:t>
      </w:r>
      <w:r>
        <w:rPr>
          <w:rStyle w:val="1pt"/>
        </w:rPr>
        <w:softHyphen/>
        <w:t>ста или органди нашиты на лиф так, что оставля</w:t>
      </w:r>
      <w:r>
        <w:rPr>
          <w:rStyle w:val="1pt"/>
        </w:rPr>
        <w:softHyphen/>
        <w:t>ют узкую полоску лифа открытой. Реверы вы</w:t>
      </w:r>
      <w:r>
        <w:rPr>
          <w:rStyle w:val="1pt"/>
        </w:rPr>
        <w:softHyphen/>
        <w:t>шиты мелким узором. Стоячий воротник из ма</w:t>
      </w:r>
      <w:r>
        <w:rPr>
          <w:rStyle w:val="1pt"/>
        </w:rPr>
        <w:softHyphen/>
        <w:t>терии платья завязан сзади бантом. Рукава 3/4, сужены вытачкой от плеча до локтя, ниже обра</w:t>
      </w:r>
      <w:r>
        <w:rPr>
          <w:rStyle w:val="1pt"/>
        </w:rPr>
        <w:softHyphen/>
        <w:t>зуют буф, высокие манжеты облегают руку. Кушак с длинными петлями и бантом справа на талии сделан из бархатной ленты подходящего к платью цвета, такого же цвета бархат нашит на подол белой юбки. Туфли или ботинки чер</w:t>
      </w:r>
      <w:r>
        <w:rPr>
          <w:rStyle w:val="1pt"/>
        </w:rPr>
        <w:softHyphen/>
        <w:t>ные. В пучке подобранных на темени волос золо</w:t>
      </w:r>
      <w:r>
        <w:rPr>
          <w:rStyle w:val="1pt"/>
        </w:rPr>
        <w:softHyphen/>
        <w:t>тая стрела. На правой руке золотой браслет.</w:t>
      </w:r>
    </w:p>
    <w:p w:rsidR="00B6199D" w:rsidRDefault="00B6199D">
      <w:pPr>
        <w:pStyle w:val="a8"/>
        <w:shd w:val="clear" w:color="auto" w:fill="auto"/>
        <w:spacing w:line="211" w:lineRule="exact"/>
        <w:ind w:left="20" w:right="20" w:firstLine="320"/>
        <w:sectPr w:rsidR="00B6199D">
          <w:type w:val="continuous"/>
          <w:pgSz w:w="11905" w:h="16837"/>
          <w:pgMar w:top="9225" w:right="989" w:bottom="2414" w:left="1311" w:header="0" w:footer="3" w:gutter="0"/>
          <w:cols w:num="2" w:space="384"/>
          <w:noEndnote/>
          <w:docGrid w:linePitch="360"/>
        </w:sectPr>
      </w:pPr>
      <w:r>
        <w:rPr>
          <w:rStyle w:val="1pt"/>
        </w:rPr>
        <w:lastRenderedPageBreak/>
        <w:t>Справа дневное домашнее платье для моло</w:t>
      </w:r>
      <w:r>
        <w:rPr>
          <w:rStyle w:val="1pt"/>
        </w:rPr>
        <w:softHyphen/>
        <w:t>дой дамы. Прилегающий удлиненный лиф и драпировка юбки сделаны из светлого фая, юбка и отделка лифа из мягкой шерстяной ткани того же цвета, но более темного оттенка, подшитый жилет из тонкого белого сукна, вышитого в цвет фая. Жилет нашит на подкладку корсажа, за</w:t>
      </w:r>
      <w:r>
        <w:rPr>
          <w:rStyle w:val="1pt"/>
        </w:rPr>
        <w:softHyphen/>
        <w:t>стегнут на ряд мелких перламутровых пуговиц. Отделка лифа спереди наподобие короткого болеро, сзади округлена и доходит до половины спины. Реверы подбиты фаем. Стоячий воротник может быть из фая или из шерстяной материи. Юбка спереди гладкая, на боках заложена пло</w:t>
      </w:r>
      <w:r>
        <w:rPr>
          <w:rStyle w:val="1pt"/>
        </w:rPr>
        <w:softHyphen/>
        <w:t>скими складками, сзади выпуклыми складками. Драпировка по низу вырезана острыми зубцами, вверху подшита под лиф, правую сторону юбки она оставляет открытой. Ботинки и чулки чер</w:t>
      </w:r>
      <w:r>
        <w:rPr>
          <w:rStyle w:val="1pt"/>
        </w:rPr>
        <w:softHyphen/>
        <w:t>ные. На руках браслеты.</w:t>
      </w:r>
    </w:p>
    <w:p w:rsidR="00B6199D" w:rsidRDefault="00B6199D">
      <w:pPr>
        <w:framePr w:w="9691" w:h="12394" w:wrap="around" w:vAnchor="text" w:hAnchor="margin" w:x="2" w:y="1"/>
        <w:jc w:val="center"/>
        <w:rPr>
          <w:rFonts w:cs="Times New Roman"/>
          <w:color w:val="auto"/>
          <w:sz w:val="2"/>
          <w:szCs w:val="2"/>
        </w:rPr>
      </w:pPr>
      <w:r>
        <w:rPr>
          <w:rFonts w:cs="Times New Roman"/>
          <w:color w:val="auto"/>
          <w:sz w:val="2"/>
          <w:szCs w:val="2"/>
        </w:rPr>
        <w:lastRenderedPageBreak/>
        <w:pict>
          <v:shape id="_x0000_i1077" type="#_x0000_t75" style="width:484.5pt;height:619.5pt">
            <v:imagedata r:id="rId101" o:title=""/>
          </v:shape>
        </w:pict>
      </w:r>
    </w:p>
    <w:p w:rsidR="00B6199D" w:rsidRDefault="00B6199D">
      <w:pPr>
        <w:rPr>
          <w:rFonts w:cs="Times New Roman"/>
          <w:color w:val="auto"/>
          <w:sz w:val="2"/>
          <w:szCs w:val="2"/>
        </w:rPr>
        <w:sectPr w:rsidR="00B6199D">
          <w:pgSz w:w="11905" w:h="16837"/>
          <w:pgMar w:top="2317" w:right="1138" w:bottom="2125" w:left="1076" w:header="0" w:footer="3" w:gutter="0"/>
          <w:cols w:space="720"/>
          <w:noEndnote/>
          <w:docGrid w:linePitch="360"/>
        </w:sectPr>
      </w:pPr>
    </w:p>
    <w:p w:rsidR="00B6199D" w:rsidRDefault="00B6199D">
      <w:pPr>
        <w:pStyle w:val="191"/>
        <w:shd w:val="clear" w:color="auto" w:fill="auto"/>
        <w:spacing w:line="302" w:lineRule="exact"/>
        <w:sectPr w:rsidR="00B6199D">
          <w:pgSz w:w="11905" w:h="16837"/>
          <w:pgMar w:top="7288" w:right="3390" w:bottom="2138" w:left="3596" w:header="0" w:footer="3" w:gutter="0"/>
          <w:cols w:space="720"/>
          <w:noEndnote/>
          <w:docGrid w:linePitch="360"/>
        </w:sectPr>
      </w:pPr>
      <w:r>
        <w:rPr>
          <w:rStyle w:val="1914"/>
          <w:b w:val="0"/>
          <w:bCs w:val="0"/>
        </w:rPr>
        <w:lastRenderedPageBreak/>
        <w:t xml:space="preserve">СЮРТУКИ, ФРАК И ВЕРХНЕЕ ПЛАТЬЕ </w:t>
      </w:r>
      <w:r>
        <w:rPr>
          <w:rStyle w:val="190pt12"/>
          <w:b/>
          <w:bCs/>
        </w:rPr>
        <w:t>1880-е ГОДЫ</w:t>
      </w:r>
    </w:p>
    <w:p w:rsidR="00B6199D" w:rsidRDefault="00B6199D">
      <w:pPr>
        <w:framePr w:w="11251" w:h="501"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firstLine="320"/>
      </w:pPr>
      <w:r>
        <w:rPr>
          <w:rStyle w:val="1pt"/>
        </w:rPr>
        <w:lastRenderedPageBreak/>
        <w:t>Верхний ряд.</w:t>
      </w:r>
    </w:p>
    <w:p w:rsidR="00B6199D" w:rsidRDefault="00B6199D">
      <w:pPr>
        <w:pStyle w:val="a8"/>
        <w:shd w:val="clear" w:color="auto" w:fill="auto"/>
        <w:spacing w:line="211" w:lineRule="exact"/>
        <w:ind w:left="20" w:right="20" w:firstLine="320"/>
      </w:pPr>
      <w:r>
        <w:rPr>
          <w:rStyle w:val="1pt"/>
        </w:rPr>
        <w:t>Нарядный костюм с коротким сюртуком со скошенными и округленными передними полами. Костюм сшит из черного или темно-серого сукна, жилет может быть из того же сукна или свет</w:t>
      </w:r>
      <w:r>
        <w:rPr>
          <w:rStyle w:val="1pt"/>
        </w:rPr>
        <w:softHyphen/>
        <w:t>лый. Брюки слегка сужены у колен и внизу. Цилиндр черный шелковый.</w:t>
      </w:r>
    </w:p>
    <w:p w:rsidR="00B6199D" w:rsidRDefault="00B6199D">
      <w:pPr>
        <w:pStyle w:val="a8"/>
        <w:shd w:val="clear" w:color="auto" w:fill="auto"/>
        <w:spacing w:line="211" w:lineRule="exact"/>
        <w:ind w:left="20" w:right="20" w:firstLine="320"/>
      </w:pPr>
      <w:r>
        <w:rPr>
          <w:rStyle w:val="1pt"/>
        </w:rPr>
        <w:t>Дневной костюм с фраком и светлыми (белы</w:t>
      </w:r>
      <w:r>
        <w:rPr>
          <w:rStyle w:val="1pt"/>
        </w:rPr>
        <w:softHyphen/>
        <w:t>ми, светло-серыми) брюками. Фрак и жилет из тонкого черного сукна обшиты по краям узкой черной шелковой тесьмой. Фрак однобортный (носили не застегнутым), фалды короткие. Рука</w:t>
      </w:r>
      <w:r>
        <w:rPr>
          <w:rStyle w:val="1pt"/>
        </w:rPr>
        <w:softHyphen/>
        <w:t>ва умеренно узкие, обшлага настроченные, круг</w:t>
      </w:r>
      <w:r>
        <w:rPr>
          <w:rStyle w:val="1pt"/>
        </w:rPr>
        <w:softHyphen/>
        <w:t>лые. Брюки суконные, прямые. Галстук черный шелковый, воротничок стоячий, накрахмален</w:t>
      </w:r>
      <w:r>
        <w:rPr>
          <w:rStyle w:val="1pt"/>
        </w:rPr>
        <w:softHyphen/>
        <w:t>ный. Ботинки черные лакированные. Цилиндр черный шелковый. Перчатки светлые, замшевые или лайковые.</w:t>
      </w:r>
    </w:p>
    <w:p w:rsidR="00B6199D" w:rsidRDefault="00B6199D">
      <w:pPr>
        <w:pStyle w:val="a8"/>
        <w:shd w:val="clear" w:color="auto" w:fill="auto"/>
        <w:spacing w:line="211" w:lineRule="exact"/>
        <w:ind w:left="20" w:right="20" w:firstLine="320"/>
      </w:pPr>
      <w:r>
        <w:rPr>
          <w:rStyle w:val="1pt"/>
        </w:rPr>
        <w:t>Двубортный сюртук из сукна черного или темного цвета. Брюки черные или черные в тем</w:t>
      </w:r>
      <w:r>
        <w:rPr>
          <w:rStyle w:val="1pt"/>
        </w:rPr>
        <w:softHyphen/>
        <w:t>но-серую полоску, слегка сужены у колен. Спин</w:t>
      </w:r>
      <w:r>
        <w:rPr>
          <w:rStyle w:val="1pt"/>
        </w:rPr>
        <w:softHyphen/>
        <w:t>ка сюртука с тремя швами, талия занижена, как на рисунке справа. Галстук черный или в цвет сюртука. Цилиндр и ботинки черные, перчатки светлые.</w:t>
      </w:r>
    </w:p>
    <w:p w:rsidR="00B6199D" w:rsidRDefault="00B6199D">
      <w:pPr>
        <w:pStyle w:val="a8"/>
        <w:shd w:val="clear" w:color="auto" w:fill="auto"/>
        <w:spacing w:line="211" w:lineRule="exact"/>
        <w:ind w:left="20" w:right="20" w:firstLine="320"/>
      </w:pPr>
      <w:r>
        <w:rPr>
          <w:rStyle w:val="1pt"/>
        </w:rPr>
        <w:t>Черный суконный костюм с сюртуком. Шляпа черная фетровая с твердой тульей и твер</w:t>
      </w:r>
      <w:r>
        <w:rPr>
          <w:rStyle w:val="1pt"/>
        </w:rPr>
        <w:softHyphen/>
        <w:t>дыми полями. Перед сюртука, как на рисунке слева.</w:t>
      </w:r>
    </w:p>
    <w:p w:rsidR="00B6199D" w:rsidRDefault="00B6199D">
      <w:pPr>
        <w:pStyle w:val="a8"/>
        <w:shd w:val="clear" w:color="auto" w:fill="auto"/>
        <w:spacing w:line="211" w:lineRule="exact"/>
        <w:ind w:left="20" w:firstLine="320"/>
      </w:pPr>
      <w:r>
        <w:rPr>
          <w:rStyle w:val="1pt"/>
        </w:rPr>
        <w:t>Светлое летнее или демисезонное пальто.</w:t>
      </w:r>
    </w:p>
    <w:p w:rsidR="00B6199D" w:rsidRDefault="00B6199D">
      <w:pPr>
        <w:pStyle w:val="a8"/>
        <w:shd w:val="clear" w:color="auto" w:fill="auto"/>
        <w:spacing w:line="211" w:lineRule="exact"/>
        <w:ind w:left="20" w:right="20"/>
      </w:pPr>
      <w:r>
        <w:rPr>
          <w:rStyle w:val="1pt"/>
        </w:rPr>
        <w:t>Пальто двубортное, из сукна или шевиота. Во</w:t>
      </w:r>
      <w:r>
        <w:rPr>
          <w:rStyle w:val="1pt"/>
        </w:rPr>
        <w:softHyphen/>
        <w:t xml:space="preserve">ротник, отвороты, нагрудный карман и верхний край круглых обшлагов обшиты узкой черной шелковой тесьмой. </w:t>
      </w:r>
      <w:r>
        <w:rPr>
          <w:rStyle w:val="1pt"/>
        </w:rPr>
        <w:lastRenderedPageBreak/>
        <w:t>Спинка с одним швом, внизу небольшой разрез. Пуговицы костяные.</w:t>
      </w:r>
    </w:p>
    <w:p w:rsidR="00B6199D" w:rsidRDefault="00B6199D">
      <w:pPr>
        <w:pStyle w:val="a8"/>
        <w:shd w:val="clear" w:color="auto" w:fill="auto"/>
        <w:spacing w:line="211" w:lineRule="exact"/>
        <w:ind w:left="20" w:firstLine="320"/>
      </w:pPr>
      <w:r>
        <w:rPr>
          <w:rStyle w:val="1pt"/>
        </w:rPr>
        <w:t>Второй ряд.</w:t>
      </w:r>
    </w:p>
    <w:p w:rsidR="00B6199D" w:rsidRDefault="00B6199D">
      <w:pPr>
        <w:pStyle w:val="a8"/>
        <w:shd w:val="clear" w:color="auto" w:fill="auto"/>
        <w:spacing w:line="211" w:lineRule="exact"/>
        <w:ind w:left="20" w:right="20" w:firstLine="320"/>
      </w:pPr>
      <w:r>
        <w:rPr>
          <w:rStyle w:val="1pt"/>
        </w:rPr>
        <w:t>Черное драповое пальто с отложным ворот</w:t>
      </w:r>
      <w:r>
        <w:rPr>
          <w:rStyle w:val="1pt"/>
        </w:rPr>
        <w:softHyphen/>
        <w:t>ником и скрытой застежкой. Спинка с одним швом, внизу небольшой разрез. Умеренно широ</w:t>
      </w:r>
      <w:r>
        <w:rPr>
          <w:rStyle w:val="1pt"/>
        </w:rPr>
        <w:softHyphen/>
        <w:t>кие рукава сужены к кисти, обшлага настро</w:t>
      </w:r>
      <w:r>
        <w:rPr>
          <w:rStyle w:val="1pt"/>
        </w:rPr>
        <w:softHyphen/>
        <w:t>чены.</w:t>
      </w:r>
    </w:p>
    <w:p w:rsidR="00B6199D" w:rsidRDefault="00B6199D">
      <w:pPr>
        <w:pStyle w:val="a8"/>
        <w:shd w:val="clear" w:color="auto" w:fill="auto"/>
        <w:spacing w:line="211" w:lineRule="exact"/>
        <w:ind w:left="20" w:right="20" w:firstLine="320"/>
      </w:pPr>
      <w:r>
        <w:rPr>
          <w:rStyle w:val="1pt"/>
        </w:rPr>
        <w:t>Спинка пальто. Спинка с одним швом, пле</w:t>
      </w:r>
      <w:r>
        <w:rPr>
          <w:rStyle w:val="1pt"/>
        </w:rPr>
        <w:softHyphen/>
        <w:t>чевой шов проходит, как и на сюртуках и фра</w:t>
      </w:r>
      <w:r>
        <w:rPr>
          <w:rStyle w:val="1pt"/>
        </w:rPr>
        <w:softHyphen/>
        <w:t>ках этого времени, позади плеча по спинке. Воротник черный бархатный.</w:t>
      </w:r>
    </w:p>
    <w:p w:rsidR="00B6199D" w:rsidRDefault="00B6199D">
      <w:pPr>
        <w:pStyle w:val="a8"/>
        <w:shd w:val="clear" w:color="auto" w:fill="auto"/>
        <w:spacing w:line="211" w:lineRule="exact"/>
        <w:ind w:left="20" w:right="20" w:firstLine="320"/>
      </w:pPr>
      <w:r>
        <w:rPr>
          <w:rStyle w:val="1pt"/>
        </w:rPr>
        <w:t>Короткое черное или темно-синее драповое пальто с воротником шалью и скрытой застеж</w:t>
      </w:r>
      <w:r>
        <w:rPr>
          <w:rStyle w:val="1pt"/>
        </w:rPr>
        <w:softHyphen/>
        <w:t>кой. Спинка с одним швом. Рукава свободные, обшлага настрочены.</w:t>
      </w:r>
    </w:p>
    <w:p w:rsidR="00B6199D" w:rsidRDefault="00B6199D">
      <w:pPr>
        <w:pStyle w:val="a8"/>
        <w:shd w:val="clear" w:color="auto" w:fill="auto"/>
        <w:spacing w:line="211" w:lineRule="exact"/>
        <w:ind w:left="20" w:right="20" w:firstLine="320"/>
      </w:pPr>
      <w:r>
        <w:rPr>
          <w:rStyle w:val="1pt"/>
        </w:rPr>
        <w:t>Демисезонное полупальто из цветного драпа, отделано черным каракулем. Пальто двубортное, свободного покроя. Карманы прорезаны косо в передних полах. Пуговицы черные костяные.</w:t>
      </w:r>
    </w:p>
    <w:p w:rsidR="00B6199D" w:rsidRDefault="00B6199D">
      <w:pPr>
        <w:pStyle w:val="a8"/>
        <w:shd w:val="clear" w:color="auto" w:fill="auto"/>
        <w:spacing w:line="211" w:lineRule="exact"/>
        <w:ind w:left="20" w:right="20" w:firstLine="320"/>
        <w:sectPr w:rsidR="00B6199D">
          <w:type w:val="continuous"/>
          <w:pgSz w:w="11905" w:h="16837"/>
          <w:pgMar w:top="7288" w:right="1162" w:bottom="2138" w:left="1133" w:header="0" w:footer="3" w:gutter="0"/>
          <w:cols w:num="2" w:space="398"/>
          <w:noEndnote/>
          <w:docGrid w:linePitch="360"/>
        </w:sectPr>
      </w:pPr>
      <w:r>
        <w:rPr>
          <w:rStyle w:val="1pt"/>
        </w:rPr>
        <w:t>Пальто-крылатка. Двубортное драповое пальто свободного покроя с пелериной вместо рукавов. Воротник-шаль из черного бархата. Пуговицы обтянутые. Подкладка пальто и пеле</w:t>
      </w:r>
      <w:r>
        <w:rPr>
          <w:rStyle w:val="1pt"/>
        </w:rPr>
        <w:softHyphen/>
        <w:t>рины в цвет драпа.</w:t>
      </w:r>
    </w:p>
    <w:p w:rsidR="00B6199D" w:rsidRDefault="00B6199D">
      <w:pPr>
        <w:framePr w:w="9706" w:h="12389" w:wrap="around" w:vAnchor="text" w:hAnchor="margin" w:x="2" w:y="1"/>
        <w:jc w:val="center"/>
        <w:rPr>
          <w:rFonts w:cs="Times New Roman"/>
          <w:color w:val="auto"/>
          <w:sz w:val="2"/>
          <w:szCs w:val="2"/>
        </w:rPr>
      </w:pPr>
      <w:r>
        <w:rPr>
          <w:rFonts w:cs="Times New Roman"/>
          <w:color w:val="auto"/>
          <w:sz w:val="2"/>
          <w:szCs w:val="2"/>
        </w:rPr>
        <w:lastRenderedPageBreak/>
        <w:pict>
          <v:shape id="_x0000_i1078" type="#_x0000_t75" style="width:485.25pt;height:619.5pt">
            <v:imagedata r:id="rId102" o:title=""/>
          </v:shape>
        </w:pict>
      </w:r>
    </w:p>
    <w:p w:rsidR="00B6199D" w:rsidRDefault="00B6199D">
      <w:pPr>
        <w:rPr>
          <w:rFonts w:cs="Times New Roman"/>
          <w:color w:val="auto"/>
          <w:sz w:val="2"/>
          <w:szCs w:val="2"/>
        </w:rPr>
        <w:sectPr w:rsidR="00B6199D">
          <w:pgSz w:w="11905" w:h="16837"/>
          <w:pgMar w:top="2159" w:right="1066" w:bottom="2289" w:left="1133" w:header="0" w:footer="3" w:gutter="0"/>
          <w:cols w:space="720"/>
          <w:noEndnote/>
          <w:docGrid w:linePitch="360"/>
        </w:sectPr>
      </w:pPr>
    </w:p>
    <w:p w:rsidR="00B6199D" w:rsidRDefault="00B6199D">
      <w:pPr>
        <w:pStyle w:val="191"/>
        <w:shd w:val="clear" w:color="auto" w:fill="auto"/>
        <w:spacing w:line="302" w:lineRule="exact"/>
        <w:sectPr w:rsidR="00B6199D">
          <w:pgSz w:w="11905" w:h="16837"/>
          <w:pgMar w:top="8627" w:right="4296" w:bottom="2296" w:left="3941" w:header="0" w:footer="3" w:gutter="0"/>
          <w:cols w:space="720"/>
          <w:noEndnote/>
          <w:docGrid w:linePitch="360"/>
        </w:sectPr>
      </w:pPr>
      <w:r>
        <w:rPr>
          <w:rStyle w:val="19130"/>
          <w:b w:val="0"/>
          <w:bCs w:val="0"/>
        </w:rPr>
        <w:lastRenderedPageBreak/>
        <w:t xml:space="preserve">ФРАК, СЮРТУКИ И ПАЛЬТО </w:t>
      </w:r>
      <w:r>
        <w:rPr>
          <w:rStyle w:val="190pt11"/>
          <w:b/>
          <w:bCs/>
        </w:rPr>
        <w:t>1880-е</w:t>
      </w:r>
      <w:r>
        <w:rPr>
          <w:rStyle w:val="194"/>
          <w:b w:val="0"/>
          <w:bCs w:val="0"/>
        </w:rPr>
        <w:t xml:space="preserve"> ГОДЫ</w:t>
      </w:r>
    </w:p>
    <w:p w:rsidR="00B6199D" w:rsidRDefault="00B6199D">
      <w:pPr>
        <w:framePr w:w="11251" w:h="501"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firstLine="300"/>
      </w:pPr>
      <w:r>
        <w:rPr>
          <w:rStyle w:val="1pt"/>
        </w:rPr>
        <w:lastRenderedPageBreak/>
        <w:t>Верхний ряд.</w:t>
      </w:r>
    </w:p>
    <w:p w:rsidR="00B6199D" w:rsidRDefault="00B6199D">
      <w:pPr>
        <w:pStyle w:val="a8"/>
        <w:shd w:val="clear" w:color="auto" w:fill="auto"/>
        <w:spacing w:line="211" w:lineRule="exact"/>
        <w:ind w:left="20" w:right="20" w:firstLine="300"/>
      </w:pPr>
      <w:r>
        <w:rPr>
          <w:rStyle w:val="1pt"/>
        </w:rPr>
        <w:t>Фрак из черного сукна на черной шелковой подкладке. Фрак двубортный, с обтянутыми сукном пуговицами, с прямыми полами, слегка прилегает в талии. Спинка с тремя швами под</w:t>
      </w:r>
      <w:r>
        <w:rPr>
          <w:rStyle w:val="1pt"/>
        </w:rPr>
        <w:softHyphen/>
        <w:t>резана немного ниже уровня талии. Плечевой шов проходит позади плеча по спинке. Над фалдами пришиты две обтянутые сукном пуго</w:t>
      </w:r>
      <w:r>
        <w:rPr>
          <w:rStyle w:val="1pt"/>
        </w:rPr>
        <w:softHyphen/>
        <w:t>вицы. Рукава умеренно узкие, круглые обшлага настрочены, отделаны одной пуговицей.</w:t>
      </w:r>
    </w:p>
    <w:p w:rsidR="00B6199D" w:rsidRDefault="00B6199D">
      <w:pPr>
        <w:pStyle w:val="a8"/>
        <w:shd w:val="clear" w:color="auto" w:fill="auto"/>
        <w:spacing w:line="211" w:lineRule="exact"/>
        <w:ind w:left="20" w:right="20" w:firstLine="300"/>
      </w:pPr>
      <w:r>
        <w:rPr>
          <w:rStyle w:val="1pt"/>
        </w:rPr>
        <w:t>Двубортный сюртук из темного сукна. Сюр</w:t>
      </w:r>
      <w:r>
        <w:rPr>
          <w:rStyle w:val="1pt"/>
        </w:rPr>
        <w:softHyphen/>
        <w:t>тук слегка прилегает в талии, юбка пришита не</w:t>
      </w:r>
      <w:r>
        <w:rPr>
          <w:rStyle w:val="1pt"/>
        </w:rPr>
        <w:softHyphen/>
        <w:t>много ниже линии бедра. Спинка состоит из двух частей, как показано на рисунке в нижнем ряду справа. Плечевой шов проходит позади плеча по спинке. Воротник и отвороты узкие, круглые об</w:t>
      </w:r>
      <w:r>
        <w:rPr>
          <w:rStyle w:val="1pt"/>
        </w:rPr>
        <w:softHyphen/>
        <w:t>шлага настрочены, отделаны одной пуговицей. Карманы сзади в фалдах.</w:t>
      </w:r>
    </w:p>
    <w:p w:rsidR="00B6199D" w:rsidRDefault="00B6199D">
      <w:pPr>
        <w:pStyle w:val="a8"/>
        <w:shd w:val="clear" w:color="auto" w:fill="auto"/>
        <w:spacing w:line="211" w:lineRule="exact"/>
        <w:ind w:left="20" w:right="20" w:firstLine="300"/>
      </w:pPr>
      <w:r>
        <w:rPr>
          <w:rStyle w:val="1pt"/>
        </w:rPr>
        <w:t>Двубортное короткое пальто. Демисезонное пальто из драпа черного, темно-синего или рыжевато-коричневого цвета, пуговицы костя</w:t>
      </w:r>
      <w:r>
        <w:rPr>
          <w:rStyle w:val="1pt"/>
        </w:rPr>
        <w:softHyphen/>
        <w:t>ные. Спинка с одним швом. Плечевой шов про</w:t>
      </w:r>
      <w:r>
        <w:rPr>
          <w:rStyle w:val="1pt"/>
        </w:rPr>
        <w:softHyphen/>
        <w:t xml:space="preserve">ходит </w:t>
      </w:r>
      <w:r>
        <w:rPr>
          <w:rStyle w:val="1pt"/>
        </w:rPr>
        <w:lastRenderedPageBreak/>
        <w:t>позади плеча по спинке. Карманы проре</w:t>
      </w:r>
      <w:r>
        <w:rPr>
          <w:rStyle w:val="1pt"/>
        </w:rPr>
        <w:softHyphen/>
        <w:t>заны, без клапанов, по краю прострочены дваж</w:t>
      </w:r>
      <w:r>
        <w:rPr>
          <w:rStyle w:val="1pt"/>
        </w:rPr>
        <w:softHyphen/>
        <w:t>ды, как и круглые настроченные обшлага рука</w:t>
      </w:r>
      <w:r>
        <w:rPr>
          <w:rStyle w:val="1pt"/>
        </w:rPr>
        <w:softHyphen/>
        <w:t>вов. Воротник бархатный черный или в цвет драпа.</w:t>
      </w:r>
    </w:p>
    <w:p w:rsidR="00B6199D" w:rsidRDefault="00B6199D">
      <w:pPr>
        <w:pStyle w:val="a8"/>
        <w:shd w:val="clear" w:color="auto" w:fill="auto"/>
        <w:spacing w:line="211" w:lineRule="exact"/>
        <w:ind w:left="40" w:firstLine="320"/>
      </w:pPr>
      <w:r>
        <w:rPr>
          <w:rStyle w:val="1pt"/>
        </w:rPr>
        <w:t>Нижний ряд.</w:t>
      </w:r>
    </w:p>
    <w:p w:rsidR="00B6199D" w:rsidRDefault="00B6199D">
      <w:pPr>
        <w:pStyle w:val="a8"/>
        <w:shd w:val="clear" w:color="auto" w:fill="auto"/>
        <w:spacing w:line="211" w:lineRule="exact"/>
        <w:ind w:left="40" w:right="20" w:firstLine="320"/>
      </w:pPr>
      <w:r>
        <w:rPr>
          <w:rStyle w:val="1pt"/>
        </w:rPr>
        <w:t>Двубортный сюртук из темного сукна. Сюр</w:t>
      </w:r>
      <w:r>
        <w:rPr>
          <w:rStyle w:val="1pt"/>
        </w:rPr>
        <w:softHyphen/>
        <w:t>тук с низко пришитыми нижними частями перед</w:t>
      </w:r>
      <w:r>
        <w:rPr>
          <w:rStyle w:val="1pt"/>
        </w:rPr>
        <w:softHyphen/>
        <w:t>них пол (баской). Спинка из двух частей. Пле</w:t>
      </w:r>
      <w:r>
        <w:rPr>
          <w:rStyle w:val="1pt"/>
        </w:rPr>
        <w:softHyphen/>
        <w:t>чевой шов проходит позади плеча по спинке (см. последний рисунок). Узкий воротник и от</w:t>
      </w:r>
      <w:r>
        <w:rPr>
          <w:rStyle w:val="1pt"/>
        </w:rPr>
        <w:softHyphen/>
        <w:t>вороты, клапаны карманов и круглые обшлага прострочены дважды. Пуговицы обтянуты сукном.</w:t>
      </w:r>
    </w:p>
    <w:p w:rsidR="00B6199D" w:rsidRDefault="00B6199D">
      <w:pPr>
        <w:pStyle w:val="a8"/>
        <w:shd w:val="clear" w:color="auto" w:fill="auto"/>
        <w:spacing w:line="211" w:lineRule="exact"/>
        <w:ind w:left="40" w:right="20" w:firstLine="320"/>
      </w:pPr>
      <w:r>
        <w:rPr>
          <w:rStyle w:val="1pt"/>
        </w:rPr>
        <w:t>Однобортный сюртук из темного сукна. Ниж</w:t>
      </w:r>
      <w:r>
        <w:rPr>
          <w:rStyle w:val="1pt"/>
        </w:rPr>
        <w:softHyphen/>
        <w:t>ние части передних пол (баски) пришиты на уровне бедра. Воротник и отвороты с округлен</w:t>
      </w:r>
      <w:r>
        <w:rPr>
          <w:rStyle w:val="1pt"/>
        </w:rPr>
        <w:softHyphen/>
        <w:t>ными углами. Спинка и плечевой шов, как на рисунке справа. Воротник, отвороты, верхний край круглых обшлагов и нагрудный карман прострочены дважды.</w:t>
      </w:r>
    </w:p>
    <w:p w:rsidR="00B6199D" w:rsidRDefault="00B6199D">
      <w:pPr>
        <w:pStyle w:val="a8"/>
        <w:shd w:val="clear" w:color="auto" w:fill="auto"/>
        <w:spacing w:line="160" w:lineRule="exact"/>
        <w:ind w:left="40" w:firstLine="320"/>
        <w:sectPr w:rsidR="00B6199D">
          <w:type w:val="continuous"/>
          <w:pgSz w:w="11905" w:h="16837"/>
          <w:pgMar w:top="8627" w:right="1402" w:bottom="2296" w:left="903" w:header="0" w:footer="3" w:gutter="0"/>
          <w:cols w:num="2" w:space="379"/>
          <w:noEndnote/>
          <w:docGrid w:linePitch="360"/>
        </w:sectPr>
      </w:pPr>
      <w:r>
        <w:rPr>
          <w:rStyle w:val="1pt"/>
        </w:rPr>
        <w:t>Спинка сюртука.</w:t>
      </w:r>
    </w:p>
    <w:p w:rsidR="00B6199D" w:rsidRDefault="00B6199D">
      <w:pPr>
        <w:framePr w:w="9706" w:h="12384" w:wrap="around" w:vAnchor="text" w:hAnchor="margin" w:x="2" w:y="1"/>
        <w:jc w:val="center"/>
        <w:rPr>
          <w:rFonts w:cs="Times New Roman"/>
          <w:color w:val="auto"/>
          <w:sz w:val="2"/>
          <w:szCs w:val="2"/>
        </w:rPr>
      </w:pPr>
      <w:r>
        <w:rPr>
          <w:rFonts w:cs="Times New Roman"/>
          <w:color w:val="auto"/>
          <w:sz w:val="2"/>
          <w:szCs w:val="2"/>
        </w:rPr>
        <w:lastRenderedPageBreak/>
        <w:pict>
          <v:shape id="_x0000_i1079" type="#_x0000_t75" style="width:485.25pt;height:619.5pt">
            <v:imagedata r:id="rId103" o:title=""/>
          </v:shape>
        </w:pict>
      </w:r>
    </w:p>
    <w:p w:rsidR="00B6199D" w:rsidRDefault="00B6199D">
      <w:pPr>
        <w:rPr>
          <w:rFonts w:cs="Times New Roman"/>
          <w:color w:val="auto"/>
          <w:sz w:val="2"/>
          <w:szCs w:val="2"/>
        </w:rPr>
        <w:sectPr w:rsidR="00B6199D">
          <w:pgSz w:w="11905" w:h="16837"/>
          <w:pgMar w:top="2145" w:right="989" w:bottom="2308" w:left="1210" w:header="0" w:footer="3" w:gutter="0"/>
          <w:cols w:space="720"/>
          <w:noEndnote/>
          <w:docGrid w:linePitch="360"/>
        </w:sectPr>
      </w:pPr>
    </w:p>
    <w:p w:rsidR="00B6199D" w:rsidRDefault="00B6199D">
      <w:pPr>
        <w:pStyle w:val="191"/>
        <w:shd w:val="clear" w:color="auto" w:fill="auto"/>
        <w:spacing w:line="302" w:lineRule="exact"/>
        <w:sectPr w:rsidR="00B6199D">
          <w:pgSz w:w="11905" w:h="16837"/>
          <w:pgMar w:top="9734" w:right="4522" w:bottom="2491" w:left="4512" w:header="0" w:footer="3" w:gutter="0"/>
          <w:cols w:space="720"/>
          <w:noEndnote/>
          <w:docGrid w:linePitch="360"/>
        </w:sectPr>
      </w:pPr>
      <w:r>
        <w:rPr>
          <w:rStyle w:val="19120"/>
          <w:b w:val="0"/>
          <w:bCs w:val="0"/>
        </w:rPr>
        <w:lastRenderedPageBreak/>
        <w:t xml:space="preserve">ЦИЛИНДРЫ И БРЮКИ </w:t>
      </w:r>
      <w:r>
        <w:rPr>
          <w:rStyle w:val="190pt10"/>
          <w:b/>
          <w:bCs/>
        </w:rPr>
        <w:t>1880-е ГОДЫ</w:t>
      </w:r>
    </w:p>
    <w:p w:rsidR="00B6199D" w:rsidRDefault="00B6199D">
      <w:pPr>
        <w:framePr w:w="11261" w:h="491"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right="20" w:firstLine="320"/>
      </w:pPr>
      <w:r>
        <w:rPr>
          <w:rStyle w:val="1pt"/>
        </w:rPr>
        <w:lastRenderedPageBreak/>
        <w:t>Верхний ряд. Черные шелковые цилиндры с низкой тульей и небольшими полями. Этот фасон цилиндра появился уже на исходе 70-х го</w:t>
      </w:r>
      <w:r>
        <w:rPr>
          <w:rStyle w:val="1pt"/>
        </w:rPr>
        <w:softHyphen/>
        <w:t>дов, но цилиндры с высокой тульей (см. стр. 87) многие носили еще и в 80-х годах.</w:t>
      </w:r>
    </w:p>
    <w:p w:rsidR="00B6199D" w:rsidRDefault="00B6199D">
      <w:pPr>
        <w:pStyle w:val="a8"/>
        <w:shd w:val="clear" w:color="auto" w:fill="auto"/>
        <w:spacing w:line="211" w:lineRule="exact"/>
        <w:ind w:left="20" w:right="20" w:firstLine="320"/>
      </w:pPr>
      <w:r>
        <w:rPr>
          <w:rStyle w:val="1pt"/>
        </w:rPr>
        <w:t>Второй ряд. Брюки узкие, почти облегают ноги выше колен, у колен слегка сужены, ниже обрисовывают линию икр, внизу обрезаны косо, лежат на подъеме ступни, сзади на одну треть закрывают каблуки. Лампасы на одноцветных и полосатых брюках шелковые, черные или в цвет материи, на клетчатых брюках или брюках из материи типа букле обычно вместо лампасов отстроченный шов. На узких вверху брюках кар</w:t>
      </w:r>
      <w:r>
        <w:rPr>
          <w:rStyle w:val="1pt"/>
        </w:rPr>
        <w:softHyphen/>
        <w:t>маны прорезаны спереди.</w:t>
      </w:r>
    </w:p>
    <w:p w:rsidR="00B6199D" w:rsidRDefault="00B6199D">
      <w:pPr>
        <w:pStyle w:val="a8"/>
        <w:shd w:val="clear" w:color="auto" w:fill="auto"/>
        <w:spacing w:line="211" w:lineRule="exact"/>
        <w:ind w:left="20" w:right="20" w:firstLine="320"/>
      </w:pPr>
      <w:r>
        <w:rPr>
          <w:rStyle w:val="1pt"/>
        </w:rPr>
        <w:lastRenderedPageBreak/>
        <w:t>Брюки, почти облегающие ноги до колен, у колен сужены, ниже спадают почти прямо.</w:t>
      </w:r>
    </w:p>
    <w:p w:rsidR="00B6199D" w:rsidRDefault="00B6199D">
      <w:pPr>
        <w:pStyle w:val="a8"/>
        <w:shd w:val="clear" w:color="auto" w:fill="auto"/>
        <w:spacing w:line="211" w:lineRule="exact"/>
        <w:ind w:left="20" w:right="20" w:firstLine="320"/>
      </w:pPr>
      <w:r>
        <w:rPr>
          <w:rStyle w:val="1pt"/>
        </w:rPr>
        <w:t>Брюки более просторного покроя. Они также сужены у колен. Карманы в боковых швах. Лам</w:t>
      </w:r>
      <w:r>
        <w:rPr>
          <w:rStyle w:val="1pt"/>
        </w:rPr>
        <w:softHyphen/>
        <w:t>пасы двойные.</w:t>
      </w:r>
    </w:p>
    <w:p w:rsidR="00B6199D" w:rsidRDefault="00B6199D">
      <w:pPr>
        <w:pStyle w:val="a8"/>
        <w:shd w:val="clear" w:color="auto" w:fill="auto"/>
        <w:spacing w:line="211" w:lineRule="exact"/>
        <w:ind w:left="20" w:right="20" w:firstLine="320"/>
      </w:pPr>
      <w:r>
        <w:rPr>
          <w:rStyle w:val="1pt"/>
        </w:rPr>
        <w:t>Все брюки стягивали сзади пряжкой и но</w:t>
      </w:r>
      <w:r>
        <w:rPr>
          <w:rStyle w:val="1pt"/>
        </w:rPr>
        <w:softHyphen/>
        <w:t>сили с подтяжками. Хорошо сшитые брюки были на шелковой подкладке.</w:t>
      </w:r>
    </w:p>
    <w:p w:rsidR="00B6199D" w:rsidRDefault="00B6199D">
      <w:pPr>
        <w:pStyle w:val="a8"/>
        <w:shd w:val="clear" w:color="auto" w:fill="auto"/>
        <w:spacing w:line="211" w:lineRule="exact"/>
        <w:ind w:left="20" w:right="20" w:firstLine="320"/>
      </w:pPr>
      <w:r>
        <w:rPr>
          <w:rStyle w:val="1pt"/>
        </w:rPr>
        <w:t>С повседневным сюртучным или пиджачным костюмом носили брюки более свободного покроя.</w:t>
      </w:r>
    </w:p>
    <w:p w:rsidR="00B6199D" w:rsidRDefault="00B6199D">
      <w:pPr>
        <w:pStyle w:val="a8"/>
        <w:shd w:val="clear" w:color="auto" w:fill="auto"/>
        <w:spacing w:line="211" w:lineRule="exact"/>
        <w:ind w:left="20" w:right="20" w:firstLine="320"/>
      </w:pPr>
      <w:r>
        <w:rPr>
          <w:rStyle w:val="1pt"/>
        </w:rPr>
        <w:t>С нарядным сюртуком и фраком полагались более узкие брюки.</w:t>
      </w:r>
    </w:p>
    <w:p w:rsidR="00B6199D" w:rsidRDefault="00B6199D">
      <w:pPr>
        <w:pStyle w:val="a8"/>
        <w:shd w:val="clear" w:color="auto" w:fill="auto"/>
        <w:spacing w:line="211" w:lineRule="exact"/>
        <w:ind w:left="20" w:right="20" w:firstLine="320"/>
        <w:sectPr w:rsidR="00B6199D">
          <w:type w:val="continuous"/>
          <w:pgSz w:w="11905" w:h="16837"/>
          <w:pgMar w:top="9734" w:right="1244" w:bottom="2491" w:left="1047" w:header="0" w:footer="3" w:gutter="0"/>
          <w:cols w:num="2" w:space="403"/>
          <w:noEndnote/>
          <w:docGrid w:linePitch="360"/>
        </w:sectPr>
      </w:pPr>
      <w:r>
        <w:rPr>
          <w:rStyle w:val="1pt"/>
        </w:rPr>
        <w:t>Молодые франты носили чрезмерно узкие брюки и «длинноносые» башмаки, в то время как люди солидные предпочитали просторные брюки и обувь с округленными носками.</w:t>
      </w:r>
    </w:p>
    <w:p w:rsidR="00B6199D" w:rsidRDefault="00B6199D">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80" type="#_x0000_t75" style="width:354pt;height:65.25pt">
            <v:imagedata r:id="rId104" o:title=""/>
          </v:shape>
        </w:pict>
      </w:r>
    </w:p>
    <w:p w:rsidR="00B6199D" w:rsidRDefault="00B6199D">
      <w:pPr>
        <w:rPr>
          <w:rFonts w:cs="Times New Roman"/>
          <w:color w:val="auto"/>
          <w:sz w:val="2"/>
          <w:szCs w:val="2"/>
        </w:rPr>
        <w:sectPr w:rsidR="00B6199D">
          <w:type w:val="continuous"/>
          <w:pgSz w:w="11905" w:h="16837"/>
          <w:pgMar w:top="12988" w:right="2808" w:bottom="2548" w:left="2002" w:header="0" w:footer="3" w:gutter="0"/>
          <w:cols w:space="720"/>
          <w:noEndnote/>
          <w:docGrid w:linePitch="360"/>
        </w:sectPr>
      </w:pPr>
    </w:p>
    <w:p w:rsidR="00B6199D" w:rsidRDefault="00B6199D">
      <w:pPr>
        <w:pStyle w:val="191"/>
        <w:shd w:val="clear" w:color="auto" w:fill="auto"/>
        <w:sectPr w:rsidR="00B6199D">
          <w:footerReference w:type="even" r:id="rId105"/>
          <w:footerReference w:type="first" r:id="rId106"/>
          <w:type w:val="continuous"/>
          <w:pgSz w:w="11905" w:h="16837"/>
          <w:pgMar w:top="9748" w:right="4374" w:bottom="2486" w:left="4460" w:header="0" w:footer="3" w:gutter="0"/>
          <w:cols w:space="720"/>
          <w:noEndnote/>
          <w:titlePg/>
          <w:docGrid w:linePitch="360"/>
        </w:sectPr>
      </w:pPr>
      <w:r>
        <w:rPr>
          <w:rStyle w:val="19110"/>
          <w:b w:val="0"/>
          <w:bCs w:val="0"/>
        </w:rPr>
        <w:lastRenderedPageBreak/>
        <w:t xml:space="preserve">ПИДЖАЧНЫЙ КОСТЮМ </w:t>
      </w:r>
      <w:r>
        <w:rPr>
          <w:rStyle w:val="190pt9"/>
          <w:b/>
          <w:bCs/>
        </w:rPr>
        <w:t>1880-е</w:t>
      </w:r>
      <w:r>
        <w:rPr>
          <w:rStyle w:val="193a"/>
          <w:b w:val="0"/>
          <w:bCs w:val="0"/>
        </w:rPr>
        <w:t xml:space="preserve"> ГОДЫ</w:t>
      </w:r>
    </w:p>
    <w:p w:rsidR="00B6199D" w:rsidRDefault="00B6199D">
      <w:pPr>
        <w:framePr w:w="11261" w:h="490"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right="20" w:firstLine="320"/>
      </w:pPr>
      <w:r>
        <w:rPr>
          <w:rStyle w:val="1pt"/>
        </w:rPr>
        <w:lastRenderedPageBreak/>
        <w:t>Пиджак из шерстяной материи синего, серо</w:t>
      </w:r>
      <w:r>
        <w:rPr>
          <w:rStyle w:val="1pt"/>
        </w:rPr>
        <w:softHyphen/>
        <w:t>го, темно-зеленого цвета на черной шелковой подкладке, жилет и брюки из черного сукна.</w:t>
      </w:r>
    </w:p>
    <w:p w:rsidR="00B6199D" w:rsidRDefault="00B6199D">
      <w:pPr>
        <w:pStyle w:val="a8"/>
        <w:shd w:val="clear" w:color="auto" w:fill="auto"/>
        <w:spacing w:line="211" w:lineRule="exact"/>
        <w:ind w:right="20" w:firstLine="320"/>
      </w:pPr>
      <w:r>
        <w:rPr>
          <w:rStyle w:val="1pt"/>
        </w:rPr>
        <w:t>Однобортный пиджак с округленными перед</w:t>
      </w:r>
      <w:r>
        <w:rPr>
          <w:rStyle w:val="1pt"/>
        </w:rPr>
        <w:softHyphen/>
        <w:t>ними полами, с узким отложным воротником и небольшими отворотами. Спинка гладкая или с одним швом. Пиджак книзу несколько заужен. Рукава прямые, без обшлагов. Карманы проре</w:t>
      </w:r>
      <w:r>
        <w:rPr>
          <w:rStyle w:val="1pt"/>
        </w:rPr>
        <w:softHyphen/>
        <w:t>заны в передних полах. Воротник, отвороты и борт обшиты шерстяной тесьмой в цвет пиджака или черной. Пуговицы небольшие (диаметром около 2</w:t>
      </w:r>
      <w:r>
        <w:rPr>
          <w:rStyle w:val="19"/>
        </w:rPr>
        <w:t xml:space="preserve"> см).</w:t>
      </w:r>
      <w:r>
        <w:rPr>
          <w:rStyle w:val="1pt"/>
        </w:rPr>
        <w:t xml:space="preserve"> Черный однобортный жилет с не</w:t>
      </w:r>
      <w:r>
        <w:rPr>
          <w:rStyle w:val="1pt"/>
        </w:rPr>
        <w:softHyphen/>
        <w:t>большим вырезом застегнут на мелкие пугови</w:t>
      </w:r>
      <w:r>
        <w:rPr>
          <w:rStyle w:val="1pt"/>
        </w:rPr>
        <w:softHyphen/>
        <w:t>цы. Брюки, умеренно узкие вверху, слегка суже</w:t>
      </w:r>
      <w:r>
        <w:rPr>
          <w:rStyle w:val="1pt"/>
        </w:rPr>
        <w:softHyphen/>
        <w:t>ны у колен и внизу над ступней. Лампасы чер</w:t>
      </w:r>
      <w:r>
        <w:rPr>
          <w:rStyle w:val="1pt"/>
        </w:rPr>
        <w:softHyphen/>
        <w:t>ные шелковые. Карманы в боковых швах.</w:t>
      </w:r>
    </w:p>
    <w:p w:rsidR="00B6199D" w:rsidRDefault="00B6199D">
      <w:pPr>
        <w:pStyle w:val="a8"/>
        <w:shd w:val="clear" w:color="auto" w:fill="auto"/>
        <w:spacing w:line="211" w:lineRule="exact"/>
        <w:ind w:left="20"/>
      </w:pPr>
      <w:r>
        <w:rPr>
          <w:rStyle w:val="1pt"/>
        </w:rPr>
        <w:lastRenderedPageBreak/>
        <w:t>Рубашка полотняная, накрахмаленная, ворот</w:t>
      </w:r>
      <w:r>
        <w:rPr>
          <w:rStyle w:val="1pt"/>
        </w:rPr>
        <w:softHyphen/>
        <w:t>ничок низкий, стояче-отложной, манжеты глад</w:t>
      </w:r>
      <w:r>
        <w:rPr>
          <w:rStyle w:val="1pt"/>
        </w:rPr>
        <w:softHyphen/>
        <w:t>кие. Галстук-пластрон из черного или темного цветного шелка заколот булавкой. Монокль в черепаховой оправе висит на черном шелковом шнурке, надетом на шею.</w:t>
      </w:r>
    </w:p>
    <w:p w:rsidR="00B6199D" w:rsidRDefault="00B6199D">
      <w:pPr>
        <w:pStyle w:val="a8"/>
        <w:shd w:val="clear" w:color="auto" w:fill="auto"/>
        <w:spacing w:line="211" w:lineRule="exact"/>
        <w:ind w:left="20" w:firstLine="320"/>
      </w:pPr>
      <w:r>
        <w:rPr>
          <w:rStyle w:val="1pt"/>
        </w:rPr>
        <w:t>Черные кожаные ботинки заменяли летом ботинки с цветным суконным верхом и черными носками и каблуками.</w:t>
      </w:r>
    </w:p>
    <w:p w:rsidR="00B6199D" w:rsidRDefault="00B6199D">
      <w:pPr>
        <w:pStyle w:val="a8"/>
        <w:shd w:val="clear" w:color="auto" w:fill="auto"/>
        <w:spacing w:line="211" w:lineRule="exact"/>
        <w:ind w:left="20" w:firstLine="320"/>
        <w:sectPr w:rsidR="00B6199D">
          <w:type w:val="continuous"/>
          <w:pgSz w:w="11905" w:h="16837"/>
          <w:pgMar w:top="9748" w:right="1225" w:bottom="2486" w:left="1076" w:header="0" w:footer="3" w:gutter="0"/>
          <w:cols w:num="2" w:space="394"/>
          <w:noEndnote/>
          <w:docGrid w:linePitch="360"/>
        </w:sectPr>
      </w:pPr>
      <w:r>
        <w:rPr>
          <w:rStyle w:val="1pt"/>
        </w:rPr>
        <w:t>В 80-х годах большинство мужчин носило усы и бороду, носить их не запрещалось и чинов</w:t>
      </w:r>
      <w:r>
        <w:rPr>
          <w:rStyle w:val="1pt"/>
        </w:rPr>
        <w:softHyphen/>
        <w:t>никам, которым в 60-х и 70-х годах, когда боро</w:t>
      </w:r>
      <w:r>
        <w:rPr>
          <w:rStyle w:val="1pt"/>
        </w:rPr>
        <w:softHyphen/>
        <w:t>да и усы были уже в большой моде, разрешалось носить только бакенбарды.</w:t>
      </w:r>
    </w:p>
    <w:p w:rsidR="00B6199D" w:rsidRDefault="00B6199D">
      <w:pPr>
        <w:framePr w:w="9691" w:h="12360" w:wrap="around" w:vAnchor="text" w:hAnchor="margin" w:x="2" w:y="1"/>
        <w:jc w:val="center"/>
        <w:rPr>
          <w:rFonts w:cs="Times New Roman"/>
          <w:color w:val="auto"/>
          <w:sz w:val="2"/>
          <w:szCs w:val="2"/>
        </w:rPr>
      </w:pPr>
      <w:r>
        <w:rPr>
          <w:rFonts w:cs="Times New Roman"/>
          <w:color w:val="auto"/>
          <w:sz w:val="2"/>
          <w:szCs w:val="2"/>
        </w:rPr>
        <w:lastRenderedPageBreak/>
        <w:pict>
          <v:shape id="_x0000_i1081" type="#_x0000_t75" style="width:484.5pt;height:618pt">
            <v:imagedata r:id="rId107" o:title=""/>
          </v:shape>
        </w:pict>
      </w:r>
    </w:p>
    <w:p w:rsidR="00B6199D" w:rsidRDefault="00B6199D">
      <w:pPr>
        <w:rPr>
          <w:rFonts w:cs="Times New Roman"/>
          <w:color w:val="auto"/>
          <w:sz w:val="2"/>
          <w:szCs w:val="2"/>
        </w:rPr>
        <w:sectPr w:rsidR="00B6199D">
          <w:pgSz w:w="11905" w:h="16837"/>
          <w:pgMar w:top="2154" w:right="1023" w:bottom="2322" w:left="1191" w:header="0" w:footer="3" w:gutter="0"/>
          <w:cols w:space="720"/>
          <w:noEndnote/>
          <w:docGrid w:linePitch="360"/>
        </w:sectPr>
      </w:pPr>
    </w:p>
    <w:p w:rsidR="00B6199D" w:rsidRDefault="00B6199D">
      <w:pPr>
        <w:pStyle w:val="90"/>
        <w:shd w:val="clear" w:color="auto" w:fill="auto"/>
        <w:spacing w:before="0" w:after="64" w:line="190" w:lineRule="exact"/>
        <w:jc w:val="left"/>
      </w:pPr>
      <w:r>
        <w:rPr>
          <w:rStyle w:val="90pt6"/>
          <w:b/>
          <w:bCs/>
        </w:rPr>
        <w:lastRenderedPageBreak/>
        <w:t>ПАРАДНЫЙ ВЕЧЕРНИЙ КОСТЮМ, ПАЛЬТО И ДНЕВНОЙ КОСТЮМ</w:t>
      </w:r>
    </w:p>
    <w:p w:rsidR="00B6199D" w:rsidRDefault="00B6199D">
      <w:pPr>
        <w:pStyle w:val="90"/>
        <w:shd w:val="clear" w:color="auto" w:fill="auto"/>
        <w:spacing w:before="0" w:after="0" w:line="190" w:lineRule="exact"/>
        <w:ind w:left="3480"/>
        <w:jc w:val="left"/>
        <w:sectPr w:rsidR="00B6199D">
          <w:pgSz w:w="11905" w:h="16837"/>
          <w:pgMar w:top="8447" w:right="2022" w:bottom="2413" w:left="1820" w:header="0" w:footer="3" w:gutter="0"/>
          <w:cols w:space="720"/>
          <w:noEndnote/>
          <w:docGrid w:linePitch="360"/>
        </w:sectPr>
      </w:pPr>
      <w:r>
        <w:rPr>
          <w:rStyle w:val="90pt6"/>
          <w:b/>
          <w:bCs/>
        </w:rPr>
        <w:t xml:space="preserve">1884 </w:t>
      </w:r>
      <w:r>
        <w:rPr>
          <w:rStyle w:val="90pt5"/>
          <w:b/>
          <w:bCs/>
        </w:rPr>
        <w:t>ГОД</w:t>
      </w:r>
    </w:p>
    <w:p w:rsidR="00B6199D" w:rsidRDefault="00B6199D">
      <w:pPr>
        <w:framePr w:w="11261" w:h="508"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81"/>
        <w:shd w:val="clear" w:color="auto" w:fill="auto"/>
        <w:spacing w:after="85" w:line="211" w:lineRule="exact"/>
        <w:ind w:left="40" w:right="40" w:firstLine="320"/>
      </w:pPr>
      <w:r>
        <w:rPr>
          <w:rStyle w:val="860"/>
        </w:rPr>
        <w:lastRenderedPageBreak/>
        <w:t>Слева вечерний парадный костюм из тонкого черного сукна. Фрак с цельной шалью, окайм</w:t>
      </w:r>
      <w:r>
        <w:rPr>
          <w:rStyle w:val="860"/>
        </w:rPr>
        <w:softHyphen/>
        <w:t>ляющей глубокий вырез на груди. Шаль у шеи узкая, расширяется и округляется книзу. Фрак застегнут на внутреннюю пуговицу, пришитую к шелковому шнурку, или на две, обтянутые сукном, пуговицы, соединенные шелковым шнур</w:t>
      </w:r>
      <w:r>
        <w:rPr>
          <w:rStyle w:val="860"/>
        </w:rPr>
        <w:softHyphen/>
        <w:t>ком. Рукава умеренно узкие, обшлага нашиты. Фалды фрака сантиметров на 20—22 не доходят до уровня колен. Спинка фрака кроится как по</w:t>
      </w:r>
      <w:r>
        <w:rPr>
          <w:rStyle w:val="860"/>
        </w:rPr>
        <w:softHyphen/>
        <w:t>казано на стр. 83, на первом рисунке в нижнем ряду. Фрак подбит черным шелком. Брюки уме</w:t>
      </w:r>
      <w:r>
        <w:rPr>
          <w:rStyle w:val="860"/>
        </w:rPr>
        <w:softHyphen/>
        <w:t>ренно узкие, слегка сужены у колен. Глубоко вырезанный однобортный жилет, без шали или отворотов, сделан из белого пике, пуговицы гладкие перламутровые. Рубашка из тонкого по</w:t>
      </w:r>
      <w:r>
        <w:rPr>
          <w:rStyle w:val="860"/>
        </w:rPr>
        <w:softHyphen/>
        <w:t>лотна, накрахмаленная, край манжет виден из- под рукавов фрака, воротничок невысокий, стоя</w:t>
      </w:r>
      <w:r>
        <w:rPr>
          <w:rStyle w:val="860"/>
        </w:rPr>
        <w:softHyphen/>
        <w:t>чий, галстук белый батистовый, завязан «бабоч</w:t>
      </w:r>
      <w:r>
        <w:rPr>
          <w:rStyle w:val="860"/>
        </w:rPr>
        <w:softHyphen/>
        <w:t>кой». Перчатки лайковые белые, шапокляк шел</w:t>
      </w:r>
      <w:r>
        <w:rPr>
          <w:rStyle w:val="860"/>
        </w:rPr>
        <w:softHyphen/>
        <w:t>ковый, ботинки из лакированной кожи, застег</w:t>
      </w:r>
      <w:r>
        <w:rPr>
          <w:rStyle w:val="860"/>
        </w:rPr>
        <w:softHyphen/>
        <w:t>нуты сбоку на пуговицы.</w:t>
      </w:r>
    </w:p>
    <w:p w:rsidR="00B6199D" w:rsidRDefault="00B6199D">
      <w:pPr>
        <w:pStyle w:val="81"/>
        <w:shd w:val="clear" w:color="auto" w:fill="auto"/>
        <w:spacing w:line="180" w:lineRule="exact"/>
        <w:ind w:left="40" w:firstLine="320"/>
      </w:pPr>
      <w:r>
        <w:rPr>
          <w:rStyle w:val="860"/>
        </w:rPr>
        <w:t>Фрак носили и с черным суконным жилетом, так же глубоко вырезанным, с низким отложным воротничком и черным галстуком.</w:t>
      </w:r>
    </w:p>
    <w:p w:rsidR="00B6199D" w:rsidRDefault="00B6199D">
      <w:pPr>
        <w:pStyle w:val="81"/>
        <w:shd w:val="clear" w:color="auto" w:fill="auto"/>
        <w:spacing w:line="211" w:lineRule="exact"/>
        <w:ind w:left="40" w:right="20" w:firstLine="340"/>
      </w:pPr>
      <w:r>
        <w:rPr>
          <w:rStyle w:val="860"/>
        </w:rPr>
        <w:t>Справа пальто из темного драпа или сукна, с черным бархатным воротником. Пальто одно</w:t>
      </w:r>
      <w:r>
        <w:rPr>
          <w:rStyle w:val="860"/>
        </w:rPr>
        <w:softHyphen/>
        <w:t xml:space="preserve">бортное, с маленьким </w:t>
      </w:r>
      <w:r>
        <w:rPr>
          <w:rStyle w:val="860"/>
        </w:rPr>
        <w:lastRenderedPageBreak/>
        <w:t>отложным воротником, за</w:t>
      </w:r>
      <w:r>
        <w:rPr>
          <w:rStyle w:val="860"/>
        </w:rPr>
        <w:softHyphen/>
        <w:t>стегнуто от воротника до талии. (Перед пальто см. на стр. 99, последний рисунок в нижнем ряду). Цилиндр черный фетровый или шелко</w:t>
      </w:r>
      <w:r>
        <w:rPr>
          <w:rStyle w:val="860"/>
        </w:rPr>
        <w:softHyphen/>
        <w:t>вый, низкий, с небольшими полями. Перчатки замшевые, палевые или серые.</w:t>
      </w:r>
    </w:p>
    <w:p w:rsidR="00B6199D" w:rsidRDefault="00B6199D">
      <w:pPr>
        <w:pStyle w:val="81"/>
        <w:shd w:val="clear" w:color="auto" w:fill="auto"/>
        <w:spacing w:after="289" w:line="211" w:lineRule="exact"/>
        <w:ind w:left="40" w:right="20" w:firstLine="340"/>
      </w:pPr>
      <w:r>
        <w:rPr>
          <w:rStyle w:val="860"/>
        </w:rPr>
        <w:t>В центре костюм с коротким двубортным сюртуком. Сюртук, жилет и брюки сшиты из одной материи, коричневого, серого или синего сукна (воротник может быть бархатный), из шерстяной материи типа букле, летом из бумаж</w:t>
      </w:r>
      <w:r>
        <w:rPr>
          <w:rStyle w:val="860"/>
        </w:rPr>
        <w:softHyphen/>
        <w:t>ной ткани, из шерстяной фланели и т. п. Сюр</w:t>
      </w:r>
      <w:r>
        <w:rPr>
          <w:rStyle w:val="860"/>
        </w:rPr>
        <w:softHyphen/>
        <w:t>тук слегка прилегает в талии, карманы прорез</w:t>
      </w:r>
      <w:r>
        <w:rPr>
          <w:rStyle w:val="860"/>
        </w:rPr>
        <w:softHyphen/>
        <w:t>ные, рукава прямые, обшлага настрочены. Пуго</w:t>
      </w:r>
      <w:r>
        <w:rPr>
          <w:rStyle w:val="860"/>
        </w:rPr>
        <w:softHyphen/>
        <w:t>вицы костяные, в цвет материи или черные. (Покрой спинки см. на стр. 151). Брюки прямые, карманы в боковых швах.</w:t>
      </w:r>
    </w:p>
    <w:p w:rsidR="00B6199D" w:rsidRDefault="00B6199D">
      <w:pPr>
        <w:pStyle w:val="211"/>
        <w:shd w:val="clear" w:color="auto" w:fill="auto"/>
        <w:spacing w:before="0" w:line="150" w:lineRule="exact"/>
        <w:ind w:left="40" w:firstLine="340"/>
        <w:sectPr w:rsidR="00B6199D">
          <w:type w:val="continuous"/>
          <w:pgSz w:w="11905" w:h="16837"/>
          <w:pgMar w:top="8447" w:right="1287" w:bottom="2413" w:left="975" w:header="0" w:footer="3" w:gutter="0"/>
          <w:cols w:num="2" w:space="360"/>
          <w:noEndnote/>
          <w:docGrid w:linePitch="360"/>
        </w:sectPr>
      </w:pPr>
      <w:r>
        <w:rPr>
          <w:rStyle w:val="2120"/>
        </w:rPr>
        <w:t>Рис. по модному журналу.</w:t>
      </w:r>
    </w:p>
    <w:p w:rsidR="00B6199D" w:rsidRDefault="00B6199D">
      <w:pPr>
        <w:framePr w:w="9701" w:h="12360" w:wrap="around" w:vAnchor="text" w:hAnchor="margin" w:x="2" w:y="1"/>
        <w:jc w:val="center"/>
        <w:rPr>
          <w:rFonts w:cs="Times New Roman"/>
          <w:color w:val="auto"/>
          <w:sz w:val="2"/>
          <w:szCs w:val="2"/>
        </w:rPr>
      </w:pPr>
      <w:r>
        <w:rPr>
          <w:rFonts w:cs="Times New Roman"/>
          <w:color w:val="auto"/>
          <w:sz w:val="2"/>
          <w:szCs w:val="2"/>
        </w:rPr>
        <w:lastRenderedPageBreak/>
        <w:pict>
          <v:shape id="_x0000_i1082" type="#_x0000_t75" style="width:485.25pt;height:618pt">
            <v:imagedata r:id="rId108" o:title=""/>
          </v:shape>
        </w:pict>
      </w:r>
    </w:p>
    <w:p w:rsidR="00B6199D" w:rsidRDefault="00B6199D">
      <w:pPr>
        <w:rPr>
          <w:rFonts w:cs="Times New Roman"/>
          <w:color w:val="auto"/>
          <w:sz w:val="2"/>
          <w:szCs w:val="2"/>
        </w:rPr>
        <w:sectPr w:rsidR="00B6199D">
          <w:pgSz w:w="11905" w:h="16837"/>
          <w:pgMar w:top="1948" w:right="1057" w:bottom="2529" w:left="1148" w:header="0" w:footer="3" w:gutter="0"/>
          <w:cols w:space="720"/>
          <w:noEndnote/>
          <w:docGrid w:linePitch="360"/>
        </w:sectPr>
      </w:pPr>
    </w:p>
    <w:p w:rsidR="00B6199D" w:rsidRDefault="00B6199D">
      <w:pPr>
        <w:pStyle w:val="191"/>
        <w:shd w:val="clear" w:color="auto" w:fill="auto"/>
        <w:spacing w:line="312" w:lineRule="exact"/>
        <w:sectPr w:rsidR="00B6199D">
          <w:footerReference w:type="even" r:id="rId109"/>
          <w:footerReference w:type="first" r:id="rId110"/>
          <w:pgSz w:w="11905" w:h="16837"/>
          <w:pgMar w:top="3222" w:right="4393" w:bottom="2636" w:left="4023" w:header="0" w:footer="3" w:gutter="0"/>
          <w:cols w:space="720"/>
          <w:noEndnote/>
          <w:titlePg/>
          <w:docGrid w:linePitch="360"/>
        </w:sectPr>
      </w:pPr>
      <w:r>
        <w:rPr>
          <w:rStyle w:val="19100"/>
          <w:b w:val="0"/>
          <w:bCs w:val="0"/>
        </w:rPr>
        <w:lastRenderedPageBreak/>
        <w:t xml:space="preserve">КОСТЮМЫ ДЛЯ ПРОГУЛКИ </w:t>
      </w:r>
      <w:r>
        <w:rPr>
          <w:rStyle w:val="190pt8"/>
          <w:b/>
          <w:bCs/>
        </w:rPr>
        <w:t>1886</w:t>
      </w:r>
      <w:r>
        <w:rPr>
          <w:rStyle w:val="19100"/>
          <w:b w:val="0"/>
          <w:bCs w:val="0"/>
        </w:rPr>
        <w:t xml:space="preserve"> год</w:t>
      </w:r>
    </w:p>
    <w:p w:rsidR="00B6199D" w:rsidRDefault="00B6199D">
      <w:pPr>
        <w:framePr w:w="11251" w:h="484"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right="20" w:firstLine="320"/>
      </w:pPr>
      <w:r>
        <w:rPr>
          <w:rStyle w:val="1pt"/>
        </w:rPr>
        <w:lastRenderedPageBreak/>
        <w:t>Вверху слева летний пиджачный костюм и платье с полонезом.</w:t>
      </w:r>
    </w:p>
    <w:p w:rsidR="00B6199D" w:rsidRDefault="00B6199D">
      <w:pPr>
        <w:pStyle w:val="a8"/>
        <w:shd w:val="clear" w:color="auto" w:fill="auto"/>
        <w:spacing w:line="211" w:lineRule="exact"/>
        <w:ind w:left="20" w:right="20" w:firstLine="320"/>
      </w:pPr>
      <w:r>
        <w:rPr>
          <w:rStyle w:val="1pt"/>
        </w:rPr>
        <w:t>Пиджак (и жилет) из темной цветной шер</w:t>
      </w:r>
      <w:r>
        <w:rPr>
          <w:rStyle w:val="1pt"/>
        </w:rPr>
        <w:softHyphen/>
        <w:t>стяной материи, брюки клетчатые, по темному фону мелкая светлая клетка. Пиджак одноборт</w:t>
      </w:r>
      <w:r>
        <w:rPr>
          <w:rStyle w:val="1pt"/>
        </w:rPr>
        <w:softHyphen/>
        <w:t>ный, с узким воротником и небольшими отворо</w:t>
      </w:r>
      <w:r>
        <w:rPr>
          <w:rStyle w:val="1pt"/>
        </w:rPr>
        <w:softHyphen/>
        <w:t>тами, прилегает в талии. Карманы прорезные, без клапанов. Умеренно узкие рукава заканчи</w:t>
      </w:r>
      <w:r>
        <w:rPr>
          <w:rStyle w:val="1pt"/>
        </w:rPr>
        <w:softHyphen/>
        <w:t>ваются настроченным обшлагом. Спинка пид</w:t>
      </w:r>
      <w:r>
        <w:rPr>
          <w:rStyle w:val="1pt"/>
        </w:rPr>
        <w:softHyphen/>
        <w:t>жака с одним швом, в талии прилегает. Брюки несколько сужены книзу, сзади закрывают до половины каблук. Воротничок накрахмаленной рубашки низкий, стоячий, галстук черный или цветной, завязан «бабочкой». Шляпа соломен</w:t>
      </w:r>
      <w:r>
        <w:rPr>
          <w:rStyle w:val="1pt"/>
        </w:rPr>
        <w:softHyphen/>
        <w:t>ная (канотье), вокруг низкой тульи черная репсовая лента с плоским бантом на левой сто</w:t>
      </w:r>
      <w:r>
        <w:rPr>
          <w:rStyle w:val="1pt"/>
        </w:rPr>
        <w:softHyphen/>
        <w:t>роне. Перчатки серые или желтоватые. Бо</w:t>
      </w:r>
      <w:r>
        <w:rPr>
          <w:rStyle w:val="1pt"/>
        </w:rPr>
        <w:softHyphen/>
        <w:t>тинки с лакированными носками и цветным суконным верхом застегиваются сбоку на пуго</w:t>
      </w:r>
      <w:r>
        <w:rPr>
          <w:rStyle w:val="1pt"/>
        </w:rPr>
        <w:softHyphen/>
        <w:t>вицы.</w:t>
      </w:r>
    </w:p>
    <w:p w:rsidR="00B6199D" w:rsidRDefault="00B6199D">
      <w:pPr>
        <w:pStyle w:val="a8"/>
        <w:shd w:val="clear" w:color="auto" w:fill="auto"/>
        <w:spacing w:line="211" w:lineRule="exact"/>
        <w:ind w:left="20" w:right="20" w:firstLine="320"/>
      </w:pPr>
      <w:r>
        <w:rPr>
          <w:rStyle w:val="1pt"/>
        </w:rPr>
        <w:t>Дама в платье, комбинированном из перели</w:t>
      </w:r>
      <w:r>
        <w:rPr>
          <w:rStyle w:val="1pt"/>
        </w:rPr>
        <w:softHyphen/>
        <w:t>вающейся двумя цветами тафты и фая в цвет одного из оттенков тафты (например, сине-зеле</w:t>
      </w:r>
      <w:r>
        <w:rPr>
          <w:rStyle w:val="1pt"/>
        </w:rPr>
        <w:softHyphen/>
        <w:t>ная или сине-серая тафта с синим фаем, корич</w:t>
      </w:r>
      <w:r>
        <w:rPr>
          <w:rStyle w:val="1pt"/>
        </w:rPr>
        <w:softHyphen/>
        <w:t>нево-красноватая или коричнево-серая тафта с коричневым фаем и т. д.). Верхняя часть платья — полонез из фая — состоит из лифа и юбки на светлой шелковой подкладке. Перед юбки выкроен вместе с частями лифа, сзади юбка может быть и пришита. Удлиненный (как кираса) лиф полонеза застегнут спереди почти до талии, отделан гофрированной фаевой обор</w:t>
      </w:r>
      <w:r>
        <w:rPr>
          <w:rStyle w:val="1pt"/>
        </w:rPr>
        <w:softHyphen/>
        <w:t>кой, заменяющей воротник и реверы. Ниже за</w:t>
      </w:r>
      <w:r>
        <w:rPr>
          <w:rStyle w:val="1pt"/>
        </w:rPr>
        <w:softHyphen/>
        <w:t>стежки из-под лифа виден подшитый жилет, расшитый шнурком и стеклярусом, на концах вшитых полосок прикреплены шелковые кисти. Рукава 3/4, свободные, слегка расклешены кни</w:t>
      </w:r>
      <w:r>
        <w:rPr>
          <w:rStyle w:val="1pt"/>
        </w:rPr>
        <w:softHyphen/>
        <w:t>зу, подшиты узким гофрированным воланом из тафты. Спереди распашная юбка полонеза, задрапированная складками, драпировки подо</w:t>
      </w:r>
      <w:r>
        <w:rPr>
          <w:rStyle w:val="1pt"/>
        </w:rPr>
        <w:softHyphen/>
        <w:t>браны на боках. К свисающим концам пришиты шелковые кисти. Сзади юбка полонеза задрапи</w:t>
      </w:r>
      <w:r>
        <w:rPr>
          <w:rStyle w:val="1pt"/>
        </w:rPr>
        <w:softHyphen/>
        <w:t>рована на турнюре. Полонез надет сверх юбки из тафты. Юбка облегает бока, книзу расклеше</w:t>
      </w:r>
      <w:r>
        <w:rPr>
          <w:rStyle w:val="1pt"/>
        </w:rPr>
        <w:softHyphen/>
        <w:t>на. Под ней заменяющая подкладку юбка из лег</w:t>
      </w:r>
      <w:r>
        <w:rPr>
          <w:rStyle w:val="1pt"/>
        </w:rPr>
        <w:softHyphen/>
        <w:t>кого шелка, к подолу которой пришит узкий гофрированный волан (высота его 5—10</w:t>
      </w:r>
      <w:r>
        <w:rPr>
          <w:rStyle w:val="19"/>
        </w:rPr>
        <w:t xml:space="preserve"> см).</w:t>
      </w:r>
    </w:p>
    <w:p w:rsidR="00B6199D" w:rsidRDefault="00B6199D">
      <w:pPr>
        <w:pStyle w:val="a8"/>
        <w:shd w:val="clear" w:color="auto" w:fill="auto"/>
        <w:spacing w:line="211" w:lineRule="exact"/>
        <w:ind w:left="20" w:right="20"/>
      </w:pPr>
      <w:r>
        <w:rPr>
          <w:rStyle w:val="1pt"/>
        </w:rPr>
        <w:t>Эта юбка пришита к одному пояску с тафтяной юбкой. Светлая шляпа из соломки или из крепа отделана бархатной лентой в цвет фая, светлы</w:t>
      </w:r>
      <w:r>
        <w:rPr>
          <w:rStyle w:val="1pt"/>
        </w:rPr>
        <w:softHyphen/>
        <w:t>ми цветами или перьями и лентами-завязками. Перчатки светлые шелковые или лайковые, туф</w:t>
      </w:r>
      <w:r>
        <w:rPr>
          <w:rStyle w:val="1pt"/>
        </w:rPr>
        <w:softHyphen/>
        <w:t xml:space="preserve">ли черные </w:t>
      </w:r>
      <w:r>
        <w:rPr>
          <w:rStyle w:val="1pt"/>
        </w:rPr>
        <w:lastRenderedPageBreak/>
        <w:t>лакированные. Зонтик с белым костя</w:t>
      </w:r>
      <w:r>
        <w:rPr>
          <w:rStyle w:val="1pt"/>
        </w:rPr>
        <w:softHyphen/>
        <w:t>ным кончиком и такой же ручкой отделан гофри</w:t>
      </w:r>
      <w:r>
        <w:rPr>
          <w:rStyle w:val="1pt"/>
        </w:rPr>
        <w:softHyphen/>
        <w:t>рованной оборкой и шнурком с кистью в цвет шелка зонтика.</w:t>
      </w:r>
    </w:p>
    <w:p w:rsidR="00B6199D" w:rsidRDefault="00B6199D">
      <w:pPr>
        <w:pStyle w:val="a8"/>
        <w:shd w:val="clear" w:color="auto" w:fill="auto"/>
        <w:spacing w:line="211" w:lineRule="exact"/>
        <w:ind w:left="20" w:firstLine="320"/>
      </w:pPr>
      <w:r>
        <w:rPr>
          <w:rStyle w:val="1pt"/>
        </w:rPr>
        <w:t>Внизу справа демисезонные костюмы.</w:t>
      </w:r>
    </w:p>
    <w:p w:rsidR="00B6199D" w:rsidRDefault="00B6199D">
      <w:pPr>
        <w:pStyle w:val="a8"/>
        <w:shd w:val="clear" w:color="auto" w:fill="auto"/>
        <w:spacing w:line="211" w:lineRule="exact"/>
        <w:ind w:left="20" w:right="20" w:firstLine="320"/>
      </w:pPr>
      <w:r>
        <w:rPr>
          <w:rStyle w:val="1pt"/>
        </w:rPr>
        <w:t>Мужчина в коротком голубовато-сером или светло-бежевом суконном пальто с черным бар</w:t>
      </w:r>
      <w:r>
        <w:rPr>
          <w:rStyle w:val="1pt"/>
        </w:rPr>
        <w:softHyphen/>
        <w:t>хатным воротником. Пальто двубортное с про</w:t>
      </w:r>
      <w:r>
        <w:rPr>
          <w:rStyle w:val="1pt"/>
        </w:rPr>
        <w:softHyphen/>
        <w:t>резанными карманами, обшлага умеренно узких рукавов настрочены. Спинка с центральным швом (как на стр. 49, рис. 2 нижнего ряда). Брюки черные суконные с черным шелковым лампасом. Воротничок накрахмаленной рубашки стоячий, низкий, галстук черный шелковый, за</w:t>
      </w:r>
      <w:r>
        <w:rPr>
          <w:rStyle w:val="1pt"/>
        </w:rPr>
        <w:softHyphen/>
        <w:t>вязан плоским бантом. Цилиндр черный шелко</w:t>
      </w:r>
      <w:r>
        <w:rPr>
          <w:rStyle w:val="1pt"/>
        </w:rPr>
        <w:softHyphen/>
        <w:t>вый с небольшими полями и низкой тульей, во</w:t>
      </w:r>
      <w:r>
        <w:rPr>
          <w:rStyle w:val="1pt"/>
        </w:rPr>
        <w:softHyphen/>
        <w:t>круг которой положена узкая черная шелковая лента. Ботинки черные с шнуровкой или на пуго</w:t>
      </w:r>
      <w:r>
        <w:rPr>
          <w:rStyle w:val="1pt"/>
        </w:rPr>
        <w:softHyphen/>
        <w:t>вицах. Перчатки светло-серые или желтоватые, замшевые.</w:t>
      </w:r>
    </w:p>
    <w:p w:rsidR="00B6199D" w:rsidRDefault="00B6199D">
      <w:pPr>
        <w:pStyle w:val="a8"/>
        <w:shd w:val="clear" w:color="auto" w:fill="auto"/>
        <w:spacing w:line="211" w:lineRule="exact"/>
        <w:ind w:left="20" w:right="20" w:firstLine="320"/>
        <w:sectPr w:rsidR="00B6199D">
          <w:type w:val="continuous"/>
          <w:pgSz w:w="11905" w:h="16837"/>
          <w:pgMar w:top="3222" w:right="1431" w:bottom="2636" w:left="865" w:header="0" w:footer="3" w:gutter="0"/>
          <w:cols w:num="2" w:space="389"/>
          <w:noEndnote/>
          <w:docGrid w:linePitch="360"/>
        </w:sectPr>
      </w:pPr>
      <w:r>
        <w:rPr>
          <w:rStyle w:val="1pt"/>
        </w:rPr>
        <w:t>Дама в манто из золотистого плотного шел</w:t>
      </w:r>
      <w:r>
        <w:rPr>
          <w:rStyle w:val="1pt"/>
        </w:rPr>
        <w:softHyphen/>
        <w:t>ка, затканного более темным бархатным узором. Лиф манто с прямыми передними полами засте</w:t>
      </w:r>
      <w:r>
        <w:rPr>
          <w:rStyle w:val="1pt"/>
        </w:rPr>
        <w:softHyphen/>
        <w:t>гивается спереди на резные бронзовые пугови</w:t>
      </w:r>
      <w:r>
        <w:rPr>
          <w:rStyle w:val="1pt"/>
        </w:rPr>
        <w:softHyphen/>
        <w:t>цы. Спинка с тремя швами удлинена полукруг</w:t>
      </w:r>
      <w:r>
        <w:rPr>
          <w:rStyle w:val="1pt"/>
        </w:rPr>
        <w:softHyphen/>
        <w:t>лой баской. Спинку шьют с полукруглой попе</w:t>
      </w:r>
      <w:r>
        <w:rPr>
          <w:rStyle w:val="1pt"/>
        </w:rPr>
        <w:softHyphen/>
        <w:t>речной вытачкой на талии—«выгибом». Баска на месте турнюра подложена накрахмаленной про</w:t>
      </w:r>
      <w:r>
        <w:rPr>
          <w:rStyle w:val="1pt"/>
        </w:rPr>
        <w:softHyphen/>
        <w:t>строченной парусиной или волосяной тканью в форме полумесяца. Рукава-пелерина пришиты на спинке по боковому шву, на плече по линии проймы, спереди по линии бокового шва до талии. Юбка манто заложена сзади мягкими складками, полы прямые. Подкладка манто шел</w:t>
      </w:r>
      <w:r>
        <w:rPr>
          <w:rStyle w:val="1pt"/>
        </w:rPr>
        <w:softHyphen/>
        <w:t>ковая, в цвет материи, но более светлого тона. Воротник, рукава-пелерина и баска обшиты дым</w:t>
      </w:r>
      <w:r>
        <w:rPr>
          <w:rStyle w:val="1pt"/>
        </w:rPr>
        <w:softHyphen/>
        <w:t>чатым песцом. Платье красновато-коричневое. Шляпа темно-коричневая бархатная, отделана красновато-оранжевым страусовым пером. Пер</w:t>
      </w:r>
      <w:r>
        <w:rPr>
          <w:rStyle w:val="1pt"/>
        </w:rPr>
        <w:softHyphen/>
        <w:t>чатки палевые.</w:t>
      </w:r>
    </w:p>
    <w:p w:rsidR="00B6199D" w:rsidRDefault="00B6199D">
      <w:pPr>
        <w:framePr w:w="9715" w:h="12384" w:wrap="around" w:vAnchor="text" w:hAnchor="margin" w:x="2" w:y="1"/>
        <w:jc w:val="center"/>
        <w:rPr>
          <w:rFonts w:cs="Times New Roman"/>
          <w:color w:val="auto"/>
          <w:sz w:val="2"/>
          <w:szCs w:val="2"/>
        </w:rPr>
      </w:pPr>
      <w:r>
        <w:rPr>
          <w:rFonts w:cs="Times New Roman"/>
          <w:color w:val="auto"/>
          <w:sz w:val="2"/>
          <w:szCs w:val="2"/>
        </w:rPr>
        <w:lastRenderedPageBreak/>
        <w:pict>
          <v:shape id="_x0000_i1083" type="#_x0000_t75" style="width:486pt;height:619.5pt">
            <v:imagedata r:id="rId111" o:title=""/>
          </v:shape>
        </w:pict>
      </w:r>
    </w:p>
    <w:p w:rsidR="00B6199D" w:rsidRDefault="00B6199D">
      <w:pPr>
        <w:rPr>
          <w:rFonts w:cs="Times New Roman"/>
          <w:color w:val="auto"/>
          <w:sz w:val="2"/>
          <w:szCs w:val="2"/>
        </w:rPr>
        <w:sectPr w:rsidR="00B6199D">
          <w:pgSz w:w="11905" w:h="16837"/>
          <w:pgMar w:top="2001" w:right="1062" w:bottom="2452" w:left="1129" w:header="0" w:footer="3" w:gutter="0"/>
          <w:cols w:space="720"/>
          <w:noEndnote/>
          <w:docGrid w:linePitch="360"/>
        </w:sectPr>
      </w:pPr>
    </w:p>
    <w:p w:rsidR="00B6199D" w:rsidRDefault="00B6199D">
      <w:pPr>
        <w:pStyle w:val="191"/>
        <w:shd w:val="clear" w:color="auto" w:fill="auto"/>
        <w:spacing w:after="80" w:line="160" w:lineRule="exact"/>
        <w:jc w:val="left"/>
      </w:pPr>
      <w:r>
        <w:rPr>
          <w:rStyle w:val="1990"/>
          <w:b w:val="0"/>
          <w:bCs w:val="0"/>
        </w:rPr>
        <w:lastRenderedPageBreak/>
        <w:t>ФОРМА УЧАЩИХСЯ СРЕДНИХ УЧЕБНЫХ ЗАВЕДЕНИИ</w:t>
      </w:r>
    </w:p>
    <w:p w:rsidR="00B6199D" w:rsidRDefault="00B6199D">
      <w:pPr>
        <w:pStyle w:val="191"/>
        <w:shd w:val="clear" w:color="auto" w:fill="auto"/>
        <w:spacing w:line="160" w:lineRule="exact"/>
        <w:ind w:left="2380"/>
        <w:jc w:val="left"/>
        <w:sectPr w:rsidR="00B6199D">
          <w:pgSz w:w="11905" w:h="16837"/>
          <w:pgMar w:top="6878" w:right="2602" w:bottom="2544" w:left="2516" w:header="0" w:footer="3" w:gutter="0"/>
          <w:cols w:space="720"/>
          <w:noEndnote/>
          <w:docGrid w:linePitch="360"/>
        </w:sectPr>
      </w:pPr>
      <w:r>
        <w:rPr>
          <w:rStyle w:val="1990"/>
          <w:b w:val="0"/>
          <w:bCs w:val="0"/>
        </w:rPr>
        <w:t xml:space="preserve">1870-1880-е </w:t>
      </w:r>
      <w:r>
        <w:rPr>
          <w:rStyle w:val="190pt7"/>
          <w:b/>
          <w:bCs/>
        </w:rPr>
        <w:t>ГОДЫ</w:t>
      </w:r>
    </w:p>
    <w:p w:rsidR="00B6199D" w:rsidRDefault="00B6199D">
      <w:pPr>
        <w:framePr w:w="11261" w:h="519"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right="20" w:firstLine="320"/>
      </w:pPr>
      <w:r>
        <w:rPr>
          <w:rStyle w:val="1pt"/>
        </w:rPr>
        <w:lastRenderedPageBreak/>
        <w:t>Слева гимназист. Для учащихся казенных и частных гимназий, прогимназий и городских училищ, в том числе и коммерческих, была вве</w:t>
      </w:r>
      <w:r>
        <w:rPr>
          <w:rStyle w:val="1pt"/>
        </w:rPr>
        <w:softHyphen/>
        <w:t>дена единая форма, которая различалась по цвету воротника, фуражки и брюк.</w:t>
      </w:r>
    </w:p>
    <w:p w:rsidR="00B6199D" w:rsidRDefault="00B6199D">
      <w:pPr>
        <w:pStyle w:val="a8"/>
        <w:shd w:val="clear" w:color="auto" w:fill="auto"/>
        <w:spacing w:line="211" w:lineRule="exact"/>
        <w:ind w:left="20" w:right="20" w:firstLine="320"/>
      </w:pPr>
      <w:r>
        <w:rPr>
          <w:rStyle w:val="1pt"/>
        </w:rPr>
        <w:t>Парадная форма состояла из однобортного полукафтана (как на рисунке) черного сукна, застегнутого на девять металлических гладких пуговиц по цвету галуна (белого или желтого металла). Полукафтан не доходит до колен, во</w:t>
      </w:r>
      <w:r>
        <w:rPr>
          <w:rStyle w:val="1pt"/>
        </w:rPr>
        <w:softHyphen/>
        <w:t>ротник стоячий, скошенный, обшит узким золо</w:t>
      </w:r>
      <w:r>
        <w:rPr>
          <w:rStyle w:val="1pt"/>
        </w:rPr>
        <w:softHyphen/>
        <w:t>тым или серебряным галуном, петлицы из того же галуна, обшлага разрезные с двумя малень</w:t>
      </w:r>
      <w:r>
        <w:rPr>
          <w:rStyle w:val="1pt"/>
        </w:rPr>
        <w:softHyphen/>
        <w:t>кими пуговицами, обшиты таким же галуном. Спинка подрезана, юбка заложена складками, карманы вертикальные, с клапанами. На концах клапанов по пуговице (всего 4 пуговицы). Брю</w:t>
      </w:r>
      <w:r>
        <w:rPr>
          <w:rStyle w:val="1pt"/>
        </w:rPr>
        <w:softHyphen/>
        <w:t>ки черные или темно-серые, суконные. Фуражка черного сукна с околышем по цвету воротника (синим или темно-зеленым, бархатным или суконным) и такой же выпушкой вокруг тульи. На околыше, над козырьком, серебряный или золотой знак с заглавными буквами учи</w:t>
      </w:r>
      <w:r>
        <w:rPr>
          <w:rStyle w:val="1pt"/>
        </w:rPr>
        <w:softHyphen/>
        <w:t>лища. (Пальто черного сукна, двубортное, пуго</w:t>
      </w:r>
      <w:r>
        <w:rPr>
          <w:rStyle w:val="1pt"/>
        </w:rPr>
        <w:softHyphen/>
        <w:t>вицы, как на мундире, петлицы в цвет ворот</w:t>
      </w:r>
      <w:r>
        <w:rPr>
          <w:rStyle w:val="1pt"/>
        </w:rPr>
        <w:softHyphen/>
        <w:t>ника, с пуговицей. Пальто доходит до середины икры.)</w:t>
      </w:r>
    </w:p>
    <w:p w:rsidR="00B6199D" w:rsidRDefault="00B6199D">
      <w:pPr>
        <w:pStyle w:val="a8"/>
        <w:shd w:val="clear" w:color="auto" w:fill="auto"/>
        <w:spacing w:line="211" w:lineRule="exact"/>
        <w:ind w:left="20" w:right="20" w:firstLine="320"/>
      </w:pPr>
      <w:r>
        <w:rPr>
          <w:rStyle w:val="1pt"/>
        </w:rPr>
        <w:t>Парадная форма «предназначена для ноше</w:t>
      </w:r>
      <w:r>
        <w:rPr>
          <w:rStyle w:val="1pt"/>
        </w:rPr>
        <w:softHyphen/>
        <w:t>ния в обществе и обязательна для всех учеников в торжественных случаях».</w:t>
      </w:r>
    </w:p>
    <w:p w:rsidR="00B6199D" w:rsidRDefault="00B6199D">
      <w:pPr>
        <w:pStyle w:val="a8"/>
        <w:shd w:val="clear" w:color="auto" w:fill="auto"/>
        <w:spacing w:line="211" w:lineRule="exact"/>
        <w:ind w:left="20" w:right="20" w:firstLine="320"/>
      </w:pPr>
      <w:r>
        <w:rPr>
          <w:rStyle w:val="1pt"/>
        </w:rPr>
        <w:t xml:space="preserve">Повседневная форма для классов и для дома в холодное время года состоит из однобортного </w:t>
      </w:r>
      <w:r>
        <w:rPr>
          <w:rStyle w:val="1pt"/>
        </w:rPr>
        <w:lastRenderedPageBreak/>
        <w:t>пиджака темно-серого сукна, с отложным ворот</w:t>
      </w:r>
      <w:r>
        <w:rPr>
          <w:rStyle w:val="1pt"/>
        </w:rPr>
        <w:softHyphen/>
        <w:t>ником, застегнутого на 6 костяных пуговиц, и брюк из того же темно-серого сукна. В летнее время носят блузу из сурового полотна с чер</w:t>
      </w:r>
      <w:r>
        <w:rPr>
          <w:rStyle w:val="1pt"/>
        </w:rPr>
        <w:softHyphen/>
        <w:t>ным ременным поясом и фуражку из белого по</w:t>
      </w:r>
      <w:r>
        <w:rPr>
          <w:rStyle w:val="1pt"/>
        </w:rPr>
        <w:softHyphen/>
        <w:t>лотна с установленным значком.</w:t>
      </w:r>
    </w:p>
    <w:p w:rsidR="00B6199D" w:rsidRDefault="00B6199D">
      <w:pPr>
        <w:pStyle w:val="a8"/>
        <w:shd w:val="clear" w:color="auto" w:fill="auto"/>
        <w:spacing w:line="211" w:lineRule="exact"/>
        <w:ind w:left="20" w:right="20" w:firstLine="320"/>
      </w:pPr>
      <w:r>
        <w:rPr>
          <w:rStyle w:val="1pt"/>
        </w:rPr>
        <w:t>Справа институтка (Московского николаев</w:t>
      </w:r>
      <w:r>
        <w:rPr>
          <w:rStyle w:val="1pt"/>
        </w:rPr>
        <w:softHyphen/>
        <w:t>ского сиротского института).</w:t>
      </w:r>
    </w:p>
    <w:p w:rsidR="00B6199D" w:rsidRDefault="00B6199D">
      <w:pPr>
        <w:pStyle w:val="a8"/>
        <w:shd w:val="clear" w:color="auto" w:fill="auto"/>
        <w:spacing w:line="211" w:lineRule="exact"/>
        <w:ind w:left="20" w:right="20" w:firstLine="320"/>
      </w:pPr>
      <w:r>
        <w:rPr>
          <w:rStyle w:val="1pt"/>
        </w:rPr>
        <w:t>Платье институток шили из плотной шерстя</w:t>
      </w:r>
      <w:r>
        <w:rPr>
          <w:rStyle w:val="1pt"/>
        </w:rPr>
        <w:softHyphen/>
        <w:t>ной материи (камлота), с открытым лифом, короткими рукавами и длинной юбкой. Различа</w:t>
      </w:r>
      <w:r>
        <w:rPr>
          <w:rStyle w:val="1pt"/>
        </w:rPr>
        <w:softHyphen/>
        <w:t>лись формы по цвету. В некоторых институтах, например в Смольном, в младших классах платья были кофейного цвета, в средних — голу</w:t>
      </w:r>
      <w:r>
        <w:rPr>
          <w:rStyle w:val="1pt"/>
        </w:rPr>
        <w:softHyphen/>
        <w:t>бые или синие, в старшем классе — зеленые. Парадные платья были белые. В Московском сиротском институте для благородных девиц форма была изумрудно-зеленая, в старших клас</w:t>
      </w:r>
      <w:r>
        <w:rPr>
          <w:rStyle w:val="1pt"/>
        </w:rPr>
        <w:softHyphen/>
        <w:t>сах — серая.</w:t>
      </w:r>
    </w:p>
    <w:p w:rsidR="00B6199D" w:rsidRDefault="00B6199D">
      <w:pPr>
        <w:pStyle w:val="a8"/>
        <w:shd w:val="clear" w:color="auto" w:fill="auto"/>
        <w:spacing w:line="211" w:lineRule="exact"/>
        <w:ind w:left="20" w:right="20" w:firstLine="320"/>
      </w:pPr>
      <w:r>
        <w:rPr>
          <w:rStyle w:val="1pt"/>
        </w:rPr>
        <w:t>Сверх открытого платья носили белую пеле</w:t>
      </w:r>
      <w:r>
        <w:rPr>
          <w:rStyle w:val="1pt"/>
        </w:rPr>
        <w:softHyphen/>
        <w:t>рину, белый фартук, под короткий рукав подвя</w:t>
      </w:r>
      <w:r>
        <w:rPr>
          <w:rStyle w:val="1pt"/>
        </w:rPr>
        <w:softHyphen/>
        <w:t>зывали тесемками, пришитыми к изнанке рука</w:t>
      </w:r>
      <w:r>
        <w:rPr>
          <w:rStyle w:val="1pt"/>
        </w:rPr>
        <w:softHyphen/>
        <w:t>ва, длинные белые подрукавники.</w:t>
      </w:r>
    </w:p>
    <w:p w:rsidR="00B6199D" w:rsidRDefault="00B6199D">
      <w:pPr>
        <w:pStyle w:val="a8"/>
        <w:shd w:val="clear" w:color="auto" w:fill="auto"/>
        <w:spacing w:line="211" w:lineRule="exact"/>
        <w:ind w:left="20" w:right="20" w:firstLine="320"/>
        <w:sectPr w:rsidR="00B6199D">
          <w:type w:val="continuous"/>
          <w:pgSz w:w="11905" w:h="16837"/>
          <w:pgMar w:top="6878" w:right="1291" w:bottom="2544" w:left="1008" w:header="0" w:footer="3" w:gutter="0"/>
          <w:cols w:num="2" w:space="403"/>
          <w:noEndnote/>
          <w:docGrid w:linePitch="360"/>
        </w:sectPr>
      </w:pPr>
      <w:r>
        <w:rPr>
          <w:rStyle w:val="1pt"/>
        </w:rPr>
        <w:t>Завивать волосы и носить украшения институткам не разрешалось.</w:t>
      </w:r>
    </w:p>
    <w:p w:rsidR="00B6199D" w:rsidRDefault="00B6199D">
      <w:pPr>
        <w:framePr w:w="9706" w:h="12374" w:wrap="around" w:vAnchor="text" w:hAnchor="margin" w:x="2" w:y="1"/>
        <w:jc w:val="center"/>
        <w:rPr>
          <w:rFonts w:cs="Times New Roman"/>
          <w:color w:val="auto"/>
          <w:sz w:val="2"/>
          <w:szCs w:val="2"/>
        </w:rPr>
      </w:pPr>
      <w:r>
        <w:rPr>
          <w:rFonts w:cs="Times New Roman"/>
          <w:color w:val="auto"/>
          <w:sz w:val="2"/>
          <w:szCs w:val="2"/>
        </w:rPr>
        <w:lastRenderedPageBreak/>
        <w:pict>
          <v:shape id="_x0000_i1084" type="#_x0000_t75" style="width:483.75pt;height:618.75pt">
            <v:imagedata r:id="rId112" o:title=""/>
          </v:shape>
        </w:pict>
      </w:r>
    </w:p>
    <w:p w:rsidR="00B6199D" w:rsidRDefault="00B6199D">
      <w:pPr>
        <w:rPr>
          <w:rFonts w:cs="Times New Roman"/>
          <w:color w:val="auto"/>
          <w:sz w:val="2"/>
          <w:szCs w:val="2"/>
        </w:rPr>
        <w:sectPr w:rsidR="00B6199D">
          <w:pgSz w:w="11905" w:h="16837"/>
          <w:pgMar w:top="1833" w:right="1190" w:bottom="2630" w:left="1008" w:header="0" w:footer="3" w:gutter="0"/>
          <w:cols w:space="720"/>
          <w:noEndnote/>
          <w:docGrid w:linePitch="360"/>
        </w:sectPr>
      </w:pPr>
    </w:p>
    <w:p w:rsidR="00B6199D" w:rsidRDefault="00B6199D">
      <w:pPr>
        <w:pStyle w:val="90"/>
        <w:shd w:val="clear" w:color="auto" w:fill="auto"/>
        <w:spacing w:before="0" w:after="0" w:line="190" w:lineRule="exact"/>
        <w:jc w:val="left"/>
        <w:sectPr w:rsidR="00B6199D">
          <w:footerReference w:type="even" r:id="rId113"/>
          <w:footerReference w:type="first" r:id="rId114"/>
          <w:pgSz w:w="11905" w:h="16837"/>
          <w:pgMar w:top="9304" w:right="1872" w:bottom="2565" w:left="2242" w:header="0" w:footer="3" w:gutter="0"/>
          <w:cols w:space="720"/>
          <w:noEndnote/>
          <w:titlePg/>
          <w:docGrid w:linePitch="360"/>
        </w:sectPr>
      </w:pPr>
      <w:r>
        <w:rPr>
          <w:rStyle w:val="90pt4"/>
          <w:b/>
          <w:bCs/>
        </w:rPr>
        <w:lastRenderedPageBreak/>
        <w:t xml:space="preserve">ФОРМА ПОЛИЦЕЙСКОГО УРЯДНИКА, ВВЕДЕННАЯ В 1884 </w:t>
      </w:r>
      <w:r>
        <w:rPr>
          <w:rStyle w:val="90pt3"/>
          <w:b/>
          <w:bCs/>
        </w:rPr>
        <w:t>ГОДУ</w:t>
      </w:r>
    </w:p>
    <w:p w:rsidR="00B6199D" w:rsidRDefault="00B6199D">
      <w:pPr>
        <w:framePr w:w="11251" w:h="518"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81"/>
        <w:shd w:val="clear" w:color="auto" w:fill="auto"/>
        <w:spacing w:line="211" w:lineRule="exact"/>
        <w:ind w:left="20" w:right="20" w:firstLine="320"/>
      </w:pPr>
      <w:r>
        <w:rPr>
          <w:rStyle w:val="850"/>
        </w:rPr>
        <w:lastRenderedPageBreak/>
        <w:t>Шапка черной мерлушки с околышем в 2 1/4 вершка (около 10 см), верх шапки темно- зеленого сукна. На околыше посеребренная бля</w:t>
      </w:r>
      <w:r>
        <w:rPr>
          <w:rStyle w:val="850"/>
        </w:rPr>
        <w:softHyphen/>
        <w:t>ха с гербом губернии. Летом разрешены фураж</w:t>
      </w:r>
      <w:r>
        <w:rPr>
          <w:rStyle w:val="850"/>
        </w:rPr>
        <w:softHyphen/>
        <w:t>ки (см. рис. справа) общеофицерского образца. Фуражка из темно-зеленого сукна с оранжевыми выпушками по краям околыша и тульи.</w:t>
      </w:r>
    </w:p>
    <w:p w:rsidR="00B6199D" w:rsidRDefault="00B6199D">
      <w:pPr>
        <w:pStyle w:val="81"/>
        <w:shd w:val="clear" w:color="auto" w:fill="auto"/>
        <w:spacing w:line="211" w:lineRule="exact"/>
        <w:ind w:left="20" w:right="20" w:firstLine="320"/>
      </w:pPr>
      <w:r>
        <w:rPr>
          <w:rStyle w:val="850"/>
        </w:rPr>
        <w:t>Мундирный кафтан темно-зеленого сукна, русского покроя, с прямыми бортами. Борта за</w:t>
      </w:r>
      <w:r>
        <w:rPr>
          <w:rStyle w:val="850"/>
        </w:rPr>
        <w:softHyphen/>
        <w:t>кладываются левый на правый. Воротник стоя</w:t>
      </w:r>
      <w:r>
        <w:rPr>
          <w:rStyle w:val="850"/>
        </w:rPr>
        <w:softHyphen/>
        <w:t>чий с округленными концами. Обшлага и ворот</w:t>
      </w:r>
      <w:r>
        <w:rPr>
          <w:rStyle w:val="850"/>
        </w:rPr>
        <w:softHyphen/>
        <w:t>ник обшиты оранжевым кантом. Юбка кафтана отрезана только с боков. Сзади заложены четы</w:t>
      </w:r>
      <w:r>
        <w:rPr>
          <w:rStyle w:val="850"/>
        </w:rPr>
        <w:softHyphen/>
        <w:t>ре складки. Длина кафтана до верха колена. Карманы по бокам кафтана ниже пояса. Ворот</w:t>
      </w:r>
      <w:r>
        <w:rPr>
          <w:rStyle w:val="850"/>
        </w:rPr>
        <w:softHyphen/>
        <w:t>ник и рукава обшиты узким серебряным галу</w:t>
      </w:r>
      <w:r>
        <w:rPr>
          <w:rStyle w:val="850"/>
        </w:rPr>
        <w:softHyphen/>
        <w:t>ном. Летом разрешен китель из небеленого хол</w:t>
      </w:r>
      <w:r>
        <w:rPr>
          <w:rStyle w:val="850"/>
        </w:rPr>
        <w:softHyphen/>
        <w:t>ста с установленными знаками. На погоне сере</w:t>
      </w:r>
      <w:r>
        <w:rPr>
          <w:rStyle w:val="850"/>
        </w:rPr>
        <w:softHyphen/>
        <w:t>бряный галун в 1 дюйм (2,5</w:t>
      </w:r>
      <w:r>
        <w:rPr>
          <w:rStyle w:val="814"/>
        </w:rPr>
        <w:t xml:space="preserve"> см)</w:t>
      </w:r>
      <w:r>
        <w:rPr>
          <w:rStyle w:val="850"/>
        </w:rPr>
        <w:t xml:space="preserve"> ширины. Галстук шерстяной или полушерстяной черный, военного образца. Кушак черного сукна окаймлен оран</w:t>
      </w:r>
      <w:r>
        <w:rPr>
          <w:rStyle w:val="850"/>
        </w:rPr>
        <w:softHyphen/>
        <w:t>жевым кантом (при револьвере кожаный).</w:t>
      </w:r>
    </w:p>
    <w:p w:rsidR="00B6199D" w:rsidRDefault="00B6199D">
      <w:pPr>
        <w:pStyle w:val="81"/>
        <w:shd w:val="clear" w:color="auto" w:fill="auto"/>
        <w:spacing w:line="211" w:lineRule="exact"/>
        <w:ind w:left="20" w:right="20" w:firstLine="320"/>
      </w:pPr>
      <w:r>
        <w:rPr>
          <w:rStyle w:val="850"/>
        </w:rPr>
        <w:lastRenderedPageBreak/>
        <w:t>Шаровары серовато-синего сукна с оранже</w:t>
      </w:r>
      <w:r>
        <w:rPr>
          <w:rStyle w:val="850"/>
        </w:rPr>
        <w:softHyphen/>
        <w:t>вой выпушкой, носят в сапоги. Сапоги черные, до колен.</w:t>
      </w:r>
    </w:p>
    <w:p w:rsidR="00B6199D" w:rsidRDefault="00B6199D">
      <w:pPr>
        <w:pStyle w:val="81"/>
        <w:shd w:val="clear" w:color="auto" w:fill="auto"/>
        <w:spacing w:line="211" w:lineRule="exact"/>
        <w:ind w:left="20" w:firstLine="320"/>
      </w:pPr>
      <w:r>
        <w:rPr>
          <w:rStyle w:val="850"/>
        </w:rPr>
        <w:t>Шашка (см. рис. справа) на портупее.</w:t>
      </w:r>
    </w:p>
    <w:p w:rsidR="00B6199D" w:rsidRDefault="00B6199D">
      <w:pPr>
        <w:pStyle w:val="81"/>
        <w:shd w:val="clear" w:color="auto" w:fill="auto"/>
        <w:spacing w:line="211" w:lineRule="exact"/>
        <w:ind w:left="20" w:firstLine="320"/>
      </w:pPr>
      <w:r>
        <w:rPr>
          <w:rStyle w:val="850"/>
        </w:rPr>
        <w:t>Перчатки белые или серые.</w:t>
      </w:r>
    </w:p>
    <w:p w:rsidR="00B6199D" w:rsidRDefault="00B6199D">
      <w:pPr>
        <w:pStyle w:val="81"/>
        <w:shd w:val="clear" w:color="auto" w:fill="auto"/>
        <w:spacing w:line="211" w:lineRule="exact"/>
        <w:ind w:left="20" w:right="20" w:firstLine="320"/>
      </w:pPr>
      <w:r>
        <w:rPr>
          <w:rStyle w:val="850"/>
        </w:rPr>
        <w:t>Шинель серого сукна (солдатского образца), на воротнике одна петлица темно-зеленого сукна с оранжевым кантом.</w:t>
      </w:r>
    </w:p>
    <w:p w:rsidR="00B6199D" w:rsidRDefault="00B6199D">
      <w:pPr>
        <w:pStyle w:val="81"/>
        <w:shd w:val="clear" w:color="auto" w:fill="auto"/>
        <w:spacing w:line="211" w:lineRule="exact"/>
        <w:ind w:left="20" w:right="20" w:firstLine="320"/>
        <w:sectPr w:rsidR="00B6199D">
          <w:type w:val="continuous"/>
          <w:pgSz w:w="11905" w:h="16837"/>
          <w:pgMar w:top="9304" w:right="1119" w:bottom="2565" w:left="1172" w:header="0" w:footer="3" w:gutter="0"/>
          <w:cols w:num="2" w:space="389"/>
          <w:noEndnote/>
          <w:docGrid w:linePitch="360"/>
        </w:sectPr>
      </w:pPr>
      <w:r>
        <w:rPr>
          <w:rStyle w:val="850"/>
        </w:rPr>
        <w:t>Такая же форма у городового и околоточ</w:t>
      </w:r>
      <w:r>
        <w:rPr>
          <w:rStyle w:val="850"/>
        </w:rPr>
        <w:softHyphen/>
        <w:t>ного, но на шапке или фуражке под гербом при</w:t>
      </w:r>
      <w:r>
        <w:rPr>
          <w:rStyle w:val="850"/>
        </w:rPr>
        <w:softHyphen/>
        <w:t>креплен номер на металлической ленте; воротник кафтана обшит оранжевой тесьмой шириной в 6</w:t>
      </w:r>
      <w:r>
        <w:rPr>
          <w:rStyle w:val="814"/>
        </w:rPr>
        <w:t xml:space="preserve"> мм,</w:t>
      </w:r>
      <w:r>
        <w:rPr>
          <w:rStyle w:val="850"/>
        </w:rPr>
        <w:t xml:space="preserve"> на воротнике одна петлица из белого бас- сона, плечевые знаки — жгуты оранжевого шнура с серебряными гомбочками.</w:t>
      </w:r>
    </w:p>
    <w:p w:rsidR="00B6199D" w:rsidRDefault="00B6199D">
      <w:pPr>
        <w:framePr w:w="9691" w:h="12360" w:wrap="around" w:vAnchor="text" w:hAnchor="margin" w:x="2" w:y="1"/>
        <w:jc w:val="center"/>
        <w:rPr>
          <w:rFonts w:cs="Times New Roman"/>
          <w:color w:val="auto"/>
          <w:sz w:val="2"/>
          <w:szCs w:val="2"/>
        </w:rPr>
      </w:pPr>
      <w:r>
        <w:rPr>
          <w:rFonts w:cs="Times New Roman"/>
          <w:color w:val="auto"/>
          <w:sz w:val="2"/>
          <w:szCs w:val="2"/>
        </w:rPr>
        <w:lastRenderedPageBreak/>
        <w:pict>
          <v:shape id="_x0000_i1085" type="#_x0000_t75" style="width:484.5pt;height:618pt">
            <v:imagedata r:id="rId115" o:title=""/>
          </v:shape>
        </w:pict>
      </w:r>
    </w:p>
    <w:p w:rsidR="00B6199D" w:rsidRDefault="00B6199D">
      <w:pPr>
        <w:rPr>
          <w:rFonts w:cs="Times New Roman"/>
          <w:color w:val="auto"/>
          <w:sz w:val="2"/>
          <w:szCs w:val="2"/>
        </w:rPr>
        <w:sectPr w:rsidR="00B6199D">
          <w:pgSz w:w="11905" w:h="16837"/>
          <w:pgMar w:top="1852" w:right="1066" w:bottom="2625" w:left="1148" w:header="0" w:footer="3" w:gutter="0"/>
          <w:cols w:space="720"/>
          <w:noEndnote/>
          <w:docGrid w:linePitch="360"/>
        </w:sectPr>
      </w:pPr>
    </w:p>
    <w:p w:rsidR="00B6199D" w:rsidRDefault="00B6199D">
      <w:pPr>
        <w:pStyle w:val="191"/>
        <w:shd w:val="clear" w:color="auto" w:fill="auto"/>
        <w:sectPr w:rsidR="00B6199D">
          <w:pgSz w:w="11905" w:h="16837"/>
          <w:pgMar w:top="8953" w:right="3673" w:bottom="2651" w:left="3543" w:header="0" w:footer="3" w:gutter="0"/>
          <w:cols w:space="720"/>
          <w:noEndnote/>
          <w:docGrid w:linePitch="360"/>
        </w:sectPr>
      </w:pPr>
      <w:r>
        <w:rPr>
          <w:rStyle w:val="1980"/>
          <w:b w:val="0"/>
          <w:bCs w:val="0"/>
        </w:rPr>
        <w:lastRenderedPageBreak/>
        <w:t xml:space="preserve">ИГУМЕНЬЯ И ЖЕНЩИНА В САЛОПЕ </w:t>
      </w:r>
      <w:r>
        <w:rPr>
          <w:rStyle w:val="190pt6"/>
          <w:b/>
          <w:bCs/>
        </w:rPr>
        <w:t>1880-е</w:t>
      </w:r>
      <w:r>
        <w:rPr>
          <w:rStyle w:val="192a"/>
          <w:b w:val="0"/>
          <w:bCs w:val="0"/>
        </w:rPr>
        <w:t xml:space="preserve"> ГОДЫ</w:t>
      </w:r>
    </w:p>
    <w:p w:rsidR="00B6199D" w:rsidRDefault="00B6199D">
      <w:pPr>
        <w:framePr w:w="11251" w:h="495"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firstLine="320"/>
      </w:pPr>
      <w:r>
        <w:rPr>
          <w:rStyle w:val="1pt"/>
        </w:rPr>
        <w:lastRenderedPageBreak/>
        <w:t>Слева игуменья в каждодневной одежде.</w:t>
      </w:r>
    </w:p>
    <w:p w:rsidR="00B6199D" w:rsidRDefault="00B6199D">
      <w:pPr>
        <w:pStyle w:val="a8"/>
        <w:shd w:val="clear" w:color="auto" w:fill="auto"/>
        <w:spacing w:line="211" w:lineRule="exact"/>
        <w:ind w:left="20" w:right="20" w:firstLine="320"/>
      </w:pPr>
      <w:r>
        <w:rPr>
          <w:rStyle w:val="1pt"/>
        </w:rPr>
        <w:t>Белый апостольник закрывает голову и пле</w:t>
      </w:r>
      <w:r>
        <w:rPr>
          <w:rStyle w:val="1pt"/>
        </w:rPr>
        <w:softHyphen/>
        <w:t>чи. Апостольник может быть длиннее, тогда распятие надевается сверх него. В парадных слу</w:t>
      </w:r>
      <w:r>
        <w:rPr>
          <w:rStyle w:val="1pt"/>
        </w:rPr>
        <w:softHyphen/>
        <w:t>чаях полагалось надевать черный апостольник и сверх него камилавку, круглую или треуголь</w:t>
      </w:r>
      <w:r>
        <w:rPr>
          <w:rStyle w:val="1pt"/>
        </w:rPr>
        <w:softHyphen/>
        <w:t>ную— «шлычком» (треугольный шлычок более древний, идет с XVII в.). Камилавку покрыва</w:t>
      </w:r>
      <w:r>
        <w:rPr>
          <w:rStyle w:val="1pt"/>
        </w:rPr>
        <w:softHyphen/>
        <w:t>ют наметкой — черной матовой тканью. Намет</w:t>
      </w:r>
      <w:r>
        <w:rPr>
          <w:rStyle w:val="1pt"/>
        </w:rPr>
        <w:softHyphen/>
        <w:t>ку обертывают вокруг камилавки, скрепляют сзади, концы ее спадают на спину.</w:t>
      </w:r>
    </w:p>
    <w:p w:rsidR="00B6199D" w:rsidRDefault="00B6199D">
      <w:pPr>
        <w:pStyle w:val="a8"/>
        <w:shd w:val="clear" w:color="auto" w:fill="auto"/>
        <w:spacing w:line="211" w:lineRule="exact"/>
        <w:ind w:left="20" w:right="20" w:firstLine="320"/>
      </w:pPr>
      <w:r>
        <w:rPr>
          <w:rStyle w:val="1pt"/>
        </w:rPr>
        <w:t>На улицу монахини выходили в черном апо</w:t>
      </w:r>
      <w:r>
        <w:rPr>
          <w:rStyle w:val="1pt"/>
        </w:rPr>
        <w:softHyphen/>
        <w:t>стольнике. Можно было сверх рясы надеть чер</w:t>
      </w:r>
      <w:r>
        <w:rPr>
          <w:rStyle w:val="1pt"/>
        </w:rPr>
        <w:softHyphen/>
        <w:t>ное светское пальто, приближенное по покрою к рясе, и в таком случае сверх апостольника на</w:t>
      </w:r>
      <w:r>
        <w:rPr>
          <w:rStyle w:val="1pt"/>
        </w:rPr>
        <w:softHyphen/>
        <w:t>девали темный платок.</w:t>
      </w:r>
    </w:p>
    <w:p w:rsidR="00B6199D" w:rsidRDefault="00B6199D">
      <w:pPr>
        <w:pStyle w:val="a8"/>
        <w:shd w:val="clear" w:color="auto" w:fill="auto"/>
        <w:spacing w:line="211" w:lineRule="exact"/>
        <w:ind w:left="20" w:right="20" w:firstLine="320"/>
      </w:pPr>
      <w:r>
        <w:rPr>
          <w:rStyle w:val="1pt"/>
        </w:rPr>
        <w:t>Так же одевались настоятельницы и учреди</w:t>
      </w:r>
      <w:r>
        <w:rPr>
          <w:rStyle w:val="1pt"/>
        </w:rPr>
        <w:softHyphen/>
        <w:t>тельницы общин сестер милосердия, но апо</w:t>
      </w:r>
      <w:r>
        <w:rPr>
          <w:rStyle w:val="1pt"/>
        </w:rPr>
        <w:softHyphen/>
        <w:t>стольник они и в парадных случаях и на улице носили белый.</w:t>
      </w:r>
    </w:p>
    <w:p w:rsidR="00B6199D" w:rsidRDefault="00B6199D">
      <w:pPr>
        <w:pStyle w:val="a8"/>
        <w:shd w:val="clear" w:color="auto" w:fill="auto"/>
        <w:spacing w:line="211" w:lineRule="exact"/>
        <w:ind w:left="20" w:firstLine="320"/>
      </w:pPr>
      <w:r>
        <w:rPr>
          <w:rStyle w:val="1pt"/>
        </w:rPr>
        <w:t>Справа женщина в салопе и капоре.</w:t>
      </w:r>
    </w:p>
    <w:p w:rsidR="00B6199D" w:rsidRDefault="00B6199D">
      <w:pPr>
        <w:pStyle w:val="a8"/>
        <w:shd w:val="clear" w:color="auto" w:fill="auto"/>
        <w:spacing w:line="211" w:lineRule="exact"/>
        <w:ind w:left="20" w:right="20" w:firstLine="320"/>
      </w:pPr>
      <w:r>
        <w:rPr>
          <w:rStyle w:val="1pt"/>
        </w:rPr>
        <w:lastRenderedPageBreak/>
        <w:t>Капор из бархата, плюша или вязаный из гаруса, для зимы подбит стеганой ватой, концы завязаны узлом.</w:t>
      </w:r>
    </w:p>
    <w:p w:rsidR="00B6199D" w:rsidRDefault="00B6199D">
      <w:pPr>
        <w:pStyle w:val="a8"/>
        <w:shd w:val="clear" w:color="auto" w:fill="auto"/>
        <w:spacing w:line="211" w:lineRule="exact"/>
        <w:ind w:left="20" w:right="20" w:firstLine="320"/>
      </w:pPr>
      <w:r>
        <w:rPr>
          <w:rStyle w:val="1pt"/>
        </w:rPr>
        <w:t>Салоп из светлого сукна табачного, песоч</w:t>
      </w:r>
      <w:r>
        <w:rPr>
          <w:rStyle w:val="1pt"/>
        </w:rPr>
        <w:softHyphen/>
        <w:t>ного или серого цвета отделан узким меховым воротником (соболь, куница, котик). Салоп 70—80-х годов — пальто свободного покроя с широкими длинными рукавами и круглой пеле</w:t>
      </w:r>
      <w:r>
        <w:rPr>
          <w:rStyle w:val="1pt"/>
        </w:rPr>
        <w:softHyphen/>
        <w:t>риной. Воротник отложной из той же материи или узкий меховой. Зимний салоп подбивали мехом или ватой. Шили салопы из цветных сукон, из плиса, бархата, плюша, шерстяного и шелкового репса.</w:t>
      </w:r>
    </w:p>
    <w:p w:rsidR="00B6199D" w:rsidRDefault="00B6199D">
      <w:pPr>
        <w:pStyle w:val="a8"/>
        <w:shd w:val="clear" w:color="auto" w:fill="auto"/>
        <w:spacing w:line="211" w:lineRule="exact"/>
        <w:ind w:left="20" w:right="20" w:firstLine="320"/>
        <w:sectPr w:rsidR="00B6199D">
          <w:type w:val="continuous"/>
          <w:pgSz w:w="11905" w:h="16837"/>
          <w:pgMar w:top="8953" w:right="1306" w:bottom="2651" w:left="975" w:header="0" w:footer="3" w:gutter="0"/>
          <w:cols w:num="2" w:space="403"/>
          <w:noEndnote/>
          <w:docGrid w:linePitch="360"/>
        </w:sectPr>
      </w:pPr>
      <w:r>
        <w:rPr>
          <w:rStyle w:val="1pt"/>
        </w:rPr>
        <w:t>Мужчина в черном суконном костюме с сюр</w:t>
      </w:r>
      <w:r>
        <w:rPr>
          <w:rStyle w:val="1pt"/>
        </w:rPr>
        <w:softHyphen/>
        <w:t>туком. Галстук черный шелковый. Слева на груди университетский значок.</w:t>
      </w:r>
    </w:p>
    <w:p w:rsidR="00B6199D" w:rsidRDefault="00B6199D">
      <w:pPr>
        <w:framePr w:w="9710" w:h="12394" w:wrap="around" w:vAnchor="text" w:hAnchor="margin" w:x="2" w:y="1"/>
        <w:jc w:val="center"/>
        <w:rPr>
          <w:rFonts w:cs="Times New Roman"/>
          <w:color w:val="auto"/>
          <w:sz w:val="2"/>
          <w:szCs w:val="2"/>
        </w:rPr>
      </w:pPr>
      <w:r>
        <w:rPr>
          <w:rFonts w:cs="Times New Roman"/>
          <w:color w:val="auto"/>
          <w:sz w:val="2"/>
          <w:szCs w:val="2"/>
        </w:rPr>
        <w:lastRenderedPageBreak/>
        <w:pict>
          <v:shape id="_x0000_i1086" type="#_x0000_t75" style="width:485.25pt;height:619.5pt">
            <v:imagedata r:id="rId116" o:title=""/>
          </v:shape>
        </w:pict>
      </w:r>
    </w:p>
    <w:p w:rsidR="00B6199D" w:rsidRDefault="00B6199D">
      <w:pPr>
        <w:rPr>
          <w:rFonts w:cs="Times New Roman"/>
          <w:color w:val="auto"/>
          <w:sz w:val="2"/>
          <w:szCs w:val="2"/>
        </w:rPr>
        <w:sectPr w:rsidR="00B6199D">
          <w:pgSz w:w="11905" w:h="16837"/>
          <w:pgMar w:top="1924" w:right="1296" w:bottom="2519" w:left="898" w:header="0" w:footer="3" w:gutter="0"/>
          <w:cols w:space="720"/>
          <w:noEndnote/>
          <w:docGrid w:linePitch="360"/>
        </w:sectPr>
      </w:pPr>
    </w:p>
    <w:p w:rsidR="00B6199D" w:rsidRDefault="00B6199D">
      <w:pPr>
        <w:pStyle w:val="191"/>
        <w:shd w:val="clear" w:color="auto" w:fill="auto"/>
        <w:spacing w:line="160" w:lineRule="exact"/>
        <w:jc w:val="left"/>
        <w:sectPr w:rsidR="00B6199D">
          <w:pgSz w:w="11905" w:h="16837"/>
          <w:pgMar w:top="9100" w:right="3691" w:bottom="2567" w:left="3816" w:header="0" w:footer="3" w:gutter="0"/>
          <w:cols w:space="720"/>
          <w:noEndnote/>
          <w:docGrid w:linePitch="360"/>
        </w:sectPr>
      </w:pPr>
      <w:r>
        <w:rPr>
          <w:rStyle w:val="1970"/>
          <w:b w:val="0"/>
          <w:bCs w:val="0"/>
        </w:rPr>
        <w:lastRenderedPageBreak/>
        <w:t>КРЕСТЬЯНИН В ЛЕТНЕЙ ОДЕЖДЕ</w:t>
      </w:r>
    </w:p>
    <w:p w:rsidR="00B6199D" w:rsidRDefault="00B6199D">
      <w:pPr>
        <w:framePr w:w="11261" w:h="524"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right="20" w:firstLine="320"/>
      </w:pPr>
      <w:r>
        <w:rPr>
          <w:rStyle w:val="1pt"/>
        </w:rPr>
        <w:lastRenderedPageBreak/>
        <w:t>Рубаха из холста или из пестряди подпоя</w:t>
      </w:r>
      <w:r>
        <w:rPr>
          <w:rStyle w:val="1pt"/>
        </w:rPr>
        <w:softHyphen/>
        <w:t>сана узким тканым или плетеным пояском. Шта</w:t>
      </w:r>
      <w:r>
        <w:rPr>
          <w:rStyle w:val="1pt"/>
        </w:rPr>
        <w:softHyphen/>
        <w:t>ны из домотканого белого или окрашенного хол</w:t>
      </w:r>
      <w:r>
        <w:rPr>
          <w:rStyle w:val="1pt"/>
        </w:rPr>
        <w:softHyphen/>
        <w:t>ста или из пестряди. Картуз с козырьком, обтя</w:t>
      </w:r>
      <w:r>
        <w:rPr>
          <w:rStyle w:val="1pt"/>
        </w:rPr>
        <w:softHyphen/>
        <w:t>нутым той же материей, что и тулья.</w:t>
      </w:r>
    </w:p>
    <w:p w:rsidR="00B6199D" w:rsidRDefault="00B6199D">
      <w:pPr>
        <w:pStyle w:val="a8"/>
        <w:shd w:val="clear" w:color="auto" w:fill="auto"/>
        <w:spacing w:line="211" w:lineRule="exact"/>
        <w:ind w:left="20" w:right="20" w:firstLine="320"/>
      </w:pPr>
      <w:r>
        <w:rPr>
          <w:rStyle w:val="1pt"/>
        </w:rPr>
        <w:t>Рубаха сшита старым фасоном: длинная, без воротника, ворот застегнут на одну круглую металлическую пуговицу, рукава прямые, без манжет.</w:t>
      </w:r>
    </w:p>
    <w:p w:rsidR="00B6199D" w:rsidRDefault="00B6199D">
      <w:pPr>
        <w:pStyle w:val="a8"/>
        <w:shd w:val="clear" w:color="auto" w:fill="auto"/>
        <w:spacing w:line="211" w:lineRule="exact"/>
        <w:ind w:left="20" w:right="20" w:firstLine="320"/>
      </w:pPr>
      <w:r>
        <w:rPr>
          <w:rStyle w:val="1pt"/>
        </w:rPr>
        <w:t>Одним из наиболее распространенных покро</w:t>
      </w:r>
      <w:r>
        <w:rPr>
          <w:rStyle w:val="1pt"/>
        </w:rPr>
        <w:softHyphen/>
        <w:t>ев рубахи был следующий: среднее, перекинутое через плечи полотнище составляет основу перед</w:t>
      </w:r>
      <w:r>
        <w:rPr>
          <w:rStyle w:val="1pt"/>
        </w:rPr>
        <w:softHyphen/>
        <w:t>ка и спинки рубахи. В нем прорезана горловина. Ворот и разрез на левой стороне груди обшиты бейкой. Бока (вставные) представляют собой перегнутое вдоль основы полотнище, пришива</w:t>
      </w:r>
      <w:r>
        <w:rPr>
          <w:rStyle w:val="1pt"/>
        </w:rPr>
        <w:softHyphen/>
        <w:t>ются к передку и к спинке по прямой, бочка до</w:t>
      </w:r>
      <w:r>
        <w:rPr>
          <w:rStyle w:val="1pt"/>
        </w:rPr>
        <w:softHyphen/>
        <w:t>ходят до низа рукава. Рукав также представляет собой перегнутое по основе полотнище, головка его не скруглена, пришивается к центральному полотнищу по прямой (пройму не вырезают).</w:t>
      </w:r>
    </w:p>
    <w:p w:rsidR="00B6199D" w:rsidRDefault="00B6199D">
      <w:pPr>
        <w:pStyle w:val="a8"/>
        <w:shd w:val="clear" w:color="auto" w:fill="auto"/>
        <w:spacing w:line="211" w:lineRule="exact"/>
        <w:ind w:left="20" w:right="20"/>
      </w:pPr>
      <w:r>
        <w:rPr>
          <w:rStyle w:val="1pt"/>
        </w:rPr>
        <w:lastRenderedPageBreak/>
        <w:t>По внутреннему шву рукав сшит почти до боч</w:t>
      </w:r>
      <w:r>
        <w:rPr>
          <w:rStyle w:val="1pt"/>
        </w:rPr>
        <w:softHyphen/>
        <w:t>ков. Под мышку вставляется ластовец. (Таким образом рукав пришит выше плечевого сгиба сантиметров на 5 — 10).</w:t>
      </w:r>
    </w:p>
    <w:p w:rsidR="00B6199D" w:rsidRDefault="00B6199D">
      <w:pPr>
        <w:pStyle w:val="a8"/>
        <w:shd w:val="clear" w:color="auto" w:fill="auto"/>
        <w:spacing w:line="211" w:lineRule="exact"/>
        <w:ind w:left="20" w:right="20" w:firstLine="320"/>
      </w:pPr>
      <w:r>
        <w:rPr>
          <w:rStyle w:val="1pt"/>
        </w:rPr>
        <w:t>При другом покрое рубахи перед и спинка состоят из двух сшитых по средней линии и по бокам, перекинутых через плечи полотнищ. При этом покрое плечо бывает шире, чем требуется, и спускается на руку так, что линия, по которой пришивают рукав, проходит ниже уровня плеча сантиметров на 5—10. Рукав, пришитый низко, обычно присобирали вверху.</w:t>
      </w:r>
    </w:p>
    <w:p w:rsidR="00B6199D" w:rsidRDefault="00B6199D">
      <w:pPr>
        <w:pStyle w:val="a8"/>
        <w:shd w:val="clear" w:color="auto" w:fill="auto"/>
        <w:spacing w:line="211" w:lineRule="exact"/>
        <w:ind w:left="20" w:right="20" w:firstLine="320"/>
      </w:pPr>
      <w:r>
        <w:rPr>
          <w:rStyle w:val="1pt"/>
        </w:rPr>
        <w:t>В 70—80-х годах рубахи старого покроя но</w:t>
      </w:r>
      <w:r>
        <w:rPr>
          <w:rStyle w:val="1pt"/>
        </w:rPr>
        <w:softHyphen/>
        <w:t>сили главным образом старики и жители даль</w:t>
      </w:r>
      <w:r>
        <w:rPr>
          <w:rStyle w:val="1pt"/>
        </w:rPr>
        <w:softHyphen/>
        <w:t>них деревень.</w:t>
      </w:r>
    </w:p>
    <w:p w:rsidR="00B6199D" w:rsidRDefault="00B6199D">
      <w:pPr>
        <w:pStyle w:val="a8"/>
        <w:shd w:val="clear" w:color="auto" w:fill="auto"/>
        <w:spacing w:line="211" w:lineRule="exact"/>
        <w:ind w:left="20" w:right="20" w:firstLine="320"/>
        <w:sectPr w:rsidR="00B6199D">
          <w:type w:val="continuous"/>
          <w:pgSz w:w="11905" w:h="16837"/>
          <w:pgMar w:top="9100" w:right="1210" w:bottom="2567" w:left="1090" w:header="0" w:footer="3" w:gutter="0"/>
          <w:cols w:num="2" w:space="398"/>
          <w:noEndnote/>
          <w:docGrid w:linePitch="360"/>
        </w:sectPr>
      </w:pPr>
      <w:r>
        <w:rPr>
          <w:rStyle w:val="1pt"/>
        </w:rPr>
        <w:t>Люди молодые предпочитали рубахи более короткие, с воротником-стойкой, с манжетом, за</w:t>
      </w:r>
      <w:r>
        <w:rPr>
          <w:rStyle w:val="1pt"/>
        </w:rPr>
        <w:softHyphen/>
        <w:t>стегнутым на пуговицы.</w:t>
      </w:r>
    </w:p>
    <w:p w:rsidR="00B6199D" w:rsidRDefault="00B6199D">
      <w:pPr>
        <w:framePr w:w="9715" w:h="12413" w:wrap="around" w:vAnchor="text" w:hAnchor="margin" w:x="2" w:y="1"/>
        <w:jc w:val="center"/>
        <w:rPr>
          <w:rFonts w:cs="Times New Roman"/>
          <w:color w:val="auto"/>
          <w:sz w:val="2"/>
          <w:szCs w:val="2"/>
        </w:rPr>
      </w:pPr>
      <w:r>
        <w:rPr>
          <w:rFonts w:cs="Times New Roman"/>
          <w:color w:val="auto"/>
          <w:sz w:val="2"/>
          <w:szCs w:val="2"/>
        </w:rPr>
        <w:lastRenderedPageBreak/>
        <w:pict>
          <v:shape id="_x0000_i1087" type="#_x0000_t75" style="width:486pt;height:621pt">
            <v:imagedata r:id="rId117" o:title=""/>
          </v:shape>
        </w:pict>
      </w:r>
    </w:p>
    <w:p w:rsidR="00B6199D" w:rsidRDefault="00B6199D">
      <w:pPr>
        <w:rPr>
          <w:rFonts w:cs="Times New Roman"/>
          <w:color w:val="auto"/>
          <w:sz w:val="2"/>
          <w:szCs w:val="2"/>
        </w:rPr>
        <w:sectPr w:rsidR="00B6199D">
          <w:pgSz w:w="11905" w:h="16837"/>
          <w:pgMar w:top="1871" w:right="1089" w:bottom="2553" w:left="1099" w:header="0" w:footer="3" w:gutter="0"/>
          <w:cols w:space="720"/>
          <w:noEndnote/>
          <w:docGrid w:linePitch="360"/>
        </w:sectPr>
      </w:pPr>
    </w:p>
    <w:p w:rsidR="00B6199D" w:rsidRDefault="00B6199D">
      <w:pPr>
        <w:pStyle w:val="191"/>
        <w:shd w:val="clear" w:color="auto" w:fill="auto"/>
        <w:spacing w:line="160" w:lineRule="exact"/>
        <w:jc w:val="left"/>
        <w:sectPr w:rsidR="00B6199D">
          <w:footerReference w:type="even" r:id="rId118"/>
          <w:footerReference w:type="first" r:id="rId119"/>
          <w:pgSz w:w="11905" w:h="16837"/>
          <w:pgMar w:top="4763" w:right="3572" w:bottom="2608" w:left="3812" w:header="0" w:footer="3" w:gutter="0"/>
          <w:cols w:space="720"/>
          <w:noEndnote/>
          <w:titlePg/>
          <w:docGrid w:linePitch="360"/>
        </w:sectPr>
      </w:pPr>
      <w:r>
        <w:rPr>
          <w:rStyle w:val="1960"/>
          <w:b w:val="0"/>
          <w:bCs w:val="0"/>
        </w:rPr>
        <w:lastRenderedPageBreak/>
        <w:t>ВЕРХНЯЯ КРЕСТЬЯНСКАЯ ОДЕЖДА</w:t>
      </w:r>
    </w:p>
    <w:p w:rsidR="00B6199D" w:rsidRDefault="00B6199D">
      <w:pPr>
        <w:framePr w:w="11251" w:h="524"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right="20" w:firstLine="320"/>
      </w:pPr>
      <w:r>
        <w:rPr>
          <w:rStyle w:val="1pt"/>
        </w:rPr>
        <w:lastRenderedPageBreak/>
        <w:t>Вверху слева крестьянин Вольского уезда, Саратовской губернии в зимней одежде. «Чапан» неотрезной в талии, с прямой спинкой, прямыми передними полами и большими боковыми клинь</w:t>
      </w:r>
      <w:r>
        <w:rPr>
          <w:rStyle w:val="1pt"/>
        </w:rPr>
        <w:softHyphen/>
        <w:t>ями надет сверх поддевки или сверх полушубка. Сшит из черного, коричневого или неокрашен</w:t>
      </w:r>
      <w:r>
        <w:rPr>
          <w:rStyle w:val="1pt"/>
        </w:rPr>
        <w:softHyphen/>
        <w:t>ного домашнего сукна или у более зажиточных крестьян — из «армячины» — толстого сукна верблюжьей шерсти, желтого цвета, или из чер</w:t>
      </w:r>
      <w:r>
        <w:rPr>
          <w:rStyle w:val="1pt"/>
        </w:rPr>
        <w:softHyphen/>
        <w:t>ного и темно-зеленого толстого армейского сукна. Шапка зимняя с цветным суконным вер</w:t>
      </w:r>
      <w:r>
        <w:rPr>
          <w:rStyle w:val="1pt"/>
        </w:rPr>
        <w:softHyphen/>
        <w:t>хом и меховым околышем. Сапоги черные кожа</w:t>
      </w:r>
      <w:r>
        <w:rPr>
          <w:rStyle w:val="1pt"/>
        </w:rPr>
        <w:softHyphen/>
        <w:t>ные.</w:t>
      </w:r>
    </w:p>
    <w:p w:rsidR="00B6199D" w:rsidRDefault="00B6199D">
      <w:pPr>
        <w:pStyle w:val="a8"/>
        <w:shd w:val="clear" w:color="auto" w:fill="auto"/>
        <w:spacing w:line="211" w:lineRule="exact"/>
        <w:ind w:left="20" w:right="20" w:firstLine="320"/>
      </w:pPr>
      <w:r>
        <w:rPr>
          <w:rStyle w:val="1pt"/>
        </w:rPr>
        <w:t>Одежду этого же покроя носили во многих губерниях, где она имела разные названия. В Олонецкой губернии, например, подобный кафтан называли «чуйкой» или «халатом». Бога</w:t>
      </w:r>
      <w:r>
        <w:rPr>
          <w:rStyle w:val="1pt"/>
        </w:rPr>
        <w:softHyphen/>
        <w:t>тые олонецкие крестьяне шили «чуйки» из чер</w:t>
      </w:r>
      <w:r>
        <w:rPr>
          <w:rStyle w:val="1pt"/>
        </w:rPr>
        <w:softHyphen/>
        <w:t>ного или синего фабричного сукна с плисовым воротником, менее состоятельные — из «армячи- ны» и обшивали их по краям черной тесьмой, а бедные — из домотканого сукна.</w:t>
      </w:r>
    </w:p>
    <w:p w:rsidR="00B6199D" w:rsidRDefault="00B6199D">
      <w:pPr>
        <w:pStyle w:val="a8"/>
        <w:shd w:val="clear" w:color="auto" w:fill="auto"/>
        <w:spacing w:line="211" w:lineRule="exact"/>
        <w:ind w:left="20" w:right="20" w:firstLine="320"/>
      </w:pPr>
      <w:r>
        <w:rPr>
          <w:rStyle w:val="1pt"/>
        </w:rPr>
        <w:t>С чуйкой почти совпадает по покрою псков</w:t>
      </w:r>
      <w:r>
        <w:rPr>
          <w:rStyle w:val="1pt"/>
        </w:rPr>
        <w:softHyphen/>
        <w:t>ский «армяк», у которого, в отличие от саратов</w:t>
      </w:r>
      <w:r>
        <w:rPr>
          <w:rStyle w:val="1pt"/>
        </w:rPr>
        <w:softHyphen/>
        <w:t>ского, воротник и отвороты немного уже и запа</w:t>
      </w:r>
      <w:r>
        <w:rPr>
          <w:rStyle w:val="1pt"/>
        </w:rPr>
        <w:softHyphen/>
        <w:t>хивается он не так глубоко. По краю воротника, отворотов и пол псковские праздничные армяки обшиты полосой плиса. «Чекмень» или «зипун» Тамбовской губернии и «азям» Казанской отли</w:t>
      </w:r>
      <w:r>
        <w:rPr>
          <w:rStyle w:val="1pt"/>
        </w:rPr>
        <w:softHyphen/>
        <w:t>чаются от псковского армяка только узким ша</w:t>
      </w:r>
      <w:r>
        <w:rPr>
          <w:rStyle w:val="1pt"/>
        </w:rPr>
        <w:softHyphen/>
        <w:t>левым воротником, который у «азяма» покрыт или окантован плисом.</w:t>
      </w:r>
    </w:p>
    <w:p w:rsidR="00B6199D" w:rsidRDefault="00B6199D">
      <w:pPr>
        <w:pStyle w:val="a8"/>
        <w:shd w:val="clear" w:color="auto" w:fill="auto"/>
        <w:spacing w:line="211" w:lineRule="exact"/>
        <w:ind w:left="20" w:right="20" w:firstLine="320"/>
      </w:pPr>
      <w:r>
        <w:rPr>
          <w:rStyle w:val="1pt"/>
        </w:rPr>
        <w:t>Вверху справа крестьянин Тамбовской губер</w:t>
      </w:r>
      <w:r>
        <w:rPr>
          <w:rStyle w:val="1pt"/>
        </w:rPr>
        <w:softHyphen/>
        <w:t>нии в поддевке.</w:t>
      </w:r>
    </w:p>
    <w:p w:rsidR="00B6199D" w:rsidRDefault="00B6199D">
      <w:pPr>
        <w:pStyle w:val="a8"/>
        <w:shd w:val="clear" w:color="auto" w:fill="auto"/>
        <w:spacing w:line="211" w:lineRule="exact"/>
        <w:ind w:left="20" w:right="20" w:firstLine="320"/>
      </w:pPr>
      <w:r>
        <w:rPr>
          <w:rStyle w:val="1pt"/>
        </w:rPr>
        <w:t>Поддевка отрезная по талии, сзади присобра</w:t>
      </w:r>
      <w:r>
        <w:rPr>
          <w:rStyle w:val="1pt"/>
        </w:rPr>
        <w:softHyphen/>
        <w:t>на. Сшита из сукна или нагольная (овчинная, телячья), застегивается на крючки. Кушак цвет</w:t>
      </w:r>
      <w:r>
        <w:rPr>
          <w:rStyle w:val="1pt"/>
        </w:rPr>
        <w:softHyphen/>
        <w:t>ной однотонный (красный, синий) или полосатый (красный с синим и желтым и пр.), длиной око</w:t>
      </w:r>
      <w:r>
        <w:rPr>
          <w:rStyle w:val="1pt"/>
        </w:rPr>
        <w:softHyphen/>
        <w:t>ло 180</w:t>
      </w:r>
      <w:r>
        <w:rPr>
          <w:rStyle w:val="19"/>
        </w:rPr>
        <w:t xml:space="preserve"> см.</w:t>
      </w:r>
      <w:r>
        <w:rPr>
          <w:rStyle w:val="1pt"/>
        </w:rPr>
        <w:t xml:space="preserve"> Шапка-«ушанка» с суконным верхом. Штаны из домотканого сукна или из фабрич</w:t>
      </w:r>
      <w:r>
        <w:rPr>
          <w:rStyle w:val="1pt"/>
        </w:rPr>
        <w:softHyphen/>
        <w:t>ного, если поддевка также из фабричного. (На штаны шло около 3,5</w:t>
      </w:r>
      <w:r>
        <w:rPr>
          <w:rStyle w:val="19"/>
        </w:rPr>
        <w:t xml:space="preserve"> м</w:t>
      </w:r>
      <w:r>
        <w:rPr>
          <w:rStyle w:val="1pt"/>
        </w:rPr>
        <w:t xml:space="preserve"> сукна при ширине около 40 — 41</w:t>
      </w:r>
      <w:r>
        <w:rPr>
          <w:rStyle w:val="19"/>
        </w:rPr>
        <w:t xml:space="preserve"> см).</w:t>
      </w:r>
      <w:r>
        <w:rPr>
          <w:rStyle w:val="1pt"/>
        </w:rPr>
        <w:t xml:space="preserve"> Сапоги черные кожаные.</w:t>
      </w:r>
    </w:p>
    <w:p w:rsidR="00B6199D" w:rsidRDefault="00B6199D">
      <w:pPr>
        <w:pStyle w:val="a8"/>
        <w:shd w:val="clear" w:color="auto" w:fill="auto"/>
        <w:spacing w:line="211" w:lineRule="exact"/>
        <w:ind w:left="20" w:right="20" w:firstLine="320"/>
      </w:pPr>
      <w:r>
        <w:rPr>
          <w:rStyle w:val="1pt"/>
        </w:rPr>
        <w:lastRenderedPageBreak/>
        <w:t>Внизу слева тульский мещанин в кафтане. Кафтан сшит по-городски, прилегает в талии, рукава узкие с круглым окатом, вшиты в круг</w:t>
      </w:r>
      <w:r>
        <w:rPr>
          <w:rStyle w:val="1pt"/>
        </w:rPr>
        <w:softHyphen/>
        <w:t>лую пройму. Кафтан надет сверх мехового по</w:t>
      </w:r>
      <w:r>
        <w:rPr>
          <w:rStyle w:val="1pt"/>
        </w:rPr>
        <w:softHyphen/>
        <w:t>лушубка, украшенного цветной строчкой и под</w:t>
      </w:r>
      <w:r>
        <w:rPr>
          <w:rStyle w:val="1pt"/>
        </w:rPr>
        <w:softHyphen/>
        <w:t>поясанного цветным кушаком. Шапка-«кубан- ка» из мерлушки. На шее цветной гарусный шарф или ситцевый платок. Сапоги черные кожаные.</w:t>
      </w:r>
    </w:p>
    <w:p w:rsidR="00B6199D" w:rsidRDefault="00B6199D">
      <w:pPr>
        <w:pStyle w:val="a8"/>
        <w:shd w:val="clear" w:color="auto" w:fill="auto"/>
        <w:spacing w:line="211" w:lineRule="exact"/>
        <w:ind w:left="20" w:right="20" w:firstLine="320"/>
      </w:pPr>
      <w:r>
        <w:rPr>
          <w:rStyle w:val="1pt"/>
        </w:rPr>
        <w:t>Внизу справа крестьянин Нижегородской губернии в летней праздничной одежде. «Каф</w:t>
      </w:r>
      <w:r>
        <w:rPr>
          <w:rStyle w:val="1pt"/>
        </w:rPr>
        <w:softHyphen/>
        <w:t>тан» или «чапан» из верблюжьего желтоватого сукна, неотрезной в талии, с небольшими клинь</w:t>
      </w:r>
      <w:r>
        <w:rPr>
          <w:rStyle w:val="1pt"/>
        </w:rPr>
        <w:softHyphen/>
        <w:t>ями по бокам и широким (около 20 — 25</w:t>
      </w:r>
      <w:r>
        <w:rPr>
          <w:rStyle w:val="19"/>
        </w:rPr>
        <w:t xml:space="preserve"> см</w:t>
      </w:r>
      <w:r>
        <w:rPr>
          <w:rStyle w:val="1pt"/>
        </w:rPr>
        <w:t xml:space="preserve"> спе</w:t>
      </w:r>
      <w:r>
        <w:rPr>
          <w:rStyle w:val="1pt"/>
        </w:rPr>
        <w:softHyphen/>
        <w:t>реди и сзади) откидным воротником. До поло</w:t>
      </w:r>
      <w:r>
        <w:rPr>
          <w:rStyle w:val="1pt"/>
        </w:rPr>
        <w:softHyphen/>
        <w:t>вины кафтан подбит толстым темным сукном. Кафтан надет сверх «полукафтанья» из того же сукна. Кафтан и полукафтанье могли быть из чер</w:t>
      </w:r>
      <w:r>
        <w:rPr>
          <w:rStyle w:val="1pt"/>
        </w:rPr>
        <w:softHyphen/>
        <w:t>ного или коричневого домашнего сукна, у бога</w:t>
      </w:r>
      <w:r>
        <w:rPr>
          <w:rStyle w:val="1pt"/>
        </w:rPr>
        <w:softHyphen/>
        <w:t>тых из фабричного. Кушак одноцветный, полоса</w:t>
      </w:r>
      <w:r>
        <w:rPr>
          <w:rStyle w:val="1pt"/>
        </w:rPr>
        <w:softHyphen/>
        <w:t>тый шерстяной или бумажный. Рубашка красная из холста или из александрийки. Шаровары плисовые, заправлены в черные сапоги. Шляпа черная поярковая, отделана цветной лентой (украшали шляпы также пряжками, павлиньим пером и т. д. Зимой в Нижегородской губернии носили суконные шапки с вязаным шерстяным околышем).</w:t>
      </w:r>
    </w:p>
    <w:p w:rsidR="00B6199D" w:rsidRDefault="00B6199D">
      <w:pPr>
        <w:pStyle w:val="a8"/>
        <w:shd w:val="clear" w:color="auto" w:fill="auto"/>
        <w:spacing w:line="211" w:lineRule="exact"/>
        <w:ind w:left="20" w:right="20" w:firstLine="320"/>
        <w:sectPr w:rsidR="00B6199D">
          <w:type w:val="continuous"/>
          <w:pgSz w:w="11905" w:h="16837"/>
          <w:pgMar w:top="4763" w:right="1114" w:bottom="2608" w:left="1167" w:header="0" w:footer="3" w:gutter="0"/>
          <w:cols w:num="2" w:space="389"/>
          <w:noEndnote/>
          <w:docGrid w:linePitch="360"/>
        </w:sectPr>
      </w:pPr>
      <w:r>
        <w:rPr>
          <w:rStyle w:val="1pt"/>
        </w:rPr>
        <w:t>Покрой нижегородского кафтана один из самых распространенных. Совершенно также вы</w:t>
      </w:r>
      <w:r>
        <w:rPr>
          <w:rStyle w:val="1pt"/>
        </w:rPr>
        <w:softHyphen/>
        <w:t>глядит кафтан Новгородской, Архангельской, Симбирской, Тульской и других губерний, но в каждой местности есть свое название. Чаще одежда этого вида называлась «армяк».</w:t>
      </w:r>
    </w:p>
    <w:p w:rsidR="00B6199D" w:rsidRDefault="00B6199D">
      <w:pPr>
        <w:framePr w:w="9682" w:h="12360" w:wrap="around" w:vAnchor="text" w:hAnchor="margin" w:x="2" w:y="1"/>
        <w:jc w:val="center"/>
        <w:rPr>
          <w:rFonts w:cs="Times New Roman"/>
          <w:color w:val="auto"/>
          <w:sz w:val="2"/>
          <w:szCs w:val="2"/>
        </w:rPr>
      </w:pPr>
      <w:r>
        <w:rPr>
          <w:rFonts w:cs="Times New Roman"/>
          <w:color w:val="auto"/>
          <w:sz w:val="2"/>
          <w:szCs w:val="2"/>
        </w:rPr>
        <w:lastRenderedPageBreak/>
        <w:pict>
          <v:shape id="_x0000_i1088" type="#_x0000_t75" style="width:483.75pt;height:618pt">
            <v:imagedata r:id="rId120" o:title=""/>
          </v:shape>
        </w:pict>
      </w:r>
    </w:p>
    <w:p w:rsidR="00B6199D" w:rsidRDefault="00B6199D">
      <w:pPr>
        <w:rPr>
          <w:rFonts w:cs="Times New Roman"/>
          <w:color w:val="auto"/>
          <w:sz w:val="2"/>
          <w:szCs w:val="2"/>
        </w:rPr>
        <w:sectPr w:rsidR="00B6199D">
          <w:pgSz w:w="11905" w:h="16837"/>
          <w:pgMar w:top="2044" w:right="1258" w:bottom="2433" w:left="965" w:header="0" w:footer="3" w:gutter="0"/>
          <w:cols w:space="720"/>
          <w:noEndnote/>
          <w:docGrid w:linePitch="360"/>
        </w:sectPr>
      </w:pPr>
    </w:p>
    <w:p w:rsidR="00B6199D" w:rsidRDefault="00B6199D">
      <w:pPr>
        <w:pStyle w:val="191"/>
        <w:shd w:val="clear" w:color="auto" w:fill="auto"/>
        <w:spacing w:line="312" w:lineRule="exact"/>
        <w:sectPr w:rsidR="00B6199D">
          <w:pgSz w:w="11905" w:h="16837"/>
          <w:pgMar w:top="10209" w:right="4282" w:bottom="2471" w:left="4479" w:header="0" w:footer="3" w:gutter="0"/>
          <w:cols w:space="720"/>
          <w:noEndnote/>
          <w:docGrid w:linePitch="360"/>
        </w:sectPr>
      </w:pPr>
      <w:r>
        <w:rPr>
          <w:rStyle w:val="1950"/>
          <w:b w:val="0"/>
          <w:bCs w:val="0"/>
        </w:rPr>
        <w:lastRenderedPageBreak/>
        <w:t xml:space="preserve">МОСКОВСКАЯ КУПЧИХА </w:t>
      </w:r>
      <w:r>
        <w:rPr>
          <w:rStyle w:val="190pt5"/>
          <w:b/>
          <w:bCs/>
        </w:rPr>
        <w:t>1870-е ГОДЫ</w:t>
      </w:r>
    </w:p>
    <w:p w:rsidR="00B6199D" w:rsidRDefault="00B6199D">
      <w:pPr>
        <w:framePr w:w="11261" w:h="494"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right="20" w:firstLine="300"/>
      </w:pPr>
      <w:r>
        <w:rPr>
          <w:rStyle w:val="1pt"/>
        </w:rPr>
        <w:lastRenderedPageBreak/>
        <w:t>Платье из тафты песочного, коричневого, синего, фиолетового или зеленого цвета, состоит из кофты и юбки.</w:t>
      </w:r>
    </w:p>
    <w:p w:rsidR="00B6199D" w:rsidRDefault="00B6199D">
      <w:pPr>
        <w:pStyle w:val="a8"/>
        <w:shd w:val="clear" w:color="auto" w:fill="auto"/>
        <w:spacing w:line="211" w:lineRule="exact"/>
        <w:ind w:left="20" w:right="20" w:firstLine="300"/>
      </w:pPr>
      <w:r>
        <w:rPr>
          <w:rStyle w:val="1pt"/>
        </w:rPr>
        <w:t xml:space="preserve">Кофта сшита по моде 60-х годов. Кофта на подкладке, застегивается спереди на мелкие стеклянные или обтянутые пуговицы. Баска выкроена вместе с частями лифа. Рукава 3/4, под- рукавники шелковые. </w:t>
      </w:r>
      <w:r>
        <w:rPr>
          <w:rStyle w:val="2pt"/>
        </w:rPr>
        <w:t>Низ</w:t>
      </w:r>
      <w:r>
        <w:rPr>
          <w:rStyle w:val="1pt"/>
        </w:rPr>
        <w:t xml:space="preserve"> баски и рукава отде</w:t>
      </w:r>
      <w:r>
        <w:rPr>
          <w:rStyle w:val="1pt"/>
        </w:rPr>
        <w:softHyphen/>
        <w:t>ланы полосой плиссированной тафты, настрочен</w:t>
      </w:r>
      <w:r>
        <w:rPr>
          <w:rStyle w:val="1pt"/>
        </w:rPr>
        <w:softHyphen/>
        <w:t>ной с двух сторон, и оборкой из той же тафты. Воротничок белый батистовбш, заколот брошью из дутого золота. Юбка широкая и длинная, также сшита по моде 60-х годов с большим коли</w:t>
      </w:r>
      <w:r>
        <w:rPr>
          <w:rStyle w:val="1pt"/>
        </w:rPr>
        <w:softHyphen/>
        <w:t xml:space="preserve">чеством сбор сзади и на боках, но отделана она по моде 70-х годов передником. </w:t>
      </w:r>
      <w:r>
        <w:rPr>
          <w:rStyle w:val="1pt"/>
        </w:rPr>
        <w:lastRenderedPageBreak/>
        <w:t>Передник обшит такой же плиссированной полосой тафты и таф</w:t>
      </w:r>
      <w:r>
        <w:rPr>
          <w:rStyle w:val="1pt"/>
        </w:rPr>
        <w:softHyphen/>
        <w:t>тяным воланом. Такая же полоса плиссирован</w:t>
      </w:r>
      <w:r>
        <w:rPr>
          <w:rStyle w:val="1pt"/>
        </w:rPr>
        <w:softHyphen/>
        <w:t>ной тафты нашита на юбке углом, параллельно краю передника. Справа и слева углы передника отделаны розетками из стекляруса.</w:t>
      </w:r>
    </w:p>
    <w:p w:rsidR="00B6199D" w:rsidRDefault="00B6199D">
      <w:pPr>
        <w:pStyle w:val="a8"/>
        <w:shd w:val="clear" w:color="auto" w:fill="auto"/>
        <w:spacing w:line="211" w:lineRule="exact"/>
        <w:ind w:left="20" w:firstLine="320"/>
      </w:pPr>
      <w:r>
        <w:rPr>
          <w:rStyle w:val="1pt"/>
        </w:rPr>
        <w:t>Платье надето сверх корсета и широкой воло</w:t>
      </w:r>
      <w:r>
        <w:rPr>
          <w:rStyle w:val="1pt"/>
        </w:rPr>
        <w:softHyphen/>
        <w:t>сяной нижней юбки, обшитой воланами. Приче</w:t>
      </w:r>
      <w:r>
        <w:rPr>
          <w:rStyle w:val="1pt"/>
        </w:rPr>
        <w:softHyphen/>
        <w:t>сана по-русски, на прямой ряд, волосы подобра</w:t>
      </w:r>
      <w:r>
        <w:rPr>
          <w:rStyle w:val="1pt"/>
        </w:rPr>
        <w:softHyphen/>
        <w:t>ны под синелевую сеточку, стянутую черной бархоткой.</w:t>
      </w:r>
    </w:p>
    <w:p w:rsidR="00B6199D" w:rsidRDefault="00B6199D">
      <w:pPr>
        <w:pStyle w:val="a8"/>
        <w:shd w:val="clear" w:color="auto" w:fill="auto"/>
        <w:spacing w:line="211" w:lineRule="exact"/>
        <w:ind w:left="20" w:firstLine="320"/>
        <w:sectPr w:rsidR="00B6199D">
          <w:type w:val="continuous"/>
          <w:pgSz w:w="11905" w:h="16837"/>
          <w:pgMar w:top="10209" w:right="1128" w:bottom="2471" w:left="1157" w:header="0" w:footer="3" w:gutter="0"/>
          <w:cols w:num="2" w:space="398"/>
          <w:noEndnote/>
          <w:docGrid w:linePitch="360"/>
        </w:sectPr>
      </w:pPr>
      <w:r>
        <w:rPr>
          <w:rStyle w:val="1pt"/>
        </w:rPr>
        <w:t>Серьги жемчужные или золотые с яркими камнями. Кольца золотые.</w:t>
      </w:r>
    </w:p>
    <w:p w:rsidR="00B6199D" w:rsidRDefault="00B6199D">
      <w:pPr>
        <w:framePr w:w="9710" w:h="12379" w:wrap="around" w:vAnchor="text" w:hAnchor="margin" w:x="2" w:y="1"/>
        <w:jc w:val="center"/>
        <w:rPr>
          <w:rFonts w:cs="Times New Roman"/>
          <w:color w:val="auto"/>
          <w:sz w:val="2"/>
          <w:szCs w:val="2"/>
        </w:rPr>
      </w:pPr>
      <w:r>
        <w:rPr>
          <w:rFonts w:cs="Times New Roman"/>
          <w:color w:val="auto"/>
          <w:sz w:val="2"/>
          <w:szCs w:val="2"/>
        </w:rPr>
        <w:lastRenderedPageBreak/>
        <w:pict>
          <v:shape id="_x0000_i1089" type="#_x0000_t75" style="width:485.25pt;height:618.75pt">
            <v:imagedata r:id="rId121" o:title=""/>
          </v:shape>
        </w:pict>
      </w:r>
    </w:p>
    <w:p w:rsidR="00B6199D" w:rsidRDefault="00B6199D">
      <w:pPr>
        <w:rPr>
          <w:rFonts w:cs="Times New Roman"/>
          <w:color w:val="auto"/>
          <w:sz w:val="2"/>
          <w:szCs w:val="2"/>
        </w:rPr>
        <w:sectPr w:rsidR="00B6199D">
          <w:pgSz w:w="11905" w:h="16837"/>
          <w:pgMar w:top="2126" w:right="970" w:bottom="2332" w:left="1224" w:header="0" w:footer="3" w:gutter="0"/>
          <w:cols w:space="720"/>
          <w:noEndnote/>
          <w:docGrid w:linePitch="360"/>
        </w:sectPr>
      </w:pPr>
    </w:p>
    <w:p w:rsidR="00B6199D" w:rsidRDefault="00B6199D">
      <w:pPr>
        <w:pStyle w:val="90"/>
        <w:shd w:val="clear" w:color="auto" w:fill="auto"/>
        <w:spacing w:before="0" w:after="124" w:line="190" w:lineRule="exact"/>
        <w:jc w:val="left"/>
      </w:pPr>
      <w:r>
        <w:rPr>
          <w:rStyle w:val="90pt2"/>
          <w:b/>
          <w:bCs/>
        </w:rPr>
        <w:lastRenderedPageBreak/>
        <w:t>ПРОВИНЦИАЛЬНЫЕ КУПЧИХА И КУПЕЦ (ЖИТЕЛИ г. ГАЛИЧА)</w:t>
      </w:r>
    </w:p>
    <w:p w:rsidR="00B6199D" w:rsidRDefault="00B6199D">
      <w:pPr>
        <w:pStyle w:val="90"/>
        <w:shd w:val="clear" w:color="auto" w:fill="auto"/>
        <w:spacing w:before="0" w:after="0" w:line="190" w:lineRule="exact"/>
        <w:ind w:left="3120"/>
        <w:jc w:val="left"/>
        <w:sectPr w:rsidR="00B6199D">
          <w:footerReference w:type="even" r:id="rId122"/>
          <w:footerReference w:type="first" r:id="rId123"/>
          <w:pgSz w:w="11905" w:h="16837"/>
          <w:pgMar w:top="9518" w:right="1844" w:bottom="2452" w:left="2314" w:header="0" w:footer="3" w:gutter="0"/>
          <w:cols w:space="720"/>
          <w:noEndnote/>
          <w:titlePg/>
          <w:docGrid w:linePitch="360"/>
        </w:sectPr>
      </w:pPr>
      <w:r>
        <w:rPr>
          <w:rStyle w:val="90pt2"/>
          <w:b/>
          <w:bCs/>
        </w:rPr>
        <w:t xml:space="preserve">1880-е </w:t>
      </w:r>
      <w:r>
        <w:rPr>
          <w:rStyle w:val="90pt1"/>
          <w:b/>
          <w:bCs/>
        </w:rPr>
        <w:t>ГОДЫ</w:t>
      </w:r>
    </w:p>
    <w:p w:rsidR="00B6199D" w:rsidRDefault="00B6199D">
      <w:pPr>
        <w:framePr w:w="11261" w:h="513"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81"/>
        <w:shd w:val="clear" w:color="auto" w:fill="auto"/>
        <w:spacing w:line="211" w:lineRule="exact"/>
        <w:ind w:left="20" w:firstLine="320"/>
      </w:pPr>
      <w:r>
        <w:rPr>
          <w:rStyle w:val="841"/>
        </w:rPr>
        <w:lastRenderedPageBreak/>
        <w:t>Купчиха-галичанка в белой кисейной рубахе с широкими и длинными рукавами, сосборенны- ми вверху и у кисти. Кисея подбита плотной бе</w:t>
      </w:r>
      <w:r>
        <w:rPr>
          <w:rStyle w:val="841"/>
        </w:rPr>
        <w:softHyphen/>
        <w:t>лой материей. Воротник белый кружевной. Корот</w:t>
      </w:r>
      <w:r>
        <w:rPr>
          <w:rStyle w:val="841"/>
        </w:rPr>
        <w:softHyphen/>
        <w:t>кая душегрея («полушубок») из золотой парчи спереди застегивается на крючки. Лямки из зо</w:t>
      </w:r>
      <w:r>
        <w:rPr>
          <w:rStyle w:val="841"/>
        </w:rPr>
        <w:softHyphen/>
        <w:t>лотого галуна. Сарафан из штофного цветного шелка с крупным узором, старинного открытого покроя (без застежки спереди), по верхнему краю и по подолу обшит золотым галуном или золотым кружевом. Парчовый кокошник надет сверх повойника. Поднизь («ряски») жемчуж</w:t>
      </w:r>
      <w:r>
        <w:rPr>
          <w:rStyle w:val="841"/>
        </w:rPr>
        <w:softHyphen/>
        <w:t>ная из бус или из бисера надета под кокошник или пришита к нему. Серьги старинные, жем</w:t>
      </w:r>
      <w:r>
        <w:rPr>
          <w:rStyle w:val="841"/>
        </w:rPr>
        <w:softHyphen/>
        <w:t>чужные с длинными подвесками, на шее 5—6 ря</w:t>
      </w:r>
      <w:r>
        <w:rPr>
          <w:rStyle w:val="841"/>
        </w:rPr>
        <w:softHyphen/>
        <w:t>дов жемчуга. Запястье бархатное, расшитое жемчугом и золотой нитью, пряжка золотая с жемчугом. На каждой руке по нескольку колец.</w:t>
      </w:r>
    </w:p>
    <w:p w:rsidR="00B6199D" w:rsidRDefault="00B6199D">
      <w:pPr>
        <w:pStyle w:val="81"/>
        <w:shd w:val="clear" w:color="auto" w:fill="auto"/>
        <w:spacing w:line="211" w:lineRule="exact"/>
        <w:ind w:left="20" w:right="20" w:firstLine="320"/>
      </w:pPr>
      <w:r>
        <w:rPr>
          <w:rStyle w:val="841"/>
        </w:rPr>
        <w:t xml:space="preserve">Купец в двубортном «купеческом» сюртуке из темного сукна, брюки черные суконные. Цилиндр черный </w:t>
      </w:r>
      <w:r>
        <w:rPr>
          <w:rStyle w:val="841"/>
        </w:rPr>
        <w:lastRenderedPageBreak/>
        <w:t>шелковый. Сапоги черные ко</w:t>
      </w:r>
      <w:r>
        <w:rPr>
          <w:rStyle w:val="841"/>
        </w:rPr>
        <w:softHyphen/>
        <w:t>жаные с высокими каблуками (по городской моде). Стрижка русская.</w:t>
      </w:r>
    </w:p>
    <w:p w:rsidR="00B6199D" w:rsidRDefault="00B6199D">
      <w:pPr>
        <w:pStyle w:val="81"/>
        <w:shd w:val="clear" w:color="auto" w:fill="auto"/>
        <w:spacing w:line="211" w:lineRule="exact"/>
        <w:ind w:left="20" w:right="20" w:firstLine="320"/>
      </w:pPr>
      <w:r>
        <w:rPr>
          <w:rStyle w:val="841"/>
        </w:rPr>
        <w:t>По свидетельству современников, в семьях купцов-галичан, даже торговавших в столицах, и в конце XIX века еще придерживались старины в одежде и в бытовом укладе. Среди купчих сохранялся обычай надевать в праздничные дни платье, оставленное им в наследство бабкой или матерью. В этой же среде было принято венчать</w:t>
      </w:r>
      <w:r>
        <w:rPr>
          <w:rStyle w:val="841"/>
        </w:rPr>
        <w:softHyphen/>
        <w:t>ся в старинном русском наряде.</w:t>
      </w:r>
    </w:p>
    <w:p w:rsidR="00B6199D" w:rsidRDefault="00B6199D">
      <w:pPr>
        <w:pStyle w:val="81"/>
        <w:shd w:val="clear" w:color="auto" w:fill="auto"/>
        <w:spacing w:line="211" w:lineRule="exact"/>
        <w:ind w:left="20" w:right="20" w:firstLine="320"/>
        <w:sectPr w:rsidR="00B6199D">
          <w:type w:val="continuous"/>
          <w:pgSz w:w="11905" w:h="16837"/>
          <w:pgMar w:top="9518" w:right="1051" w:bottom="2452" w:left="1248" w:header="0" w:footer="3" w:gutter="0"/>
          <w:cols w:num="2" w:space="413"/>
          <w:noEndnote/>
          <w:docGrid w:linePitch="360"/>
        </w:sectPr>
      </w:pPr>
      <w:r>
        <w:rPr>
          <w:rStyle w:val="841"/>
        </w:rPr>
        <w:t>Многие жительницы Галича и в будни носи</w:t>
      </w:r>
      <w:r>
        <w:rPr>
          <w:rStyle w:val="841"/>
        </w:rPr>
        <w:softHyphen/>
        <w:t>ли русское платье.</w:t>
      </w:r>
    </w:p>
    <w:p w:rsidR="00B6199D" w:rsidRDefault="00B6199D">
      <w:pPr>
        <w:framePr w:w="9816" w:h="12418" w:wrap="around" w:vAnchor="text" w:hAnchor="margin" w:x="2" w:y="1"/>
        <w:jc w:val="center"/>
        <w:rPr>
          <w:rFonts w:cs="Times New Roman"/>
          <w:color w:val="auto"/>
          <w:sz w:val="2"/>
          <w:szCs w:val="2"/>
        </w:rPr>
      </w:pPr>
      <w:r>
        <w:rPr>
          <w:rFonts w:cs="Times New Roman"/>
          <w:color w:val="auto"/>
          <w:sz w:val="2"/>
          <w:szCs w:val="2"/>
        </w:rPr>
        <w:lastRenderedPageBreak/>
        <w:pict>
          <v:shape id="_x0000_i1090" type="#_x0000_t75" style="width:490.5pt;height:621pt">
            <v:imagedata r:id="rId124" o:title=""/>
          </v:shape>
        </w:pict>
      </w:r>
    </w:p>
    <w:p w:rsidR="00B6199D" w:rsidRDefault="00B6199D">
      <w:pPr>
        <w:rPr>
          <w:rFonts w:cs="Times New Roman"/>
          <w:color w:val="auto"/>
          <w:sz w:val="2"/>
          <w:szCs w:val="2"/>
        </w:rPr>
        <w:sectPr w:rsidR="00B6199D">
          <w:pgSz w:w="11905" w:h="16837"/>
          <w:pgMar w:top="2073" w:right="1147" w:bottom="2347" w:left="941" w:header="0" w:footer="3" w:gutter="0"/>
          <w:cols w:space="720"/>
          <w:noEndnote/>
          <w:docGrid w:linePitch="360"/>
        </w:sectPr>
      </w:pPr>
    </w:p>
    <w:p w:rsidR="00B6199D" w:rsidRDefault="00B6199D">
      <w:pPr>
        <w:pStyle w:val="191"/>
        <w:shd w:val="clear" w:color="auto" w:fill="auto"/>
        <w:sectPr w:rsidR="00B6199D">
          <w:pgSz w:w="11905" w:h="16837"/>
          <w:pgMar w:top="10050" w:right="3423" w:bottom="2399" w:left="3514" w:header="0" w:footer="3" w:gutter="0"/>
          <w:cols w:space="720"/>
          <w:noEndnote/>
          <w:docGrid w:linePitch="360"/>
        </w:sectPr>
      </w:pPr>
      <w:r>
        <w:rPr>
          <w:rStyle w:val="1942"/>
          <w:b w:val="0"/>
          <w:bCs w:val="0"/>
        </w:rPr>
        <w:lastRenderedPageBreak/>
        <w:t xml:space="preserve">ПРОВИНЦИАЛЬНЫЕ КУПЕЦ И КУПЧИХА </w:t>
      </w:r>
      <w:r>
        <w:rPr>
          <w:rStyle w:val="190pt4"/>
          <w:b/>
          <w:bCs/>
        </w:rPr>
        <w:t>1870-1880-е ГОДЫ</w:t>
      </w:r>
    </w:p>
    <w:p w:rsidR="00B6199D" w:rsidRDefault="00B6199D">
      <w:pPr>
        <w:framePr w:w="11261" w:h="490"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right="20" w:firstLine="320"/>
      </w:pPr>
      <w:r>
        <w:rPr>
          <w:rStyle w:val="1pt"/>
        </w:rPr>
        <w:lastRenderedPageBreak/>
        <w:t>Купец в долгополом суконном кафтане ста</w:t>
      </w:r>
      <w:r>
        <w:rPr>
          <w:rStyle w:val="1pt"/>
        </w:rPr>
        <w:softHyphen/>
        <w:t>ринного покроя. Кафтан черный или темно- синий с цельной спинкой и полами, расширен</w:t>
      </w:r>
      <w:r>
        <w:rPr>
          <w:rStyle w:val="1pt"/>
        </w:rPr>
        <w:softHyphen/>
        <w:t>ный за счет вставных клиньев. Кафтан застеги</w:t>
      </w:r>
      <w:r>
        <w:rPr>
          <w:rStyle w:val="1pt"/>
        </w:rPr>
        <w:softHyphen/>
        <w:t>вается на левой стороне груди на крючках. Рукава сужаются к кисти. Кафтан надет сверх русской рубахи и плисового жилета. К пугови</w:t>
      </w:r>
      <w:r>
        <w:rPr>
          <w:rStyle w:val="1pt"/>
        </w:rPr>
        <w:softHyphen/>
        <w:t>це жилета прикреплена золотая или серебря</w:t>
      </w:r>
      <w:r>
        <w:rPr>
          <w:rStyle w:val="1pt"/>
        </w:rPr>
        <w:softHyphen/>
        <w:t>ная цепочка от часов, часы заложены в карман жилета. Штаны синие суконные, заправлены в сапоги.</w:t>
      </w:r>
    </w:p>
    <w:p w:rsidR="00B6199D" w:rsidRDefault="00B6199D">
      <w:pPr>
        <w:pStyle w:val="a8"/>
        <w:shd w:val="clear" w:color="auto" w:fill="auto"/>
        <w:spacing w:line="211" w:lineRule="exact"/>
        <w:ind w:left="20" w:right="20" w:firstLine="320"/>
        <w:sectPr w:rsidR="00B6199D">
          <w:type w:val="continuous"/>
          <w:pgSz w:w="11905" w:h="16837"/>
          <w:pgMar w:top="10050" w:right="1182" w:bottom="2399" w:left="1124" w:header="0" w:footer="3" w:gutter="0"/>
          <w:cols w:num="2" w:space="398"/>
          <w:noEndnote/>
          <w:docGrid w:linePitch="360"/>
        </w:sectPr>
      </w:pPr>
      <w:r>
        <w:rPr>
          <w:rStyle w:val="1pt"/>
        </w:rPr>
        <w:t>Купчиха одета в платье из темной тафты. Лиф заложен продольными складками, перед за</w:t>
      </w:r>
      <w:r>
        <w:rPr>
          <w:rStyle w:val="1pt"/>
        </w:rPr>
        <w:softHyphen/>
        <w:t>стегивается на мелкие пуговицы. Рукава длин</w:t>
      </w:r>
      <w:r>
        <w:rPr>
          <w:rStyle w:val="1pt"/>
        </w:rPr>
        <w:softHyphen/>
        <w:t>ные, у кисти отделаны заложенной складками оборкой из материи платья. Юбка по подолу об</w:t>
      </w:r>
      <w:r>
        <w:rPr>
          <w:rStyle w:val="1pt"/>
        </w:rPr>
        <w:softHyphen/>
        <w:t xml:space="preserve">шита двумя </w:t>
      </w:r>
      <w:r>
        <w:rPr>
          <w:rStyle w:val="1pt"/>
        </w:rPr>
        <w:lastRenderedPageBreak/>
        <w:t>рядами более широкой и также за</w:t>
      </w:r>
      <w:r>
        <w:rPr>
          <w:rStyle w:val="1pt"/>
        </w:rPr>
        <w:softHyphen/>
        <w:t>ложенной складками оборки. Выше оборок на юбку нашиты три ряда узкого рюша из той же материи. Платок из плотной шелковой материи, затканный золотым или серебряным узором, сколот под подбородком. Зонтик черный шелко</w:t>
      </w:r>
      <w:r>
        <w:rPr>
          <w:rStyle w:val="1pt"/>
        </w:rPr>
        <w:softHyphen/>
        <w:t>вый. К пуговице лифа прикреплена цепочка от часов, приколотых маленькой брошью на левой стороне лифа у пояса. Обручальное кольцо на</w:t>
      </w:r>
      <w:r>
        <w:rPr>
          <w:rStyle w:val="1pt"/>
        </w:rPr>
        <w:softHyphen/>
        <w:t>дето по старинному обычаю на указательный палец правой руки. На других пальцах перстни с цветными камнями или с жемчугом. Обута в черные кожаные коты.</w:t>
      </w:r>
    </w:p>
    <w:p w:rsidR="00B6199D" w:rsidRDefault="00B6199D">
      <w:pPr>
        <w:framePr w:w="9725" w:h="12398" w:wrap="around" w:vAnchor="text" w:hAnchor="margin" w:x="2" w:y="1"/>
        <w:jc w:val="center"/>
        <w:rPr>
          <w:rFonts w:cs="Times New Roman"/>
          <w:color w:val="auto"/>
          <w:sz w:val="2"/>
          <w:szCs w:val="2"/>
        </w:rPr>
      </w:pPr>
      <w:r>
        <w:rPr>
          <w:rFonts w:cs="Times New Roman"/>
          <w:color w:val="auto"/>
          <w:sz w:val="2"/>
          <w:szCs w:val="2"/>
        </w:rPr>
        <w:lastRenderedPageBreak/>
        <w:pict>
          <v:shape id="_x0000_i1091" type="#_x0000_t75" style="width:486pt;height:620.25pt">
            <v:imagedata r:id="rId125" o:title=""/>
          </v:shape>
        </w:pict>
      </w:r>
    </w:p>
    <w:p w:rsidR="00B6199D" w:rsidRDefault="00B6199D">
      <w:pPr>
        <w:rPr>
          <w:rFonts w:cs="Times New Roman"/>
          <w:color w:val="auto"/>
          <w:sz w:val="2"/>
          <w:szCs w:val="2"/>
        </w:rPr>
        <w:sectPr w:rsidR="00B6199D">
          <w:pgSz w:w="11905" w:h="16837"/>
          <w:pgMar w:top="2226" w:right="994" w:bottom="2212" w:left="1186" w:header="0" w:footer="3" w:gutter="0"/>
          <w:cols w:space="720"/>
          <w:noEndnote/>
          <w:docGrid w:linePitch="360"/>
        </w:sectPr>
      </w:pPr>
    </w:p>
    <w:p w:rsidR="00B6199D" w:rsidRDefault="00B6199D">
      <w:pPr>
        <w:pStyle w:val="191"/>
        <w:shd w:val="clear" w:color="auto" w:fill="auto"/>
        <w:sectPr w:rsidR="00B6199D">
          <w:footerReference w:type="even" r:id="rId126"/>
          <w:footerReference w:type="first" r:id="rId127"/>
          <w:pgSz w:w="11905" w:h="16837"/>
          <w:pgMar w:top="9318" w:right="3506" w:bottom="2507" w:left="4015" w:header="0" w:footer="3" w:gutter="0"/>
          <w:cols w:space="720"/>
          <w:noEndnote/>
          <w:titlePg/>
          <w:docGrid w:linePitch="360"/>
        </w:sectPr>
      </w:pPr>
      <w:r>
        <w:rPr>
          <w:rStyle w:val="193b"/>
          <w:b w:val="0"/>
          <w:bCs w:val="0"/>
        </w:rPr>
        <w:lastRenderedPageBreak/>
        <w:t xml:space="preserve">МОСКОВСКИЕ КУПЕЦ И КУПЧИХА </w:t>
      </w:r>
      <w:r>
        <w:rPr>
          <w:rStyle w:val="191a"/>
          <w:b w:val="0"/>
          <w:bCs w:val="0"/>
        </w:rPr>
        <w:t>СЕРЕДИНА</w:t>
      </w:r>
      <w:r>
        <w:rPr>
          <w:rStyle w:val="190pt3"/>
          <w:b/>
          <w:bCs/>
        </w:rPr>
        <w:t xml:space="preserve"> 1870-х</w:t>
      </w:r>
      <w:r>
        <w:rPr>
          <w:rStyle w:val="191a"/>
          <w:b w:val="0"/>
          <w:bCs w:val="0"/>
        </w:rPr>
        <w:t xml:space="preserve"> ГОДОВ</w:t>
      </w:r>
    </w:p>
    <w:p w:rsidR="00B6199D" w:rsidRDefault="00B6199D">
      <w:pPr>
        <w:framePr w:w="11266" w:h="490"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right="20" w:firstLine="320"/>
      </w:pPr>
      <w:r>
        <w:rPr>
          <w:rStyle w:val="1pt"/>
        </w:rPr>
        <w:lastRenderedPageBreak/>
        <w:t>Купец одет в модный двубортный сюртук из черного сукна. Жилет и брюки черные суконные. Рубашка белая полотняная, стояче-отложной воротничок, манишка и манжеты накрахмалены. Запонки золотые. Обручальное кольцо надето, по старинному обычаю, на указательный палец. Ботинки черные кожаные.</w:t>
      </w:r>
    </w:p>
    <w:p w:rsidR="00B6199D" w:rsidRDefault="00B6199D">
      <w:pPr>
        <w:pStyle w:val="a8"/>
        <w:shd w:val="clear" w:color="auto" w:fill="auto"/>
        <w:spacing w:line="211" w:lineRule="exact"/>
        <w:ind w:left="20" w:right="20" w:firstLine="320"/>
      </w:pPr>
      <w:r>
        <w:rPr>
          <w:rStyle w:val="1pt"/>
        </w:rPr>
        <w:t>Купчиха в платье из тонкой шерстяной или плотной шелковой материи и легкого шелка песочного или светло-лилового цвета. Лиф (из более плотной материи) выкроен вместе с «передником», сзади заканчивается на линии талии. Спинка с тремя швами, застежка скры</w:t>
      </w:r>
      <w:r>
        <w:rPr>
          <w:rStyle w:val="1pt"/>
        </w:rPr>
        <w:softHyphen/>
        <w:t>тая. Вырез треугольный. Лиф отделан четырех</w:t>
      </w:r>
      <w:r>
        <w:rPr>
          <w:rStyle w:val="1pt"/>
        </w:rPr>
        <w:softHyphen/>
        <w:t>угольным фишю из белого или кремового кру</w:t>
      </w:r>
      <w:r>
        <w:rPr>
          <w:rStyle w:val="1pt"/>
        </w:rPr>
        <w:softHyphen/>
        <w:t xml:space="preserve">жева. Длинные рукава закончены несколькими рядами гофрированной оборки из легкого шелка и атласным бантом. Передник присобран по средней линии и отделан рядом мелких </w:t>
      </w:r>
      <w:r>
        <w:rPr>
          <w:rStyle w:val="1pt"/>
        </w:rPr>
        <w:lastRenderedPageBreak/>
        <w:t>стекля</w:t>
      </w:r>
      <w:r>
        <w:rPr>
          <w:rStyle w:val="1pt"/>
        </w:rPr>
        <w:softHyphen/>
        <w:t>русных пуговиц. По подолу передник обшит стеклярусной бахромой и двумя рядами гофри</w:t>
      </w:r>
      <w:r>
        <w:rPr>
          <w:rStyle w:val="1pt"/>
        </w:rPr>
        <w:softHyphen/>
        <w:t>рованной оборки из легкого шелка. Юбка из легкого шелка драпирована сзади на небольшом турнюре. Спереди подол юбки обшит тремя гоф</w:t>
      </w:r>
      <w:r>
        <w:rPr>
          <w:rStyle w:val="1pt"/>
        </w:rPr>
        <w:softHyphen/>
        <w:t>рированными воланами (6—8</w:t>
      </w:r>
      <w:r>
        <w:rPr>
          <w:rStyle w:val="19"/>
        </w:rPr>
        <w:t xml:space="preserve"> см</w:t>
      </w:r>
      <w:r>
        <w:rPr>
          <w:rStyle w:val="1pt"/>
        </w:rPr>
        <w:t xml:space="preserve"> высоты), сзади воланы выше (10 — 15</w:t>
      </w:r>
      <w:r>
        <w:rPr>
          <w:rStyle w:val="19"/>
        </w:rPr>
        <w:t xml:space="preserve"> см)</w:t>
      </w:r>
      <w:r>
        <w:rPr>
          <w:rStyle w:val="1pt"/>
        </w:rPr>
        <w:t xml:space="preserve"> нашиты в пять рядов. Трен длиной в 60 — 70</w:t>
      </w:r>
      <w:r>
        <w:rPr>
          <w:rStyle w:val="19"/>
        </w:rPr>
        <w:t xml:space="preserve"> см.</w:t>
      </w:r>
    </w:p>
    <w:p w:rsidR="00B6199D" w:rsidRDefault="00B6199D">
      <w:pPr>
        <w:pStyle w:val="a8"/>
        <w:shd w:val="clear" w:color="auto" w:fill="auto"/>
        <w:spacing w:line="211" w:lineRule="exact"/>
        <w:ind w:left="20" w:firstLine="320"/>
      </w:pPr>
      <w:r>
        <w:rPr>
          <w:rStyle w:val="1pt"/>
        </w:rPr>
        <w:t>Платье надето сверх нижней юбки с турню</w:t>
      </w:r>
      <w:r>
        <w:rPr>
          <w:rStyle w:val="1pt"/>
        </w:rPr>
        <w:softHyphen/>
        <w:t>ром и треном. Трен нижней юбки обшит не</w:t>
      </w:r>
      <w:r>
        <w:rPr>
          <w:rStyle w:val="1pt"/>
        </w:rPr>
        <w:softHyphen/>
        <w:t>сколькими рядами накрахмаленной кисейной оборки.</w:t>
      </w:r>
    </w:p>
    <w:p w:rsidR="00B6199D" w:rsidRDefault="00B6199D">
      <w:pPr>
        <w:pStyle w:val="a8"/>
        <w:shd w:val="clear" w:color="auto" w:fill="auto"/>
        <w:spacing w:line="211" w:lineRule="exact"/>
        <w:ind w:left="20" w:firstLine="320"/>
        <w:sectPr w:rsidR="00B6199D">
          <w:type w:val="continuous"/>
          <w:pgSz w:w="11905" w:h="16837"/>
          <w:pgMar w:top="9318" w:right="996" w:bottom="2507" w:left="1298" w:header="0" w:footer="3" w:gutter="0"/>
          <w:cols w:num="2" w:space="403"/>
          <w:noEndnote/>
          <w:docGrid w:linePitch="360"/>
        </w:sectPr>
      </w:pPr>
      <w:r>
        <w:rPr>
          <w:rStyle w:val="1pt"/>
        </w:rPr>
        <w:t>Медальон золотой в форме цветка надет на черную бархатную ленту. Обручальное кольцо надето на указательный палец правой руки. Прическа высокая, сзади на шею спускаются 2 — 4 локона.</w:t>
      </w:r>
    </w:p>
    <w:p w:rsidR="00B6199D" w:rsidRDefault="00B6199D">
      <w:pPr>
        <w:framePr w:w="9706" w:h="12394" w:wrap="around" w:vAnchor="text" w:hAnchor="margin" w:x="2" w:y="1"/>
        <w:jc w:val="center"/>
        <w:rPr>
          <w:rFonts w:cs="Times New Roman"/>
          <w:color w:val="auto"/>
          <w:sz w:val="2"/>
          <w:szCs w:val="2"/>
        </w:rPr>
      </w:pPr>
      <w:r>
        <w:rPr>
          <w:rFonts w:cs="Times New Roman"/>
          <w:color w:val="auto"/>
          <w:sz w:val="2"/>
          <w:szCs w:val="2"/>
        </w:rPr>
        <w:lastRenderedPageBreak/>
        <w:pict>
          <v:shape id="_x0000_i1092" type="#_x0000_t75" style="width:485.25pt;height:619.5pt">
            <v:imagedata r:id="rId128" o:title=""/>
          </v:shape>
        </w:pict>
      </w:r>
    </w:p>
    <w:p w:rsidR="00B6199D" w:rsidRDefault="00B6199D">
      <w:pPr>
        <w:rPr>
          <w:rFonts w:cs="Times New Roman"/>
          <w:color w:val="auto"/>
          <w:sz w:val="2"/>
          <w:szCs w:val="2"/>
        </w:rPr>
        <w:sectPr w:rsidR="00B6199D">
          <w:pgSz w:w="11905" w:h="16837"/>
          <w:pgMar w:top="1996" w:right="1214" w:bottom="2447" w:left="984" w:header="0" w:footer="3" w:gutter="0"/>
          <w:cols w:space="720"/>
          <w:noEndnote/>
          <w:docGrid w:linePitch="360"/>
        </w:sectPr>
      </w:pPr>
    </w:p>
    <w:p w:rsidR="00B6199D" w:rsidRDefault="00B6199D">
      <w:pPr>
        <w:pStyle w:val="191"/>
        <w:framePr w:h="160" w:wrap="around" w:vAnchor="text" w:hAnchor="margin" w:x="-4420" w:y="-7"/>
        <w:shd w:val="clear" w:color="auto" w:fill="auto"/>
        <w:spacing w:line="160" w:lineRule="exact"/>
        <w:jc w:val="left"/>
      </w:pPr>
      <w:r>
        <w:rPr>
          <w:rStyle w:val="192b"/>
          <w:b w:val="0"/>
          <w:bCs w:val="0"/>
        </w:rPr>
        <w:lastRenderedPageBreak/>
        <w:t>БОГАТЫЕ МОСКОВСКИЕ КУПЧИХИ,</w:t>
      </w:r>
    </w:p>
    <w:p w:rsidR="00B6199D" w:rsidRDefault="00B6199D">
      <w:pPr>
        <w:pStyle w:val="191"/>
        <w:shd w:val="clear" w:color="auto" w:fill="auto"/>
        <w:spacing w:line="160" w:lineRule="exact"/>
        <w:jc w:val="left"/>
        <w:sectPr w:rsidR="00B6199D">
          <w:pgSz w:w="11905" w:h="16837"/>
          <w:pgMar w:top="8817" w:right="1248" w:bottom="2678" w:left="6053" w:header="0" w:footer="3" w:gutter="0"/>
          <w:cols w:space="720"/>
          <w:noEndnote/>
          <w:docGrid w:linePitch="360"/>
        </w:sectPr>
      </w:pPr>
      <w:r>
        <w:rPr>
          <w:rStyle w:val="192b"/>
          <w:b w:val="0"/>
          <w:bCs w:val="0"/>
        </w:rPr>
        <w:lastRenderedPageBreak/>
        <w:t xml:space="preserve">ОДЕТЫЕ ПО МОДЕ 1880-1881 </w:t>
      </w:r>
      <w:r>
        <w:rPr>
          <w:rStyle w:val="190pt2"/>
          <w:b/>
          <w:bCs/>
        </w:rPr>
        <w:t>ГОДОВ</w:t>
      </w:r>
    </w:p>
    <w:p w:rsidR="00B6199D" w:rsidRDefault="00B6199D">
      <w:pPr>
        <w:framePr w:w="11261" w:h="529" w:hRule="exact" w:wrap="notBeside" w:vAnchor="text" w:hAnchor="text" w:xAlign="center" w:y="1" w:anchorLock="1"/>
        <w:rPr>
          <w:rFonts w:cs="Times New Roman"/>
          <w:color w:val="auto"/>
        </w:rPr>
      </w:pPr>
    </w:p>
    <w:p w:rsidR="00B6199D" w:rsidRDefault="00B6199D">
      <w:pPr>
        <w:rPr>
          <w:rFonts w:cs="Times New Roman"/>
          <w:color w:val="auto"/>
          <w:sz w:val="2"/>
          <w:szCs w:val="2"/>
        </w:rPr>
        <w:sectPr w:rsidR="00B6199D">
          <w:type w:val="continuous"/>
          <w:pgSz w:w="11905" w:h="16837"/>
          <w:pgMar w:top="0" w:right="0" w:bottom="0" w:left="0" w:header="0" w:footer="3" w:gutter="0"/>
          <w:cols w:space="720"/>
          <w:noEndnote/>
          <w:docGrid w:linePitch="360"/>
        </w:sectPr>
      </w:pPr>
      <w:r>
        <w:rPr>
          <w:rFonts w:cs="Times New Roman"/>
          <w:color w:val="auto"/>
          <w:sz w:val="2"/>
          <w:szCs w:val="2"/>
        </w:rPr>
        <w:t xml:space="preserve"> </w:t>
      </w:r>
    </w:p>
    <w:p w:rsidR="00B6199D" w:rsidRDefault="00B6199D">
      <w:pPr>
        <w:pStyle w:val="a8"/>
        <w:shd w:val="clear" w:color="auto" w:fill="auto"/>
        <w:spacing w:line="211" w:lineRule="exact"/>
        <w:ind w:left="20" w:right="20" w:firstLine="320"/>
      </w:pPr>
      <w:r>
        <w:rPr>
          <w:rStyle w:val="1pt"/>
        </w:rPr>
        <w:lastRenderedPageBreak/>
        <w:t>Слева платье для прогулки и для визита. Платье из мягкой шерсти и шелкового фая одно</w:t>
      </w:r>
      <w:r>
        <w:rPr>
          <w:rStyle w:val="1pt"/>
        </w:rPr>
        <w:softHyphen/>
        <w:t>го цвета, но двух оттенков (например, коричне</w:t>
      </w:r>
      <w:r>
        <w:rPr>
          <w:rStyle w:val="1pt"/>
        </w:rPr>
        <w:softHyphen/>
        <w:t>вого, зеленого, фиолетового). Корсаж-кираса и основная юбка из шерсти более темного оттенка, рукава и драпированный передник из фая.</w:t>
      </w:r>
    </w:p>
    <w:p w:rsidR="00B6199D" w:rsidRDefault="00B6199D">
      <w:pPr>
        <w:pStyle w:val="a8"/>
        <w:shd w:val="clear" w:color="auto" w:fill="auto"/>
        <w:spacing w:line="211" w:lineRule="exact"/>
        <w:ind w:left="20" w:right="20" w:firstLine="320"/>
      </w:pPr>
      <w:r>
        <w:rPr>
          <w:rStyle w:val="1pt"/>
        </w:rPr>
        <w:t>Обтяжной удлиненный корсаж зашнуровы</w:t>
      </w:r>
      <w:r>
        <w:rPr>
          <w:rStyle w:val="1pt"/>
        </w:rPr>
        <w:softHyphen/>
        <w:t>вается сзади одним шнурком снизу вверх. Рука</w:t>
      </w:r>
      <w:r>
        <w:rPr>
          <w:rStyle w:val="1pt"/>
        </w:rPr>
        <w:softHyphen/>
        <w:t>ва из фая присобраны у плеча, сужаются к кисти. У кисти отделаны нашивками из шерстя</w:t>
      </w:r>
      <w:r>
        <w:rPr>
          <w:rStyle w:val="1pt"/>
        </w:rPr>
        <w:softHyphen/>
        <w:t>ной материи и белого или кремового шифона и гофрированной оборкой из шифона. По вырезу положен шифоновый рюш в цвет шерстяной ткани. По нижнему краю корсаж обшит белыми или кремовыми кружевными зубцами. Юбка с небольшим треном обшита по подолу спе</w:t>
      </w:r>
      <w:r>
        <w:rPr>
          <w:rStyle w:val="1pt"/>
        </w:rPr>
        <w:softHyphen/>
        <w:t>реди двумя воланами, на трене — четырьмя. Подол подшит узкой полоской заложенного мелкими складками фая. Драпированный перед</w:t>
      </w:r>
      <w:r>
        <w:rPr>
          <w:rStyle w:val="1pt"/>
        </w:rPr>
        <w:softHyphen/>
        <w:t>ник обшит рядом кружевных зубцов и оборкой. Сзади концы передника подшиты под край кирасы.</w:t>
      </w:r>
    </w:p>
    <w:p w:rsidR="00B6199D" w:rsidRDefault="00B6199D">
      <w:pPr>
        <w:pStyle w:val="a8"/>
        <w:shd w:val="clear" w:color="auto" w:fill="auto"/>
        <w:spacing w:line="211" w:lineRule="exact"/>
        <w:ind w:left="20" w:firstLine="320"/>
      </w:pPr>
      <w:r>
        <w:rPr>
          <w:rStyle w:val="1pt"/>
        </w:rPr>
        <w:lastRenderedPageBreak/>
        <w:t>Шляпа бархатная, яркая, отделана страусо</w:t>
      </w:r>
      <w:r>
        <w:rPr>
          <w:rStyle w:val="1pt"/>
        </w:rPr>
        <w:softHyphen/>
        <w:t>вым пером. Зонтик в цвет шляпы, с шифоновой оборкой. Ручка зонтика с золотым набалдашни</w:t>
      </w:r>
      <w:r>
        <w:rPr>
          <w:rStyle w:val="1pt"/>
        </w:rPr>
        <w:softHyphen/>
        <w:t>ком. На шее нить крупного жемчуга, серьги жем</w:t>
      </w:r>
      <w:r>
        <w:rPr>
          <w:rStyle w:val="1pt"/>
        </w:rPr>
        <w:softHyphen/>
        <w:t>чужные (браслет и кольца просвечивают сквозь филейные перчатки). Туфли в цвет платья или цвета бронзы.</w:t>
      </w:r>
    </w:p>
    <w:p w:rsidR="00B6199D" w:rsidRDefault="00B6199D">
      <w:pPr>
        <w:pStyle w:val="a8"/>
        <w:shd w:val="clear" w:color="auto" w:fill="auto"/>
        <w:spacing w:line="211" w:lineRule="exact"/>
        <w:ind w:left="20" w:firstLine="320"/>
        <w:sectPr w:rsidR="00B6199D">
          <w:type w:val="continuous"/>
          <w:pgSz w:w="11905" w:h="16837"/>
          <w:pgMar w:top="8817" w:right="1042" w:bottom="2678" w:left="1234" w:header="0" w:footer="3" w:gutter="0"/>
          <w:cols w:num="2" w:space="408"/>
          <w:noEndnote/>
          <w:docGrid w:linePitch="360"/>
        </w:sectPr>
      </w:pPr>
      <w:r>
        <w:rPr>
          <w:rStyle w:val="1pt"/>
        </w:rPr>
        <w:t>Справа купчиха в летнем платье с жакетом. Платье из фая песочного цвета отделано туни</w:t>
      </w:r>
      <w:r>
        <w:rPr>
          <w:rStyle w:val="1pt"/>
        </w:rPr>
        <w:softHyphen/>
        <w:t>кой из легкого шелка того же цвета. Туника обра</w:t>
      </w:r>
      <w:r>
        <w:rPr>
          <w:rStyle w:val="1pt"/>
        </w:rPr>
        <w:softHyphen/>
        <w:t>зует спереди передник, сзади драпирована на не</w:t>
      </w:r>
      <w:r>
        <w:rPr>
          <w:rStyle w:val="1pt"/>
        </w:rPr>
        <w:softHyphen/>
        <w:t>большом турнюре. Сверх драпировки прикреп</w:t>
      </w:r>
      <w:r>
        <w:rPr>
          <w:rStyle w:val="1pt"/>
        </w:rPr>
        <w:softHyphen/>
        <w:t>лены атласные или муаровые ленты зеленого цвета. Жакет из шерстяной материи болотно- зеленого цвета отделан темно-зеленым бархатом. Пуговицы золотые или обтянутые бархатом. Шляпа темно-зеленая бархатная отделана страу</w:t>
      </w:r>
      <w:r>
        <w:rPr>
          <w:rStyle w:val="1pt"/>
        </w:rPr>
        <w:softHyphen/>
        <w:t>совым пером. Веер шелковый расписной, станок перламутровый.</w:t>
      </w:r>
    </w:p>
    <w:p w:rsidR="00B6199D" w:rsidRDefault="00B6199D">
      <w:pPr>
        <w:framePr w:w="9701" w:h="12389" w:wrap="around" w:vAnchor="text" w:hAnchor="margin" w:x="2" w:y="1"/>
        <w:jc w:val="center"/>
        <w:rPr>
          <w:rFonts w:cs="Times New Roman"/>
          <w:color w:val="auto"/>
          <w:sz w:val="2"/>
          <w:szCs w:val="2"/>
        </w:rPr>
      </w:pPr>
      <w:r>
        <w:rPr>
          <w:rFonts w:cs="Times New Roman"/>
          <w:color w:val="auto"/>
          <w:sz w:val="2"/>
          <w:szCs w:val="2"/>
        </w:rPr>
        <w:lastRenderedPageBreak/>
        <w:pict>
          <v:shape id="_x0000_i1093" type="#_x0000_t75" style="width:485.25pt;height:619.5pt">
            <v:imagedata r:id="rId129" o:title=""/>
          </v:shape>
        </w:pict>
      </w:r>
    </w:p>
    <w:p w:rsidR="00B6199D" w:rsidRDefault="00B6199D">
      <w:pPr>
        <w:rPr>
          <w:rFonts w:cs="Times New Roman"/>
          <w:color w:val="auto"/>
          <w:sz w:val="2"/>
          <w:szCs w:val="2"/>
        </w:rPr>
        <w:sectPr w:rsidR="00B6199D">
          <w:pgSz w:w="11905" w:h="16837"/>
          <w:pgMar w:top="1948" w:right="1114" w:bottom="2500" w:left="1090" w:header="0" w:footer="3" w:gutter="0"/>
          <w:cols w:space="720"/>
          <w:noEndnote/>
          <w:docGrid w:linePitch="360"/>
        </w:sectPr>
      </w:pPr>
    </w:p>
    <w:p w:rsidR="00B6199D" w:rsidRDefault="00B6199D">
      <w:pPr>
        <w:pStyle w:val="122"/>
        <w:keepNext/>
        <w:keepLines/>
        <w:shd w:val="clear" w:color="auto" w:fill="auto"/>
        <w:spacing w:after="416" w:line="270" w:lineRule="exact"/>
        <w:ind w:left="2500"/>
      </w:pPr>
      <w:bookmarkStart w:id="37" w:name="bookmark40"/>
      <w:r>
        <w:lastRenderedPageBreak/>
        <w:t>СОДЕРЖАНИЕ</w:t>
      </w:r>
      <w:bookmarkEnd w:id="37"/>
    </w:p>
    <w:p w:rsidR="00B6199D" w:rsidRDefault="00B6199D">
      <w:pPr>
        <w:pStyle w:val="28"/>
        <w:shd w:val="clear" w:color="auto" w:fill="auto"/>
        <w:tabs>
          <w:tab w:val="right" w:leader="dot" w:pos="7224"/>
        </w:tabs>
        <w:spacing w:before="0"/>
        <w:ind w:left="20"/>
      </w:pPr>
      <w:r>
        <w:fldChar w:fldCharType="begin"/>
      </w:r>
      <w:r>
        <w:instrText xml:space="preserve"> TOC \o "1-3" \h \z </w:instrText>
      </w:r>
      <w:r>
        <w:fldChar w:fldCharType="separate"/>
      </w:r>
      <w:hyperlink w:anchor="bookmark6" w:tooltip="Current Document" w:history="1">
        <w:r>
          <w:t>Русский костюм. 1870—1890</w:t>
        </w:r>
        <w:r>
          <w:tab/>
          <w:t>5</w:t>
        </w:r>
      </w:hyperlink>
    </w:p>
    <w:p w:rsidR="00B6199D" w:rsidRDefault="00B6199D">
      <w:pPr>
        <w:pStyle w:val="2a"/>
        <w:shd w:val="clear" w:color="auto" w:fill="auto"/>
        <w:tabs>
          <w:tab w:val="right" w:leader="dot" w:pos="7217"/>
        </w:tabs>
        <w:ind w:left="540"/>
      </w:pPr>
      <w:hyperlink w:anchor="bookmark7" w:tooltip="Current Document" w:history="1">
        <w:r>
          <w:rPr>
            <w:rStyle w:val="321"/>
          </w:rPr>
          <w:t>Модный женский костюм</w:t>
        </w:r>
        <w:r>
          <w:rPr>
            <w:rStyle w:val="321"/>
          </w:rPr>
          <w:tab/>
          <w:t>7</w:t>
        </w:r>
      </w:hyperlink>
    </w:p>
    <w:p w:rsidR="00B6199D" w:rsidRDefault="00B6199D">
      <w:pPr>
        <w:pStyle w:val="2a"/>
        <w:shd w:val="clear" w:color="auto" w:fill="auto"/>
        <w:ind w:left="540"/>
      </w:pPr>
      <w:r>
        <w:rPr>
          <w:rStyle w:val="321"/>
        </w:rPr>
        <w:t xml:space="preserve">Модный мужской </w:t>
      </w:r>
      <w:r>
        <w:rPr>
          <w:rStyle w:val="310pt"/>
        </w:rPr>
        <w:t>костюм. ....... .20</w:t>
      </w:r>
    </w:p>
    <w:p w:rsidR="00B6199D" w:rsidRDefault="00B6199D">
      <w:pPr>
        <w:pStyle w:val="2a"/>
        <w:shd w:val="clear" w:color="auto" w:fill="auto"/>
        <w:ind w:left="540"/>
      </w:pPr>
      <w:r>
        <w:rPr>
          <w:rStyle w:val="321"/>
        </w:rPr>
        <w:t xml:space="preserve">Платье </w:t>
      </w:r>
      <w:r>
        <w:rPr>
          <w:rStyle w:val="310pt"/>
        </w:rPr>
        <w:t>крестьян. ......... .24</w:t>
      </w:r>
    </w:p>
    <w:p w:rsidR="00B6199D" w:rsidRDefault="00B6199D">
      <w:pPr>
        <w:pStyle w:val="2a"/>
        <w:shd w:val="clear" w:color="auto" w:fill="auto"/>
        <w:tabs>
          <w:tab w:val="right" w:leader="dot" w:pos="7217"/>
        </w:tabs>
        <w:ind w:left="540"/>
      </w:pPr>
      <w:hyperlink w:anchor="bookmark14" w:tooltip="Current Document" w:history="1">
        <w:r>
          <w:rPr>
            <w:rStyle w:val="321"/>
          </w:rPr>
          <w:t>Платье рабочих</w:t>
        </w:r>
        <w:r>
          <w:rPr>
            <w:rStyle w:val="321"/>
          </w:rPr>
          <w:tab/>
          <w:t>29</w:t>
        </w:r>
      </w:hyperlink>
    </w:p>
    <w:p w:rsidR="00B6199D" w:rsidRDefault="00B6199D">
      <w:pPr>
        <w:pStyle w:val="81"/>
        <w:shd w:val="clear" w:color="auto" w:fill="auto"/>
        <w:spacing w:after="435" w:line="274" w:lineRule="exact"/>
        <w:ind w:left="540"/>
      </w:pPr>
      <w:r>
        <w:rPr>
          <w:rStyle w:val="832"/>
        </w:rPr>
        <w:t xml:space="preserve">Одежда </w:t>
      </w:r>
      <w:r>
        <w:rPr>
          <w:rStyle w:val="84pt"/>
        </w:rPr>
        <w:t xml:space="preserve">слуг. . . . . ... ... . . . . .32 </w:t>
      </w:r>
      <w:r>
        <w:rPr>
          <w:rStyle w:val="832"/>
        </w:rPr>
        <w:t xml:space="preserve">Одежда </w:t>
      </w:r>
      <w:r>
        <w:rPr>
          <w:rStyle w:val="86pt"/>
        </w:rPr>
        <w:t xml:space="preserve">мещан. ... ... . ... ... .34 </w:t>
      </w:r>
      <w:r>
        <w:rPr>
          <w:rStyle w:val="832"/>
        </w:rPr>
        <w:t>Одежда купцов. . . . . . . . . . .37</w:t>
      </w:r>
    </w:p>
    <w:p w:rsidR="00B6199D" w:rsidRDefault="00B6199D">
      <w:pPr>
        <w:pStyle w:val="81"/>
        <w:shd w:val="clear" w:color="auto" w:fill="auto"/>
        <w:spacing w:after="235" w:line="180" w:lineRule="exact"/>
        <w:ind w:left="1780"/>
        <w:jc w:val="left"/>
      </w:pPr>
      <w:r>
        <w:rPr>
          <w:rStyle w:val="832"/>
        </w:rPr>
        <w:t>РИСУНКИ И ОПИСАНИЯ КОСТЮМОВ</w:t>
      </w:r>
    </w:p>
    <w:p w:rsidR="00B6199D" w:rsidRDefault="00B6199D">
      <w:pPr>
        <w:pStyle w:val="2a"/>
        <w:shd w:val="clear" w:color="auto" w:fill="auto"/>
        <w:tabs>
          <w:tab w:val="right" w:leader="dot" w:pos="7224"/>
        </w:tabs>
        <w:spacing w:line="278" w:lineRule="exact"/>
        <w:ind w:left="20"/>
      </w:pPr>
      <w:hyperlink w:anchor="bookmark23" w:tooltip="Current Document" w:history="1">
        <w:r>
          <w:rPr>
            <w:rStyle w:val="321"/>
          </w:rPr>
          <w:t>Дневные платья начала 1870-х годов.</w:t>
        </w:r>
        <w:r>
          <w:rPr>
            <w:rStyle w:val="321"/>
          </w:rPr>
          <w:tab/>
          <w:t>.44</w:t>
        </w:r>
      </w:hyperlink>
    </w:p>
    <w:p w:rsidR="00B6199D" w:rsidRDefault="00B6199D">
      <w:pPr>
        <w:pStyle w:val="2a"/>
        <w:shd w:val="clear" w:color="auto" w:fill="auto"/>
        <w:tabs>
          <w:tab w:val="right" w:leader="dot" w:pos="7224"/>
        </w:tabs>
        <w:spacing w:line="278" w:lineRule="exact"/>
        <w:ind w:left="20"/>
      </w:pPr>
      <w:hyperlink w:anchor="bookmark20" w:tooltip="Current Document" w:history="1">
        <w:r>
          <w:rPr>
            <w:rStyle w:val="321"/>
          </w:rPr>
          <w:t>Дневное платье и костюм. Начало 1870-х годов.</w:t>
        </w:r>
        <w:r>
          <w:rPr>
            <w:rStyle w:val="321"/>
          </w:rPr>
          <w:tab/>
          <w:t>46</w:t>
        </w:r>
      </w:hyperlink>
    </w:p>
    <w:p w:rsidR="00B6199D" w:rsidRDefault="00B6199D">
      <w:pPr>
        <w:pStyle w:val="2a"/>
        <w:shd w:val="clear" w:color="auto" w:fill="auto"/>
        <w:tabs>
          <w:tab w:val="right" w:leader="dot" w:pos="7224"/>
        </w:tabs>
        <w:spacing w:line="278" w:lineRule="exact"/>
        <w:ind w:left="20"/>
      </w:pPr>
      <w:hyperlink w:anchor="bookmark19" w:tooltip="Current Document" w:history="1">
        <w:r>
          <w:rPr>
            <w:rStyle w:val="321"/>
          </w:rPr>
          <w:t>Визитные платья. Начало 1870-х годов</w:t>
        </w:r>
        <w:r>
          <w:rPr>
            <w:rStyle w:val="321"/>
          </w:rPr>
          <w:tab/>
          <w:t>.48</w:t>
        </w:r>
      </w:hyperlink>
    </w:p>
    <w:p w:rsidR="00B6199D" w:rsidRDefault="00B6199D">
      <w:pPr>
        <w:pStyle w:val="2a"/>
        <w:shd w:val="clear" w:color="auto" w:fill="auto"/>
        <w:spacing w:line="278" w:lineRule="exact"/>
        <w:ind w:left="20"/>
      </w:pPr>
      <w:r>
        <w:rPr>
          <w:rStyle w:val="321"/>
        </w:rPr>
        <w:t xml:space="preserve">Дневные платья первой половины 1870-х </w:t>
      </w:r>
      <w:r>
        <w:rPr>
          <w:rStyle w:val="38pt"/>
        </w:rPr>
        <w:t>годов ..... .50</w:t>
      </w:r>
    </w:p>
    <w:p w:rsidR="00B6199D" w:rsidRDefault="00B6199D">
      <w:pPr>
        <w:pStyle w:val="2a"/>
        <w:shd w:val="clear" w:color="auto" w:fill="auto"/>
        <w:tabs>
          <w:tab w:val="right" w:leader="dot" w:pos="7224"/>
        </w:tabs>
        <w:spacing w:line="278" w:lineRule="exact"/>
        <w:ind w:left="20"/>
      </w:pPr>
      <w:r>
        <w:rPr>
          <w:rStyle w:val="321"/>
        </w:rPr>
        <w:t>Нарядные дневные платья. Начало 1870-х годов</w:t>
      </w:r>
      <w:r>
        <w:rPr>
          <w:rStyle w:val="321"/>
        </w:rPr>
        <w:tab/>
        <w:t>52</w:t>
      </w:r>
    </w:p>
    <w:p w:rsidR="00B6199D" w:rsidRDefault="00B6199D">
      <w:pPr>
        <w:pStyle w:val="2a"/>
        <w:shd w:val="clear" w:color="auto" w:fill="auto"/>
        <w:tabs>
          <w:tab w:val="left" w:pos="5127"/>
          <w:tab w:val="right" w:pos="7224"/>
        </w:tabs>
        <w:spacing w:line="278" w:lineRule="exact"/>
        <w:ind w:left="20"/>
      </w:pPr>
      <w:r>
        <w:rPr>
          <w:rStyle w:val="321"/>
        </w:rPr>
        <w:t>Дневное платье для дома и для прогулки. Начало 1870-х годов . . 54 Костюм для прогулки и для визита. 1873 год</w:t>
      </w:r>
      <w:r>
        <w:rPr>
          <w:rStyle w:val="321"/>
        </w:rPr>
        <w:tab/>
      </w:r>
      <w:r>
        <w:rPr>
          <w:rStyle w:val="330pt"/>
        </w:rPr>
        <w:t>...</w:t>
      </w:r>
      <w:r>
        <w:rPr>
          <w:rStyle w:val="321"/>
        </w:rPr>
        <w:tab/>
        <w:t>.56</w:t>
      </w:r>
    </w:p>
    <w:p w:rsidR="00B6199D" w:rsidRDefault="00B6199D">
      <w:pPr>
        <w:pStyle w:val="2a"/>
        <w:shd w:val="clear" w:color="auto" w:fill="auto"/>
        <w:tabs>
          <w:tab w:val="right" w:leader="dot" w:pos="7224"/>
        </w:tabs>
        <w:spacing w:line="278" w:lineRule="exact"/>
        <w:ind w:left="20"/>
      </w:pPr>
      <w:hyperlink w:anchor="bookmark29" w:tooltip="Current Document" w:history="1">
        <w:r>
          <w:rPr>
            <w:rStyle w:val="321"/>
          </w:rPr>
          <w:t>Визитное или вечернее платье. 1873 год</w:t>
        </w:r>
        <w:r>
          <w:rPr>
            <w:rStyle w:val="321"/>
          </w:rPr>
          <w:tab/>
          <w:t>58</w:t>
        </w:r>
      </w:hyperlink>
    </w:p>
    <w:p w:rsidR="00B6199D" w:rsidRDefault="00B6199D">
      <w:pPr>
        <w:pStyle w:val="2a"/>
        <w:shd w:val="clear" w:color="auto" w:fill="auto"/>
        <w:tabs>
          <w:tab w:val="right" w:leader="dot" w:pos="7224"/>
        </w:tabs>
        <w:spacing w:line="278" w:lineRule="exact"/>
        <w:ind w:left="20"/>
      </w:pPr>
      <w:hyperlink w:anchor="bookmark30" w:tooltip="Current Document" w:history="1">
        <w:r>
          <w:rPr>
            <w:rStyle w:val="321"/>
          </w:rPr>
          <w:t>Бальные платья. 1873—1875 годы</w:t>
        </w:r>
        <w:r>
          <w:rPr>
            <w:rStyle w:val="321"/>
          </w:rPr>
          <w:tab/>
          <w:t>60</w:t>
        </w:r>
      </w:hyperlink>
    </w:p>
    <w:p w:rsidR="00B6199D" w:rsidRDefault="00B6199D">
      <w:pPr>
        <w:pStyle w:val="2a"/>
        <w:shd w:val="clear" w:color="auto" w:fill="auto"/>
        <w:spacing w:line="278" w:lineRule="exact"/>
        <w:ind w:left="20"/>
      </w:pPr>
      <w:r>
        <w:rPr>
          <w:rStyle w:val="321"/>
        </w:rPr>
        <w:t>Подвенечное платье, вечернее и визитное платья. 1875—1876 годы . 62</w:t>
      </w:r>
    </w:p>
    <w:p w:rsidR="00B6199D" w:rsidRDefault="00B6199D">
      <w:pPr>
        <w:pStyle w:val="2a"/>
        <w:shd w:val="clear" w:color="auto" w:fill="auto"/>
        <w:tabs>
          <w:tab w:val="right" w:leader="dot" w:pos="7224"/>
        </w:tabs>
        <w:spacing w:line="278" w:lineRule="exact"/>
        <w:ind w:left="20"/>
      </w:pPr>
      <w:hyperlink w:anchor="bookmark33" w:tooltip="Current Document" w:history="1">
        <w:r>
          <w:rPr>
            <w:rStyle w:val="321"/>
          </w:rPr>
          <w:t>Нижние юбки и корсет. 1877—1878 годы</w:t>
        </w:r>
        <w:r>
          <w:rPr>
            <w:rStyle w:val="321"/>
          </w:rPr>
          <w:tab/>
          <w:t>64</w:t>
        </w:r>
      </w:hyperlink>
    </w:p>
    <w:p w:rsidR="00B6199D" w:rsidRDefault="00B6199D">
      <w:pPr>
        <w:pStyle w:val="2a"/>
        <w:shd w:val="clear" w:color="auto" w:fill="auto"/>
        <w:tabs>
          <w:tab w:val="right" w:leader="dot" w:pos="7224"/>
        </w:tabs>
        <w:spacing w:line="278" w:lineRule="exact"/>
        <w:ind w:left="20"/>
      </w:pPr>
      <w:hyperlink w:anchor="bookmark34" w:tooltip="Current Document" w:history="1">
        <w:r>
          <w:rPr>
            <w:rStyle w:val="321"/>
          </w:rPr>
          <w:t>Визитное платье. 1878 год</w:t>
        </w:r>
        <w:r>
          <w:rPr>
            <w:rStyle w:val="321"/>
          </w:rPr>
          <w:tab/>
          <w:t>66</w:t>
        </w:r>
      </w:hyperlink>
    </w:p>
    <w:p w:rsidR="00B6199D" w:rsidRDefault="00B6199D">
      <w:pPr>
        <w:pStyle w:val="ac"/>
        <w:shd w:val="clear" w:color="auto" w:fill="auto"/>
        <w:tabs>
          <w:tab w:val="right" w:leader="dot" w:pos="7205"/>
        </w:tabs>
        <w:ind w:left="20"/>
      </w:pPr>
      <w:r>
        <w:rPr>
          <w:rStyle w:val="1pt0"/>
        </w:rPr>
        <w:t>Визитное или вечернее платье. 1878 год</w:t>
      </w:r>
      <w:r>
        <w:rPr>
          <w:rStyle w:val="1pt0"/>
        </w:rPr>
        <w:tab/>
        <w:t>68</w:t>
      </w:r>
    </w:p>
    <w:p w:rsidR="00B6199D" w:rsidRDefault="00B6199D">
      <w:pPr>
        <w:pStyle w:val="ac"/>
        <w:shd w:val="clear" w:color="auto" w:fill="auto"/>
        <w:tabs>
          <w:tab w:val="right" w:leader="dot" w:pos="7205"/>
        </w:tabs>
        <w:ind w:left="20"/>
      </w:pPr>
      <w:r>
        <w:rPr>
          <w:rStyle w:val="1pt0"/>
        </w:rPr>
        <w:t>Пальто и амазонка. 1878 год</w:t>
      </w:r>
      <w:r>
        <w:rPr>
          <w:rStyle w:val="1pt0"/>
        </w:rPr>
        <w:tab/>
        <w:t>70</w:t>
      </w:r>
    </w:p>
    <w:p w:rsidR="00B6199D" w:rsidRDefault="00B6199D">
      <w:pPr>
        <w:pStyle w:val="ac"/>
        <w:shd w:val="clear" w:color="auto" w:fill="auto"/>
        <w:tabs>
          <w:tab w:val="left" w:leader="dot" w:pos="6706"/>
        </w:tabs>
        <w:ind w:left="20"/>
      </w:pPr>
      <w:r>
        <w:rPr>
          <w:rStyle w:val="1pt0"/>
        </w:rPr>
        <w:t>Верхняя одежда. 1878 год</w:t>
      </w:r>
      <w:r>
        <w:rPr>
          <w:rStyle w:val="1pt0"/>
        </w:rPr>
        <w:tab/>
        <w:t>.72</w:t>
      </w:r>
    </w:p>
    <w:p w:rsidR="00B6199D" w:rsidRDefault="00B6199D">
      <w:pPr>
        <w:pStyle w:val="ac"/>
        <w:shd w:val="clear" w:color="auto" w:fill="auto"/>
        <w:tabs>
          <w:tab w:val="left" w:leader="dot" w:pos="6692"/>
        </w:tabs>
        <w:ind w:left="20"/>
      </w:pPr>
      <w:r>
        <w:rPr>
          <w:rStyle w:val="1pt0"/>
        </w:rPr>
        <w:t>Верхняя одежда. 1878 год</w:t>
      </w:r>
      <w:r>
        <w:rPr>
          <w:rStyle w:val="1pt0"/>
        </w:rPr>
        <w:tab/>
        <w:t>.74</w:t>
      </w:r>
    </w:p>
    <w:p w:rsidR="00B6199D" w:rsidRDefault="00B6199D">
      <w:pPr>
        <w:pStyle w:val="ac"/>
        <w:shd w:val="clear" w:color="auto" w:fill="auto"/>
        <w:tabs>
          <w:tab w:val="right" w:leader="dot" w:pos="7205"/>
        </w:tabs>
        <w:ind w:left="20"/>
      </w:pPr>
      <w:r>
        <w:rPr>
          <w:rStyle w:val="1pt0"/>
        </w:rPr>
        <w:t>Вечерние и визитные платья. 1879 год</w:t>
      </w:r>
      <w:r>
        <w:rPr>
          <w:rStyle w:val="1pt0"/>
        </w:rPr>
        <w:tab/>
        <w:t>76</w:t>
      </w:r>
    </w:p>
    <w:p w:rsidR="00B6199D" w:rsidRDefault="00B6199D">
      <w:pPr>
        <w:pStyle w:val="ac"/>
        <w:shd w:val="clear" w:color="auto" w:fill="auto"/>
        <w:tabs>
          <w:tab w:val="left" w:leader="dot" w:pos="6697"/>
        </w:tabs>
        <w:ind w:left="20"/>
      </w:pPr>
      <w:r>
        <w:rPr>
          <w:rStyle w:val="1pt0"/>
        </w:rPr>
        <w:t>Мужские моды 1870-х годов.</w:t>
      </w:r>
      <w:r>
        <w:rPr>
          <w:rStyle w:val="1pt0"/>
        </w:rPr>
        <w:tab/>
        <w:t>.78</w:t>
      </w:r>
    </w:p>
    <w:p w:rsidR="00B6199D" w:rsidRDefault="00B6199D">
      <w:pPr>
        <w:pStyle w:val="ac"/>
        <w:shd w:val="clear" w:color="auto" w:fill="auto"/>
        <w:tabs>
          <w:tab w:val="right" w:leader="dot" w:pos="7205"/>
        </w:tabs>
        <w:ind w:left="20"/>
      </w:pPr>
      <w:hyperlink w:anchor="bookmark36" w:tooltip="Current Document" w:history="1">
        <w:r>
          <w:rPr>
            <w:rStyle w:val="1pt0"/>
          </w:rPr>
          <w:t>Мужские костюмы 1870-х годов</w:t>
        </w:r>
        <w:r>
          <w:rPr>
            <w:rStyle w:val="1pt0"/>
          </w:rPr>
          <w:tab/>
          <w:t>80</w:t>
        </w:r>
      </w:hyperlink>
    </w:p>
    <w:p w:rsidR="00B6199D" w:rsidRDefault="00B6199D">
      <w:pPr>
        <w:pStyle w:val="ac"/>
        <w:shd w:val="clear" w:color="auto" w:fill="auto"/>
        <w:ind w:left="20" w:right="20"/>
      </w:pPr>
      <w:r>
        <w:rPr>
          <w:rStyle w:val="1pt0"/>
        </w:rPr>
        <w:t>Покрой сюртуков, фрака, пиджака и головные уборы. 1870-е годы . 82 Шляпы, крахмальные воротнички, галстуки и брюки 1870-х годов . 84</w:t>
      </w:r>
    </w:p>
    <w:p w:rsidR="00B6199D" w:rsidRDefault="00B6199D">
      <w:pPr>
        <w:pStyle w:val="ac"/>
        <w:shd w:val="clear" w:color="auto" w:fill="auto"/>
        <w:tabs>
          <w:tab w:val="right" w:leader="dot" w:pos="7205"/>
        </w:tabs>
        <w:ind w:left="20"/>
      </w:pPr>
      <w:r>
        <w:rPr>
          <w:rStyle w:val="1pt0"/>
        </w:rPr>
        <w:t>Жилеты. 1870 —1880-е годы</w:t>
      </w:r>
      <w:r>
        <w:rPr>
          <w:rStyle w:val="1pt0"/>
        </w:rPr>
        <w:tab/>
        <w:t>86</w:t>
      </w:r>
    </w:p>
    <w:p w:rsidR="00B6199D" w:rsidRDefault="00B6199D">
      <w:pPr>
        <w:pStyle w:val="ac"/>
        <w:shd w:val="clear" w:color="auto" w:fill="auto"/>
        <w:ind w:left="20"/>
      </w:pPr>
      <w:r>
        <w:rPr>
          <w:rStyle w:val="1pt0"/>
        </w:rPr>
        <w:t>Мужские воротнички и галстуки 1870 —1880-х годов. Юбка женского</w:t>
      </w:r>
    </w:p>
    <w:p w:rsidR="00B6199D" w:rsidRDefault="00B6199D">
      <w:pPr>
        <w:pStyle w:val="ac"/>
        <w:shd w:val="clear" w:color="auto" w:fill="auto"/>
        <w:tabs>
          <w:tab w:val="right" w:leader="dot" w:pos="7213"/>
        </w:tabs>
        <w:ind w:left="460"/>
        <w:jc w:val="left"/>
      </w:pPr>
      <w:r>
        <w:rPr>
          <w:rStyle w:val="1pt0"/>
        </w:rPr>
        <w:t>костюма 1878 года</w:t>
      </w:r>
      <w:r>
        <w:rPr>
          <w:rStyle w:val="1pt0"/>
        </w:rPr>
        <w:tab/>
        <w:t>88</w:t>
      </w:r>
    </w:p>
    <w:p w:rsidR="00B6199D" w:rsidRDefault="00B6199D">
      <w:pPr>
        <w:pStyle w:val="ac"/>
        <w:shd w:val="clear" w:color="auto" w:fill="auto"/>
        <w:tabs>
          <w:tab w:val="right" w:leader="dot" w:pos="7205"/>
        </w:tabs>
        <w:ind w:left="20"/>
      </w:pPr>
      <w:r>
        <w:rPr>
          <w:rStyle w:val="1pt0"/>
        </w:rPr>
        <w:t>Дневные костюмы. Начало 1870-х годов</w:t>
      </w:r>
      <w:r>
        <w:rPr>
          <w:rStyle w:val="1pt0"/>
        </w:rPr>
        <w:tab/>
        <w:t>90</w:t>
      </w:r>
    </w:p>
    <w:p w:rsidR="00B6199D" w:rsidRDefault="00B6199D">
      <w:pPr>
        <w:pStyle w:val="ac"/>
        <w:shd w:val="clear" w:color="auto" w:fill="auto"/>
        <w:tabs>
          <w:tab w:val="right" w:leader="dot" w:pos="7205"/>
        </w:tabs>
        <w:ind w:left="20"/>
      </w:pPr>
      <w:r>
        <w:rPr>
          <w:rStyle w:val="1pt0"/>
        </w:rPr>
        <w:t>Дневные костюмы. Конец 1870-х годов</w:t>
      </w:r>
      <w:r>
        <w:rPr>
          <w:rStyle w:val="1pt0"/>
        </w:rPr>
        <w:tab/>
        <w:t>92</w:t>
      </w:r>
    </w:p>
    <w:p w:rsidR="00B6199D" w:rsidRDefault="00B6199D">
      <w:pPr>
        <w:pStyle w:val="ac"/>
        <w:shd w:val="clear" w:color="auto" w:fill="auto"/>
        <w:ind w:left="20"/>
      </w:pPr>
      <w:r>
        <w:rPr>
          <w:rStyle w:val="1pt0"/>
        </w:rPr>
        <w:t xml:space="preserve">Дневные костюмы для улицы и для визита. 1874 </w:t>
      </w:r>
      <w:r>
        <w:rPr>
          <w:rStyle w:val="9pt"/>
        </w:rPr>
        <w:t>год .... 94</w:t>
      </w:r>
    </w:p>
    <w:p w:rsidR="00B6199D" w:rsidRDefault="00B6199D">
      <w:pPr>
        <w:pStyle w:val="ac"/>
        <w:shd w:val="clear" w:color="auto" w:fill="auto"/>
        <w:tabs>
          <w:tab w:val="right" w:leader="dot" w:pos="7205"/>
        </w:tabs>
        <w:ind w:left="20"/>
      </w:pPr>
      <w:r>
        <w:rPr>
          <w:rStyle w:val="1pt0"/>
        </w:rPr>
        <w:t>Мужские дневные костюмы. 1878 год</w:t>
      </w:r>
      <w:r>
        <w:rPr>
          <w:rStyle w:val="1pt0"/>
        </w:rPr>
        <w:tab/>
        <w:t>96</w:t>
      </w:r>
    </w:p>
    <w:p w:rsidR="00B6199D" w:rsidRDefault="00B6199D">
      <w:pPr>
        <w:pStyle w:val="ac"/>
        <w:shd w:val="clear" w:color="auto" w:fill="auto"/>
        <w:tabs>
          <w:tab w:val="right" w:leader="dot" w:pos="7205"/>
        </w:tabs>
        <w:ind w:left="20"/>
      </w:pPr>
      <w:r>
        <w:rPr>
          <w:rStyle w:val="1pt0"/>
        </w:rPr>
        <w:t>Мужские пальто. 1870-е годы</w:t>
      </w:r>
      <w:r>
        <w:rPr>
          <w:rStyle w:val="1pt0"/>
        </w:rPr>
        <w:tab/>
        <w:t>98</w:t>
      </w:r>
    </w:p>
    <w:p w:rsidR="00B6199D" w:rsidRDefault="00B6199D">
      <w:pPr>
        <w:pStyle w:val="ac"/>
        <w:shd w:val="clear" w:color="auto" w:fill="auto"/>
        <w:ind w:left="20"/>
      </w:pPr>
      <w:r>
        <w:rPr>
          <w:rStyle w:val="1pt0"/>
        </w:rPr>
        <w:t>Мужское пальто и нарядные дамские туалеты. Около 1875 года . . 100</w:t>
      </w:r>
    </w:p>
    <w:p w:rsidR="00B6199D" w:rsidRDefault="00B6199D">
      <w:pPr>
        <w:pStyle w:val="ac"/>
        <w:shd w:val="clear" w:color="auto" w:fill="auto"/>
        <w:tabs>
          <w:tab w:val="right" w:leader="dot" w:pos="7205"/>
        </w:tabs>
        <w:ind w:left="20"/>
      </w:pPr>
      <w:r>
        <w:rPr>
          <w:rStyle w:val="1pt0"/>
        </w:rPr>
        <w:t>Дневные платья. Начало 1880-х годов</w:t>
      </w:r>
      <w:r>
        <w:rPr>
          <w:rStyle w:val="1pt0"/>
        </w:rPr>
        <w:tab/>
        <w:t>102</w:t>
      </w:r>
    </w:p>
    <w:p w:rsidR="00B6199D" w:rsidRDefault="00B6199D">
      <w:pPr>
        <w:pStyle w:val="ac"/>
        <w:shd w:val="clear" w:color="auto" w:fill="auto"/>
        <w:tabs>
          <w:tab w:val="right" w:leader="dot" w:pos="7205"/>
        </w:tabs>
        <w:ind w:left="20"/>
      </w:pPr>
      <w:r>
        <w:rPr>
          <w:rStyle w:val="1pt0"/>
        </w:rPr>
        <w:t>Нарядное платье. 1881 год</w:t>
      </w:r>
      <w:r>
        <w:rPr>
          <w:rStyle w:val="1pt0"/>
        </w:rPr>
        <w:tab/>
        <w:t>104</w:t>
      </w:r>
    </w:p>
    <w:p w:rsidR="00B6199D" w:rsidRDefault="00B6199D">
      <w:pPr>
        <w:pStyle w:val="ac"/>
        <w:shd w:val="clear" w:color="auto" w:fill="auto"/>
        <w:tabs>
          <w:tab w:val="right" w:leader="dot" w:pos="7205"/>
        </w:tabs>
        <w:ind w:left="20"/>
      </w:pPr>
      <w:r>
        <w:rPr>
          <w:rStyle w:val="1pt0"/>
        </w:rPr>
        <w:lastRenderedPageBreak/>
        <w:t>Вечернее платье. 1881 — 1882 годы</w:t>
      </w:r>
      <w:r>
        <w:rPr>
          <w:rStyle w:val="1pt0"/>
        </w:rPr>
        <w:tab/>
        <w:t>106</w:t>
      </w:r>
    </w:p>
    <w:p w:rsidR="00B6199D" w:rsidRDefault="00B6199D">
      <w:pPr>
        <w:pStyle w:val="ac"/>
        <w:shd w:val="clear" w:color="auto" w:fill="auto"/>
        <w:tabs>
          <w:tab w:val="right" w:leader="dot" w:pos="7205"/>
        </w:tabs>
        <w:ind w:left="20"/>
      </w:pPr>
      <w:r>
        <w:rPr>
          <w:rStyle w:val="1pt0"/>
        </w:rPr>
        <w:t>Нарядные дневные костюмы. 1880 — 1882 годы</w:t>
      </w:r>
      <w:r>
        <w:rPr>
          <w:rStyle w:val="1pt0"/>
        </w:rPr>
        <w:tab/>
        <w:t>108</w:t>
      </w:r>
    </w:p>
    <w:p w:rsidR="00B6199D" w:rsidRDefault="00B6199D">
      <w:pPr>
        <w:pStyle w:val="ac"/>
        <w:shd w:val="clear" w:color="auto" w:fill="auto"/>
        <w:tabs>
          <w:tab w:val="right" w:leader="dot" w:pos="7205"/>
        </w:tabs>
        <w:ind w:left="20"/>
      </w:pPr>
      <w:r>
        <w:rPr>
          <w:rStyle w:val="1pt0"/>
        </w:rPr>
        <w:t>Дневные и вечерние платья. 1882 — 1883 годы</w:t>
      </w:r>
      <w:r>
        <w:rPr>
          <w:rStyle w:val="1pt0"/>
        </w:rPr>
        <w:tab/>
        <w:t>110</w:t>
      </w:r>
    </w:p>
    <w:p w:rsidR="00B6199D" w:rsidRDefault="00B6199D">
      <w:pPr>
        <w:pStyle w:val="ac"/>
        <w:shd w:val="clear" w:color="auto" w:fill="auto"/>
        <w:tabs>
          <w:tab w:val="right" w:leader="dot" w:pos="7205"/>
        </w:tabs>
        <w:ind w:left="20"/>
      </w:pPr>
      <w:r>
        <w:rPr>
          <w:rStyle w:val="1pt0"/>
        </w:rPr>
        <w:t>Верхняя одежда и шляпы. Начало 1880-х годов</w:t>
      </w:r>
      <w:r>
        <w:rPr>
          <w:rStyle w:val="1pt0"/>
        </w:rPr>
        <w:tab/>
        <w:t>112</w:t>
      </w:r>
    </w:p>
    <w:p w:rsidR="00B6199D" w:rsidRDefault="00B6199D">
      <w:pPr>
        <w:pStyle w:val="ac"/>
        <w:shd w:val="clear" w:color="auto" w:fill="auto"/>
        <w:tabs>
          <w:tab w:val="right" w:leader="dot" w:pos="7205"/>
        </w:tabs>
        <w:ind w:left="20"/>
      </w:pPr>
      <w:hyperlink w:anchor="bookmark38" w:tooltip="Current Document" w:history="1">
        <w:r>
          <w:rPr>
            <w:rStyle w:val="1pt0"/>
          </w:rPr>
          <w:t>Шляпы второй половины 1880-х годов</w:t>
        </w:r>
        <w:r>
          <w:rPr>
            <w:rStyle w:val="1pt0"/>
          </w:rPr>
          <w:tab/>
          <w:t>114</w:t>
        </w:r>
      </w:hyperlink>
    </w:p>
    <w:p w:rsidR="00B6199D" w:rsidRDefault="00B6199D">
      <w:pPr>
        <w:pStyle w:val="ac"/>
        <w:shd w:val="clear" w:color="auto" w:fill="auto"/>
        <w:tabs>
          <w:tab w:val="right" w:leader="dot" w:pos="7205"/>
        </w:tabs>
        <w:ind w:left="20"/>
      </w:pPr>
      <w:r>
        <w:rPr>
          <w:rStyle w:val="1pt0"/>
        </w:rPr>
        <w:t>Прически 1880-х годов</w:t>
      </w:r>
      <w:r>
        <w:rPr>
          <w:rStyle w:val="1pt0"/>
        </w:rPr>
        <w:tab/>
        <w:t>116</w:t>
      </w:r>
    </w:p>
    <w:p w:rsidR="00B6199D" w:rsidRDefault="00B6199D">
      <w:pPr>
        <w:pStyle w:val="ac"/>
        <w:shd w:val="clear" w:color="auto" w:fill="auto"/>
        <w:ind w:left="20"/>
      </w:pPr>
      <w:r>
        <w:rPr>
          <w:rStyle w:val="1pt0"/>
        </w:rPr>
        <w:t>Костюм для прогулки и для катанья на коньках. 1883 год . . . . 118</w:t>
      </w:r>
    </w:p>
    <w:p w:rsidR="00B6199D" w:rsidRDefault="00B6199D">
      <w:pPr>
        <w:pStyle w:val="ac"/>
        <w:shd w:val="clear" w:color="auto" w:fill="auto"/>
        <w:tabs>
          <w:tab w:val="right" w:leader="dot" w:pos="7205"/>
        </w:tabs>
        <w:ind w:left="20"/>
      </w:pPr>
      <w:r>
        <w:rPr>
          <w:rStyle w:val="1pt0"/>
        </w:rPr>
        <w:t>Вечерние и визитные платья. 1884 год</w:t>
      </w:r>
      <w:r>
        <w:rPr>
          <w:rStyle w:val="1pt0"/>
        </w:rPr>
        <w:tab/>
        <w:t>120</w:t>
      </w:r>
    </w:p>
    <w:p w:rsidR="00B6199D" w:rsidRDefault="00B6199D">
      <w:pPr>
        <w:pStyle w:val="ac"/>
        <w:shd w:val="clear" w:color="auto" w:fill="auto"/>
        <w:ind w:left="20"/>
      </w:pPr>
      <w:r>
        <w:rPr>
          <w:rStyle w:val="1pt0"/>
        </w:rPr>
        <w:t>Бальные платья и туалет для прогулки или визита 1883—1885 годов 122</w:t>
      </w:r>
    </w:p>
    <w:p w:rsidR="00B6199D" w:rsidRDefault="00B6199D">
      <w:pPr>
        <w:pStyle w:val="ac"/>
        <w:shd w:val="clear" w:color="auto" w:fill="auto"/>
        <w:tabs>
          <w:tab w:val="right" w:leader="dot" w:pos="7205"/>
        </w:tabs>
        <w:ind w:left="20"/>
      </w:pPr>
      <w:r>
        <w:rPr>
          <w:rStyle w:val="1pt0"/>
        </w:rPr>
        <w:t>Дневные платья. 1884 — 1885 годы</w:t>
      </w:r>
      <w:r>
        <w:rPr>
          <w:rStyle w:val="1pt0"/>
        </w:rPr>
        <w:tab/>
        <w:t>124</w:t>
      </w:r>
    </w:p>
    <w:p w:rsidR="00B6199D" w:rsidRDefault="00B6199D">
      <w:pPr>
        <w:pStyle w:val="ac"/>
        <w:shd w:val="clear" w:color="auto" w:fill="auto"/>
        <w:tabs>
          <w:tab w:val="right" w:leader="dot" w:pos="7205"/>
        </w:tabs>
        <w:ind w:left="20"/>
      </w:pPr>
      <w:r>
        <w:rPr>
          <w:rStyle w:val="1pt0"/>
        </w:rPr>
        <w:t>Визитное платье. 1884 год</w:t>
      </w:r>
      <w:r>
        <w:rPr>
          <w:rStyle w:val="1pt0"/>
        </w:rPr>
        <w:tab/>
        <w:t>126</w:t>
      </w:r>
    </w:p>
    <w:p w:rsidR="00B6199D" w:rsidRDefault="00B6199D">
      <w:pPr>
        <w:pStyle w:val="ac"/>
        <w:shd w:val="clear" w:color="auto" w:fill="auto"/>
        <w:tabs>
          <w:tab w:val="right" w:leader="dot" w:pos="7205"/>
        </w:tabs>
        <w:ind w:left="20"/>
      </w:pPr>
      <w:r>
        <w:rPr>
          <w:rStyle w:val="1pt0"/>
        </w:rPr>
        <w:t>Туалеты для прогулки и для визита. 1884 год</w:t>
      </w:r>
      <w:r>
        <w:rPr>
          <w:rStyle w:val="1pt0"/>
        </w:rPr>
        <w:tab/>
        <w:t>128</w:t>
      </w:r>
    </w:p>
    <w:p w:rsidR="00B6199D" w:rsidRDefault="00B6199D">
      <w:pPr>
        <w:pStyle w:val="ac"/>
        <w:shd w:val="clear" w:color="auto" w:fill="auto"/>
        <w:tabs>
          <w:tab w:val="right" w:leader="dot" w:pos="7205"/>
        </w:tabs>
        <w:ind w:left="20"/>
      </w:pPr>
      <w:r>
        <w:rPr>
          <w:rStyle w:val="1pt0"/>
        </w:rPr>
        <w:t>Платье для прогулки\1885 год</w:t>
      </w:r>
      <w:r>
        <w:rPr>
          <w:rStyle w:val="1pt0"/>
        </w:rPr>
        <w:tab/>
        <w:t>130</w:t>
      </w:r>
    </w:p>
    <w:p w:rsidR="00B6199D" w:rsidRDefault="00B6199D">
      <w:pPr>
        <w:pStyle w:val="ac"/>
        <w:shd w:val="clear" w:color="auto" w:fill="auto"/>
        <w:tabs>
          <w:tab w:val="right" w:leader="dot" w:pos="7205"/>
        </w:tabs>
        <w:ind w:left="20"/>
      </w:pPr>
      <w:r>
        <w:rPr>
          <w:rStyle w:val="1pt0"/>
        </w:rPr>
        <w:t>Летние туалеты для прогулки. 1885 год</w:t>
      </w:r>
      <w:r>
        <w:rPr>
          <w:rStyle w:val="1pt0"/>
        </w:rPr>
        <w:tab/>
        <w:t>132</w:t>
      </w:r>
    </w:p>
    <w:p w:rsidR="00B6199D" w:rsidRDefault="00B6199D">
      <w:pPr>
        <w:pStyle w:val="ac"/>
        <w:shd w:val="clear" w:color="auto" w:fill="auto"/>
        <w:tabs>
          <w:tab w:val="right" w:pos="7205"/>
        </w:tabs>
        <w:ind w:left="20" w:right="20"/>
      </w:pPr>
      <w:r>
        <w:rPr>
          <w:rStyle w:val="1pt0"/>
        </w:rPr>
        <w:t xml:space="preserve">Бальное и визитное платье. 1885 </w:t>
      </w:r>
      <w:r>
        <w:rPr>
          <w:rStyle w:val="3pt"/>
        </w:rPr>
        <w:t xml:space="preserve">год . . . ... . . . .134 </w:t>
      </w:r>
      <w:r>
        <w:rPr>
          <w:rStyle w:val="1pt0"/>
        </w:rPr>
        <w:t xml:space="preserve">Туалеты для прогулки. 1885 </w:t>
      </w:r>
      <w:r>
        <w:rPr>
          <w:rStyle w:val="6pt"/>
        </w:rPr>
        <w:t>год . . . ... . . .</w:t>
      </w:r>
      <w:r>
        <w:rPr>
          <w:rStyle w:val="1pt0"/>
        </w:rPr>
        <w:tab/>
        <w:t>136</w:t>
      </w:r>
    </w:p>
    <w:p w:rsidR="00B6199D" w:rsidRDefault="00B6199D">
      <w:pPr>
        <w:pStyle w:val="ac"/>
        <w:shd w:val="clear" w:color="auto" w:fill="auto"/>
        <w:tabs>
          <w:tab w:val="right" w:leader="dot" w:pos="7205"/>
        </w:tabs>
        <w:ind w:left="20"/>
      </w:pPr>
      <w:r>
        <w:rPr>
          <w:rStyle w:val="1pt0"/>
        </w:rPr>
        <w:t>Дневные туалеты. 1887 год</w:t>
      </w:r>
      <w:r>
        <w:rPr>
          <w:rStyle w:val="1pt0"/>
        </w:rPr>
        <w:tab/>
        <w:t>138</w:t>
      </w:r>
    </w:p>
    <w:p w:rsidR="00B6199D" w:rsidRDefault="00B6199D">
      <w:pPr>
        <w:pStyle w:val="ac"/>
        <w:shd w:val="clear" w:color="auto" w:fill="auto"/>
        <w:ind w:left="20"/>
      </w:pPr>
      <w:r>
        <w:rPr>
          <w:rStyle w:val="1pt0"/>
        </w:rPr>
        <w:t>Платье для прогулки и для визита и мужское пальто. Конец</w:t>
      </w:r>
    </w:p>
    <w:p w:rsidR="00B6199D" w:rsidRDefault="00B6199D">
      <w:pPr>
        <w:pStyle w:val="ac"/>
        <w:shd w:val="clear" w:color="auto" w:fill="auto"/>
        <w:tabs>
          <w:tab w:val="right" w:leader="dot" w:pos="7213"/>
        </w:tabs>
        <w:ind w:left="460"/>
        <w:jc w:val="left"/>
      </w:pPr>
      <w:r>
        <w:rPr>
          <w:rStyle w:val="1pt0"/>
        </w:rPr>
        <w:t>1880-х годов</w:t>
      </w:r>
      <w:r>
        <w:rPr>
          <w:rStyle w:val="1pt0"/>
        </w:rPr>
        <w:tab/>
        <w:t>140</w:t>
      </w:r>
    </w:p>
    <w:p w:rsidR="00B6199D" w:rsidRDefault="00B6199D">
      <w:pPr>
        <w:pStyle w:val="ac"/>
        <w:shd w:val="clear" w:color="auto" w:fill="auto"/>
        <w:tabs>
          <w:tab w:val="left" w:leader="dot" w:pos="4604"/>
        </w:tabs>
        <w:ind w:left="20"/>
      </w:pPr>
      <w:r>
        <w:rPr>
          <w:rStyle w:val="1pt0"/>
        </w:rPr>
        <w:t>Бальное или эстрадное платье. 1888 год</w:t>
      </w:r>
      <w:r>
        <w:rPr>
          <w:rStyle w:val="1pt0"/>
        </w:rPr>
        <w:tab/>
        <w:t xml:space="preserve"> . . . . . .142</w:t>
      </w:r>
    </w:p>
    <w:p w:rsidR="00B6199D" w:rsidRDefault="00B6199D">
      <w:pPr>
        <w:pStyle w:val="ac"/>
        <w:shd w:val="clear" w:color="auto" w:fill="auto"/>
        <w:tabs>
          <w:tab w:val="right" w:leader="dot" w:pos="7205"/>
        </w:tabs>
        <w:ind w:left="20"/>
      </w:pPr>
      <w:r>
        <w:rPr>
          <w:rStyle w:val="1pt0"/>
        </w:rPr>
        <w:t>Дневные платья 1888 — 1889 годов.</w:t>
      </w:r>
      <w:r>
        <w:rPr>
          <w:rStyle w:val="1pt0"/>
        </w:rPr>
        <w:tab/>
        <w:t>144</w:t>
      </w:r>
    </w:p>
    <w:p w:rsidR="00B6199D" w:rsidRDefault="00B6199D">
      <w:pPr>
        <w:pStyle w:val="ac"/>
        <w:shd w:val="clear" w:color="auto" w:fill="auto"/>
        <w:ind w:left="20"/>
      </w:pPr>
      <w:r>
        <w:rPr>
          <w:rStyle w:val="1pt0"/>
        </w:rPr>
        <w:t xml:space="preserve">Платья для дома. 1889 </w:t>
      </w:r>
      <w:r>
        <w:rPr>
          <w:rStyle w:val="8pt"/>
        </w:rPr>
        <w:t>год . ... ... ... .</w:t>
      </w:r>
      <w:r>
        <w:rPr>
          <w:rStyle w:val="1pt0"/>
        </w:rPr>
        <w:t xml:space="preserve"> 146</w:t>
      </w:r>
    </w:p>
    <w:p w:rsidR="00B6199D" w:rsidRDefault="00B6199D">
      <w:pPr>
        <w:pStyle w:val="ac"/>
        <w:shd w:val="clear" w:color="auto" w:fill="auto"/>
        <w:tabs>
          <w:tab w:val="right" w:leader="dot" w:pos="7205"/>
        </w:tabs>
        <w:ind w:left="20"/>
      </w:pPr>
      <w:r>
        <w:rPr>
          <w:rStyle w:val="1pt0"/>
        </w:rPr>
        <w:t>Сюртуки, фрак и верхнее платье. 1880-е годы</w:t>
      </w:r>
      <w:r>
        <w:rPr>
          <w:rStyle w:val="1pt0"/>
        </w:rPr>
        <w:tab/>
        <w:t>148</w:t>
      </w:r>
    </w:p>
    <w:p w:rsidR="00B6199D" w:rsidRDefault="00B6199D">
      <w:pPr>
        <w:pStyle w:val="a8"/>
        <w:shd w:val="clear" w:color="auto" w:fill="auto"/>
        <w:tabs>
          <w:tab w:val="left" w:leader="dot" w:pos="4628"/>
        </w:tabs>
        <w:spacing w:line="274" w:lineRule="exact"/>
        <w:ind w:left="20"/>
      </w:pPr>
      <w:r>
        <w:rPr>
          <w:rStyle w:val="1pt"/>
        </w:rPr>
        <w:t xml:space="preserve">Фрак, сюртуки и пальто. 1880-е годы </w:t>
      </w:r>
      <w:r>
        <w:rPr>
          <w:rStyle w:val="1pt"/>
        </w:rPr>
        <w:tab/>
        <w:t xml:space="preserve"> . . . . . .150</w:t>
      </w:r>
    </w:p>
    <w:p w:rsidR="00B6199D" w:rsidRDefault="00B6199D">
      <w:pPr>
        <w:pStyle w:val="a8"/>
        <w:shd w:val="clear" w:color="auto" w:fill="auto"/>
        <w:spacing w:line="274" w:lineRule="exact"/>
        <w:ind w:left="20"/>
        <w:sectPr w:rsidR="00B6199D">
          <w:footerReference w:type="even" r:id="rId130"/>
          <w:footerReference w:type="default" r:id="rId131"/>
          <w:footerReference w:type="first" r:id="rId132"/>
          <w:pgSz w:w="11905" w:h="16837"/>
          <w:pgMar w:top="1825" w:right="2065" w:bottom="2459" w:left="2607" w:header="0" w:footer="3" w:gutter="0"/>
          <w:pgNumType w:start="181"/>
          <w:cols w:space="720"/>
          <w:noEndnote/>
          <w:docGrid w:linePitch="360"/>
        </w:sectPr>
      </w:pPr>
      <w:r>
        <w:rPr>
          <w:rStyle w:val="1pt"/>
        </w:rPr>
        <w:t xml:space="preserve">Цилиндры и брюки. 1880-е </w:t>
      </w:r>
      <w:r>
        <w:rPr>
          <w:rStyle w:val="3pt0"/>
        </w:rPr>
        <w:t>годы . . . ... . . . .152</w:t>
      </w:r>
    </w:p>
    <w:p w:rsidR="00B6199D" w:rsidRDefault="00B6199D">
      <w:pPr>
        <w:pStyle w:val="2a"/>
        <w:shd w:val="clear" w:color="auto" w:fill="auto"/>
        <w:tabs>
          <w:tab w:val="right" w:leader="dot" w:pos="7165"/>
        </w:tabs>
        <w:spacing w:line="278" w:lineRule="exact"/>
        <w:ind w:left="20"/>
      </w:pPr>
      <w:r>
        <w:rPr>
          <w:rStyle w:val="313"/>
        </w:rPr>
        <w:lastRenderedPageBreak/>
        <w:t>Пиджачный костюм. 1880-е годы</w:t>
      </w:r>
      <w:r>
        <w:rPr>
          <w:rStyle w:val="313"/>
        </w:rPr>
        <w:tab/>
        <w:t>154</w:t>
      </w:r>
    </w:p>
    <w:p w:rsidR="00B6199D" w:rsidRDefault="00B6199D">
      <w:pPr>
        <w:pStyle w:val="2a"/>
        <w:shd w:val="clear" w:color="auto" w:fill="auto"/>
        <w:spacing w:line="278" w:lineRule="exact"/>
        <w:ind w:left="20"/>
      </w:pPr>
      <w:r>
        <w:rPr>
          <w:rStyle w:val="313"/>
        </w:rPr>
        <w:t>Парадный вечерний костюм, пальто и дневной костюм. 1884 год . 156</w:t>
      </w:r>
    </w:p>
    <w:p w:rsidR="00B6199D" w:rsidRDefault="00B6199D">
      <w:pPr>
        <w:pStyle w:val="2a"/>
        <w:shd w:val="clear" w:color="auto" w:fill="auto"/>
        <w:tabs>
          <w:tab w:val="right" w:leader="dot" w:pos="7165"/>
        </w:tabs>
        <w:spacing w:line="278" w:lineRule="exact"/>
        <w:ind w:left="20"/>
      </w:pPr>
      <w:r>
        <w:rPr>
          <w:rStyle w:val="313"/>
        </w:rPr>
        <w:t>Костюмы для прогулки. 1886 год</w:t>
      </w:r>
      <w:r>
        <w:rPr>
          <w:rStyle w:val="313"/>
        </w:rPr>
        <w:tab/>
        <w:t>158</w:t>
      </w:r>
    </w:p>
    <w:p w:rsidR="00B6199D" w:rsidRDefault="00B6199D">
      <w:pPr>
        <w:pStyle w:val="2a"/>
        <w:shd w:val="clear" w:color="auto" w:fill="auto"/>
        <w:tabs>
          <w:tab w:val="right" w:pos="7165"/>
        </w:tabs>
        <w:spacing w:line="278" w:lineRule="exact"/>
        <w:ind w:left="20"/>
      </w:pPr>
      <w:r>
        <w:rPr>
          <w:rStyle w:val="313"/>
        </w:rPr>
        <w:t>Форма учащихся средних учебных заведений. 1870—1880-е годы .</w:t>
      </w:r>
      <w:r>
        <w:rPr>
          <w:rStyle w:val="313"/>
        </w:rPr>
        <w:tab/>
        <w:t>160</w:t>
      </w:r>
    </w:p>
    <w:p w:rsidR="00B6199D" w:rsidRDefault="00B6199D">
      <w:pPr>
        <w:pStyle w:val="2a"/>
        <w:shd w:val="clear" w:color="auto" w:fill="auto"/>
        <w:spacing w:line="278" w:lineRule="exact"/>
        <w:ind w:left="20"/>
      </w:pPr>
      <w:r>
        <w:rPr>
          <w:rStyle w:val="313"/>
        </w:rPr>
        <w:t>Форма полицейского урядника, введенная в 1884 году. . . . .162</w:t>
      </w:r>
    </w:p>
    <w:p w:rsidR="00B6199D" w:rsidRDefault="00B6199D">
      <w:pPr>
        <w:pStyle w:val="2a"/>
        <w:shd w:val="clear" w:color="auto" w:fill="auto"/>
        <w:tabs>
          <w:tab w:val="right" w:leader="dot" w:pos="7165"/>
        </w:tabs>
        <w:spacing w:line="278" w:lineRule="exact"/>
        <w:ind w:left="20"/>
      </w:pPr>
      <w:r>
        <w:rPr>
          <w:rStyle w:val="313"/>
        </w:rPr>
        <w:t>Игуменья и женщина в салопе. 1880-е годы</w:t>
      </w:r>
      <w:r>
        <w:rPr>
          <w:rStyle w:val="313"/>
        </w:rPr>
        <w:tab/>
        <w:t>164</w:t>
      </w:r>
    </w:p>
    <w:p w:rsidR="00B6199D" w:rsidRDefault="00B6199D">
      <w:pPr>
        <w:pStyle w:val="2a"/>
        <w:shd w:val="clear" w:color="auto" w:fill="auto"/>
        <w:tabs>
          <w:tab w:val="right" w:leader="dot" w:pos="7165"/>
        </w:tabs>
        <w:spacing w:line="278" w:lineRule="exact"/>
        <w:ind w:left="20"/>
      </w:pPr>
      <w:r>
        <w:rPr>
          <w:rStyle w:val="313"/>
        </w:rPr>
        <w:t>Крестьянин в летней одежде.</w:t>
      </w:r>
      <w:r>
        <w:rPr>
          <w:rStyle w:val="313"/>
        </w:rPr>
        <w:tab/>
        <w:t>166</w:t>
      </w:r>
    </w:p>
    <w:p w:rsidR="00B6199D" w:rsidRDefault="00B6199D">
      <w:pPr>
        <w:pStyle w:val="2a"/>
        <w:shd w:val="clear" w:color="auto" w:fill="auto"/>
        <w:tabs>
          <w:tab w:val="right" w:leader="dot" w:pos="7165"/>
        </w:tabs>
        <w:spacing w:line="278" w:lineRule="exact"/>
        <w:ind w:left="20"/>
      </w:pPr>
      <w:r>
        <w:rPr>
          <w:rStyle w:val="313"/>
        </w:rPr>
        <w:t>Верхняя крестьянская одежда</w:t>
      </w:r>
      <w:r>
        <w:rPr>
          <w:rStyle w:val="313"/>
        </w:rPr>
        <w:tab/>
        <w:t>168</w:t>
      </w:r>
    </w:p>
    <w:p w:rsidR="00B6199D" w:rsidRDefault="00B6199D">
      <w:pPr>
        <w:pStyle w:val="2a"/>
        <w:shd w:val="clear" w:color="auto" w:fill="auto"/>
        <w:tabs>
          <w:tab w:val="right" w:leader="dot" w:pos="7165"/>
        </w:tabs>
        <w:spacing w:line="278" w:lineRule="exact"/>
        <w:ind w:left="20"/>
      </w:pPr>
      <w:r>
        <w:rPr>
          <w:rStyle w:val="313"/>
        </w:rPr>
        <w:t>Московская купчиха. 1870-е годы</w:t>
      </w:r>
      <w:r>
        <w:rPr>
          <w:rStyle w:val="313"/>
        </w:rPr>
        <w:tab/>
        <w:t>170</w:t>
      </w:r>
    </w:p>
    <w:p w:rsidR="00B6199D" w:rsidRDefault="00B6199D">
      <w:pPr>
        <w:pStyle w:val="2a"/>
        <w:shd w:val="clear" w:color="auto" w:fill="auto"/>
        <w:spacing w:line="278" w:lineRule="exact"/>
        <w:ind w:left="20" w:right="20"/>
      </w:pPr>
      <w:r>
        <w:rPr>
          <w:rStyle w:val="313"/>
        </w:rPr>
        <w:t>Провинциальные купчиха и купец (жители г. Галича). 1880-е годы . 172 Провинциальные купец и купчиха. 1870—1880-е годы . . . .174</w:t>
      </w:r>
    </w:p>
    <w:p w:rsidR="00B6199D" w:rsidRDefault="00B6199D">
      <w:pPr>
        <w:pStyle w:val="2a"/>
        <w:shd w:val="clear" w:color="auto" w:fill="auto"/>
        <w:tabs>
          <w:tab w:val="right" w:leader="dot" w:pos="7165"/>
        </w:tabs>
        <w:spacing w:line="278" w:lineRule="exact"/>
        <w:ind w:left="20"/>
      </w:pPr>
      <w:r>
        <w:rPr>
          <w:rStyle w:val="313"/>
        </w:rPr>
        <w:t>Московские купец и купчиха. Середина 1870-х годов</w:t>
      </w:r>
      <w:r>
        <w:rPr>
          <w:rStyle w:val="313"/>
        </w:rPr>
        <w:tab/>
        <w:t>176</w:t>
      </w:r>
    </w:p>
    <w:p w:rsidR="00B6199D" w:rsidRDefault="00B6199D">
      <w:pPr>
        <w:pStyle w:val="81"/>
        <w:shd w:val="clear" w:color="auto" w:fill="auto"/>
        <w:spacing w:line="278" w:lineRule="exact"/>
        <w:ind w:left="20"/>
        <w:sectPr w:rsidR="00B6199D">
          <w:footerReference w:type="even" r:id="rId133"/>
          <w:footerReference w:type="default" r:id="rId134"/>
          <w:pgSz w:w="11905" w:h="16837"/>
          <w:pgMar w:top="1825" w:right="2065" w:bottom="2459" w:left="2607" w:header="0" w:footer="3" w:gutter="0"/>
          <w:pgNumType w:start="181"/>
          <w:cols w:space="720"/>
          <w:noEndnote/>
          <w:docGrid w:linePitch="360"/>
        </w:sectPr>
      </w:pPr>
      <w:r>
        <w:rPr>
          <w:sz w:val="21"/>
          <w:szCs w:val="21"/>
        </w:rPr>
        <w:fldChar w:fldCharType="end"/>
      </w:r>
      <w:r>
        <w:rPr>
          <w:rStyle w:val="822"/>
        </w:rPr>
        <w:t>Богатые московские купчихи, одетые по моде 1880—1881 годов . . 178</w:t>
      </w:r>
    </w:p>
    <w:p w:rsidR="00B6199D" w:rsidRDefault="00B6199D">
      <w:pPr>
        <w:pStyle w:val="231"/>
        <w:keepNext/>
        <w:keepLines/>
        <w:shd w:val="clear" w:color="auto" w:fill="auto"/>
        <w:spacing w:line="259" w:lineRule="exact"/>
        <w:jc w:val="center"/>
      </w:pPr>
      <w:bookmarkStart w:id="38" w:name="bookmark41"/>
      <w:r>
        <w:rPr>
          <w:rStyle w:val="231pt0"/>
          <w:b/>
          <w:bCs/>
        </w:rPr>
        <w:lastRenderedPageBreak/>
        <w:t xml:space="preserve">РУССКИЙ КОСТЮМ </w:t>
      </w:r>
      <w:r>
        <w:rPr>
          <w:rStyle w:val="230pt1"/>
          <w:b/>
          <w:bCs/>
        </w:rPr>
        <w:t>1750-1917</w:t>
      </w:r>
      <w:bookmarkEnd w:id="38"/>
    </w:p>
    <w:p w:rsidR="00B6199D" w:rsidRDefault="00B6199D">
      <w:pPr>
        <w:pStyle w:val="223"/>
        <w:shd w:val="clear" w:color="auto" w:fill="auto"/>
        <w:spacing w:after="175" w:line="130" w:lineRule="exact"/>
      </w:pPr>
      <w:r>
        <w:t>(В ПЯТИ ВЫПУСКАХ)</w:t>
      </w:r>
    </w:p>
    <w:p w:rsidR="00B6199D" w:rsidRDefault="00B6199D">
      <w:pPr>
        <w:pStyle w:val="191"/>
        <w:shd w:val="clear" w:color="auto" w:fill="auto"/>
        <w:spacing w:after="99" w:line="160" w:lineRule="exact"/>
      </w:pPr>
      <w:r>
        <w:rPr>
          <w:rStyle w:val="190pt1"/>
          <w:b/>
          <w:bCs/>
        </w:rPr>
        <w:t>ВЫПУСК ЧЕТВЕРТЫЙ 1870-1890</w:t>
      </w:r>
    </w:p>
    <w:p w:rsidR="00B6199D" w:rsidRDefault="00B6199D">
      <w:pPr>
        <w:pStyle w:val="a8"/>
        <w:shd w:val="clear" w:color="auto" w:fill="auto"/>
        <w:spacing w:after="64" w:line="211" w:lineRule="exact"/>
        <w:jc w:val="center"/>
      </w:pPr>
      <w:r>
        <w:rPr>
          <w:rStyle w:val="1pt"/>
        </w:rPr>
        <w:t xml:space="preserve">Владимир Иванович </w:t>
      </w:r>
      <w:r>
        <w:rPr>
          <w:rStyle w:val="2pt"/>
        </w:rPr>
        <w:t xml:space="preserve">Козлинский </w:t>
      </w:r>
      <w:r>
        <w:rPr>
          <w:rStyle w:val="1pt"/>
        </w:rPr>
        <w:t xml:space="preserve">Елизавета Максимовна Б е р м а н Елена Дмитриевна </w:t>
      </w:r>
      <w:r>
        <w:rPr>
          <w:rStyle w:val="2pt"/>
        </w:rPr>
        <w:t>Курбатова</w:t>
      </w:r>
    </w:p>
    <w:p w:rsidR="00B6199D" w:rsidRDefault="00B6199D">
      <w:pPr>
        <w:pStyle w:val="a8"/>
        <w:shd w:val="clear" w:color="auto" w:fill="auto"/>
        <w:spacing w:after="97" w:line="206" w:lineRule="exact"/>
        <w:jc w:val="center"/>
      </w:pPr>
      <w:r>
        <w:rPr>
          <w:rStyle w:val="1pt"/>
        </w:rPr>
        <w:t>Редактор</w:t>
      </w:r>
      <w:r>
        <w:rPr>
          <w:rStyle w:val="19"/>
        </w:rPr>
        <w:t xml:space="preserve"> А. В. Беляев </w:t>
      </w:r>
      <w:r>
        <w:rPr>
          <w:rStyle w:val="1pt"/>
        </w:rPr>
        <w:t>Художник</w:t>
      </w:r>
      <w:r>
        <w:rPr>
          <w:rStyle w:val="19"/>
        </w:rPr>
        <w:t xml:space="preserve"> В. В. Аазурский </w:t>
      </w:r>
      <w:r>
        <w:rPr>
          <w:rStyle w:val="1pt"/>
        </w:rPr>
        <w:t xml:space="preserve">Художественный и технический редактор </w:t>
      </w:r>
      <w:r>
        <w:rPr>
          <w:rStyle w:val="19"/>
        </w:rPr>
        <w:t xml:space="preserve">И. М. Мотов </w:t>
      </w:r>
      <w:r>
        <w:rPr>
          <w:rStyle w:val="1pt"/>
        </w:rPr>
        <w:t>Корректор</w:t>
      </w:r>
      <w:r>
        <w:rPr>
          <w:rStyle w:val="19"/>
        </w:rPr>
        <w:t xml:space="preserve"> А. А. Позина</w:t>
      </w:r>
    </w:p>
    <w:p w:rsidR="00B6199D" w:rsidRDefault="00B6199D">
      <w:pPr>
        <w:pStyle w:val="191"/>
        <w:shd w:val="clear" w:color="auto" w:fill="auto"/>
        <w:spacing w:after="25" w:line="160" w:lineRule="exact"/>
      </w:pPr>
      <w:r>
        <w:rPr>
          <w:rStyle w:val="190pt1"/>
          <w:b/>
          <w:bCs/>
        </w:rPr>
        <w:t>ВСЕРОССИЙСКОЕ ТЕАТРАЛЬНОЕ ОБЩЕСТВО</w:t>
      </w:r>
    </w:p>
    <w:p w:rsidR="00B6199D" w:rsidRDefault="00B6199D">
      <w:pPr>
        <w:pStyle w:val="a8"/>
        <w:shd w:val="clear" w:color="auto" w:fill="auto"/>
        <w:spacing w:line="160" w:lineRule="exact"/>
        <w:jc w:val="center"/>
      </w:pPr>
      <w:r>
        <w:rPr>
          <w:rStyle w:val="1pt"/>
        </w:rPr>
        <w:t>Москва, К-9, ул. Горького, 16</w:t>
      </w:r>
    </w:p>
    <w:p w:rsidR="00B6199D" w:rsidRDefault="00B6199D">
      <w:pPr>
        <w:pStyle w:val="233"/>
        <w:shd w:val="clear" w:color="auto" w:fill="auto"/>
        <w:tabs>
          <w:tab w:val="left" w:pos="1478"/>
        </w:tabs>
        <w:spacing w:before="0"/>
        <w:ind w:right="160" w:firstLine="1340"/>
      </w:pPr>
      <w:r>
        <w:t>Подписано к печати 16/11 1965 г. Формат 60X92/8.</w:t>
      </w:r>
      <w:r>
        <w:tab/>
        <w:t>Печати, листов 23. Учетно-изд. листов 13,0.</w:t>
      </w:r>
    </w:p>
    <w:p w:rsidR="00B6199D" w:rsidRDefault="00B6199D">
      <w:pPr>
        <w:pStyle w:val="233"/>
        <w:shd w:val="clear" w:color="auto" w:fill="auto"/>
        <w:tabs>
          <w:tab w:val="left" w:pos="2544"/>
        </w:tabs>
        <w:spacing w:before="0"/>
      </w:pPr>
      <w:r>
        <w:t>Зак. изд. № 171. Л 106578.</w:t>
      </w:r>
      <w:r>
        <w:tab/>
        <w:t>Зак. тип. 62-6229. Тираж 10000.</w:t>
      </w:r>
    </w:p>
    <w:p w:rsidR="00B6199D" w:rsidRDefault="00B6199D">
      <w:pPr>
        <w:pStyle w:val="233"/>
        <w:shd w:val="clear" w:color="auto" w:fill="auto"/>
        <w:spacing w:before="0"/>
        <w:jc w:val="center"/>
      </w:pPr>
      <w:r>
        <w:t>Цена 3 руб. Московская типография Гознака.</w:t>
      </w:r>
    </w:p>
    <w:sectPr w:rsidR="00B6199D">
      <w:type w:val="continuous"/>
      <w:pgSz w:w="11905" w:h="16837"/>
      <w:pgMar w:top="5502" w:right="2727" w:bottom="6712" w:left="4397"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3E01" w:rsidRDefault="00EA3E01">
      <w:pPr>
        <w:rPr>
          <w:rFonts w:cs="Times New Roman"/>
          <w:color w:val="auto"/>
        </w:rPr>
      </w:pPr>
      <w:r>
        <w:rPr>
          <w:rFonts w:cs="Times New Roman"/>
          <w:color w:val="auto"/>
        </w:rPr>
        <w:separator/>
      </w:r>
    </w:p>
  </w:endnote>
  <w:endnote w:type="continuationSeparator" w:id="1">
    <w:p w:rsidR="00EA3E01" w:rsidRDefault="00EA3E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Gungsuh">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w="11282" w:h="120" w:wrap="none" w:vAnchor="text" w:hAnchor="page" w:x="282" w:y="-1830"/>
      <w:shd w:val="clear" w:color="auto" w:fill="auto"/>
      <w:ind w:left="10234"/>
    </w:pPr>
    <w:fldSimple w:instr=" PAGE \* MERGEFORMAT ">
      <w:r w:rsidR="00924D60" w:rsidRPr="00924D60">
        <w:rPr>
          <w:rStyle w:val="7"/>
          <w:noProof/>
        </w:rPr>
        <w:t>7</w:t>
      </w:r>
    </w:fldSimple>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h="422" w:wrap="none" w:vAnchor="text" w:hAnchor="page" w:x="5956" w:y="-2808"/>
      <w:shd w:val="clear" w:color="auto" w:fill="auto"/>
      <w:spacing w:line="254" w:lineRule="exact"/>
      <w:jc w:val="both"/>
    </w:pPr>
    <w:r>
      <w:rPr>
        <w:rStyle w:val="82"/>
      </w:rPr>
      <w:t>Цветной зонтик на длинной палке и веер</w:t>
    </w:r>
  </w:p>
  <w:p w:rsidR="00B6199D" w:rsidRDefault="00B6199D">
    <w:pPr>
      <w:pStyle w:val="a7"/>
      <w:framePr w:h="422" w:wrap="none" w:vAnchor="text" w:hAnchor="page" w:x="5956" w:y="-2808"/>
      <w:shd w:val="clear" w:color="auto" w:fill="auto"/>
      <w:spacing w:line="254" w:lineRule="exact"/>
      <w:jc w:val="both"/>
    </w:pPr>
    <w:r>
      <w:rPr>
        <w:rStyle w:val="82"/>
      </w:rPr>
      <w:t>считались необходимым дополнением летнего</w:t>
    </w:r>
  </w:p>
  <w:p w:rsidR="00B6199D" w:rsidRDefault="00B6199D">
    <w:pPr>
      <w:pStyle w:val="a7"/>
      <w:framePr w:h="178" w:wrap="none" w:vAnchor="text" w:hAnchor="page" w:x="10348" w:y="-2808"/>
      <w:shd w:val="clear" w:color="auto" w:fill="auto"/>
      <w:jc w:val="both"/>
    </w:pPr>
    <w:fldSimple w:instr=" PAGE \* MERGEFORMAT ">
      <w:r w:rsidR="00924D60" w:rsidRPr="00924D60">
        <w:rPr>
          <w:rStyle w:val="84"/>
          <w:noProof/>
        </w:rPr>
        <w:t>16</w:t>
      </w:r>
    </w:fldSimple>
  </w:p>
  <w:p w:rsidR="00B6199D" w:rsidRDefault="00B6199D">
    <w:pPr>
      <w:rPr>
        <w:rFonts w:cs="Times New Roman"/>
        <w:color w:val="auto"/>
        <w:sz w:val="2"/>
        <w:szCs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w="11282" w:h="120" w:wrap="none" w:vAnchor="text" w:hAnchor="page" w:x="282" w:y="-1830"/>
      <w:shd w:val="clear" w:color="auto" w:fill="auto"/>
      <w:ind w:left="10234"/>
    </w:pPr>
    <w:fldSimple w:instr=" PAGE \* MERGEFORMAT ">
      <w:r>
        <w:rPr>
          <w:rStyle w:val="7"/>
        </w:rPr>
        <w:t>5</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w="11282" w:h="120" w:wrap="none" w:vAnchor="text" w:hAnchor="page" w:x="282" w:y="-1830"/>
      <w:shd w:val="clear" w:color="auto" w:fill="auto"/>
      <w:ind w:left="10234"/>
    </w:pPr>
    <w:fldSimple w:instr=" PAGE \* MERGEFORMAT ">
      <w:r w:rsidR="00924D60" w:rsidRPr="00924D60">
        <w:rPr>
          <w:rStyle w:val="7"/>
          <w:noProof/>
        </w:rPr>
        <w:t>21</w:t>
      </w:r>
    </w:fldSimple>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rPr>
        <w:rFonts w:cs="Times New Roman"/>
        <w:color w:val="auto"/>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w="11282" w:h="120" w:wrap="none" w:vAnchor="text" w:hAnchor="page" w:x="282" w:y="-1830"/>
      <w:shd w:val="clear" w:color="auto" w:fill="auto"/>
      <w:ind w:left="10234"/>
    </w:pPr>
    <w:fldSimple w:instr=" PAGE \* MERGEFORMAT ">
      <w:r w:rsidR="00924D60" w:rsidRPr="00924D60">
        <w:rPr>
          <w:rStyle w:val="7"/>
          <w:noProof/>
        </w:rPr>
        <w:t>26</w:t>
      </w:r>
    </w:fldSimple>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w="11282" w:h="120" w:wrap="none" w:vAnchor="text" w:hAnchor="page" w:x="282" w:y="-1830"/>
      <w:shd w:val="clear" w:color="auto" w:fill="auto"/>
      <w:ind w:left="10234"/>
    </w:pPr>
    <w:fldSimple w:instr=" PAGE \* MERGEFORMAT ">
      <w:r w:rsidR="00924D60" w:rsidRPr="00924D60">
        <w:rPr>
          <w:rStyle w:val="7"/>
          <w:noProof/>
        </w:rPr>
        <w:t>25</w:t>
      </w:r>
    </w:fldSimple>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w="11282" w:h="120" w:wrap="none" w:vAnchor="text" w:hAnchor="page" w:x="282" w:y="-1830"/>
      <w:shd w:val="clear" w:color="auto" w:fill="auto"/>
      <w:ind w:left="10234"/>
    </w:pPr>
    <w:fldSimple w:instr=" PAGE \* MERGEFORMAT ">
      <w:r w:rsidR="00924D60" w:rsidRPr="00924D60">
        <w:rPr>
          <w:rStyle w:val="7"/>
          <w:noProof/>
        </w:rPr>
        <w:t>34</w:t>
      </w:r>
    </w:fldSimple>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w="11282" w:h="120" w:wrap="none" w:vAnchor="text" w:hAnchor="page" w:x="282" w:y="-1830"/>
      <w:shd w:val="clear" w:color="auto" w:fill="auto"/>
      <w:ind w:left="10234"/>
    </w:pPr>
    <w:fldSimple w:instr=" PAGE \* MERGEFORMAT ">
      <w:r w:rsidR="00924D60" w:rsidRPr="00924D60">
        <w:rPr>
          <w:rStyle w:val="7"/>
          <w:noProof/>
        </w:rPr>
        <w:t>33</w:t>
      </w:r>
    </w:fldSimple>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w="11282" w:h="120" w:wrap="none" w:vAnchor="text" w:hAnchor="page" w:x="282" w:y="-1830"/>
      <w:shd w:val="clear" w:color="auto" w:fill="auto"/>
      <w:ind w:left="10234"/>
    </w:pPr>
    <w:fldSimple w:instr=" PAGE \* MERGEFORMAT ">
      <w:r w:rsidR="00924D60" w:rsidRPr="00924D60">
        <w:rPr>
          <w:rStyle w:val="7"/>
          <w:noProof/>
        </w:rPr>
        <w:t>38</w:t>
      </w:r>
    </w:fldSimple>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w="11282" w:h="120" w:wrap="none" w:vAnchor="text" w:hAnchor="page" w:x="282" w:y="-1830"/>
      <w:shd w:val="clear" w:color="auto" w:fill="auto"/>
      <w:ind w:left="10234"/>
    </w:pPr>
    <w:fldSimple w:instr=" PAGE \* MERGEFORMAT ">
      <w:r w:rsidR="00924D60" w:rsidRPr="00924D60">
        <w:rPr>
          <w:rStyle w:val="7"/>
          <w:noProof/>
        </w:rPr>
        <w:t>41</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w="11282" w:h="120" w:wrap="none" w:vAnchor="text" w:hAnchor="page" w:x="282" w:y="-1830"/>
      <w:shd w:val="clear" w:color="auto" w:fill="auto"/>
      <w:ind w:left="10234"/>
    </w:pPr>
    <w:fldSimple w:instr=" PAGE \* MERGEFORMAT ">
      <w:r w:rsidR="00924D60" w:rsidRPr="00924D60">
        <w:rPr>
          <w:rStyle w:val="7"/>
          <w:noProof/>
        </w:rPr>
        <w:t>10</w:t>
      </w:r>
    </w:fldSimple>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h="403" w:wrap="none" w:vAnchor="text" w:hAnchor="page" w:x="5996" w:y="-2841"/>
      <w:shd w:val="clear" w:color="auto" w:fill="auto"/>
      <w:spacing w:line="221" w:lineRule="exact"/>
      <w:jc w:val="both"/>
    </w:pPr>
    <w:r>
      <w:rPr>
        <w:rStyle w:val="82"/>
      </w:rPr>
      <w:t>* Выростковые — из тонкой кожи выростка. Выро</w:t>
    </w:r>
    <w:r>
      <w:rPr>
        <w:rStyle w:val="82"/>
      </w:rPr>
      <w:softHyphen/>
    </w:r>
  </w:p>
  <w:p w:rsidR="00B6199D" w:rsidRDefault="00B6199D">
    <w:pPr>
      <w:pStyle w:val="a7"/>
      <w:framePr w:h="403" w:wrap="none" w:vAnchor="text" w:hAnchor="page" w:x="5996" w:y="-2841"/>
      <w:shd w:val="clear" w:color="auto" w:fill="auto"/>
      <w:spacing w:line="221" w:lineRule="exact"/>
      <w:jc w:val="both"/>
    </w:pPr>
    <w:r>
      <w:rPr>
        <w:rStyle w:val="82"/>
      </w:rPr>
      <w:t>сток — годовалый рогатый скот (словарь Даля).</w:t>
    </w:r>
  </w:p>
  <w:p w:rsidR="00B6199D" w:rsidRDefault="00B6199D">
    <w:pPr>
      <w:pStyle w:val="a7"/>
      <w:framePr w:h="178" w:wrap="none" w:vAnchor="text" w:hAnchor="page" w:x="10494" w:y="-2841"/>
      <w:shd w:val="clear" w:color="auto" w:fill="auto"/>
      <w:jc w:val="both"/>
    </w:pPr>
    <w:fldSimple w:instr=" PAGE \* MERGEFORMAT ">
      <w:r w:rsidR="00924D60" w:rsidRPr="00924D60">
        <w:rPr>
          <w:rStyle w:val="82"/>
          <w:noProof/>
        </w:rPr>
        <w:t>35</w:t>
      </w:r>
    </w:fldSimple>
  </w:p>
  <w:p w:rsidR="00B6199D" w:rsidRDefault="00B6199D">
    <w:pPr>
      <w:rPr>
        <w:rFonts w:cs="Times New Roman"/>
        <w:color w:val="auto"/>
        <w:sz w:val="2"/>
        <w:szCs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rPr>
        <w:rFonts w:cs="Times New Roman"/>
        <w:color w:val="auto"/>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rPr>
        <w:rFonts w:cs="Times New Roman"/>
        <w:color w:val="auto"/>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rPr>
        <w:rFonts w:cs="Times New Roman"/>
        <w:color w:val="auto"/>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h="336" w:wrap="none" w:vAnchor="text" w:hAnchor="page" w:x="6109" w:y="-2544"/>
      <w:shd w:val="clear" w:color="auto" w:fill="auto"/>
      <w:spacing w:line="178" w:lineRule="exact"/>
      <w:jc w:val="both"/>
    </w:pPr>
    <w:r>
      <w:rPr>
        <w:rStyle w:val="7"/>
      </w:rPr>
      <w:t>Рис. по фотографиям из собрания Гос. Истори</w:t>
    </w:r>
    <w:r>
      <w:rPr>
        <w:rStyle w:val="7"/>
      </w:rPr>
      <w:softHyphen/>
    </w:r>
  </w:p>
  <w:p w:rsidR="00B6199D" w:rsidRDefault="00B6199D">
    <w:pPr>
      <w:pStyle w:val="a7"/>
      <w:framePr w:h="336" w:wrap="none" w:vAnchor="text" w:hAnchor="page" w:x="6109" w:y="-2544"/>
      <w:shd w:val="clear" w:color="auto" w:fill="auto"/>
      <w:spacing w:line="178" w:lineRule="exact"/>
      <w:jc w:val="both"/>
    </w:pPr>
    <w:r>
      <w:rPr>
        <w:rStyle w:val="7"/>
      </w:rPr>
      <w:t>ческого музея.</w:t>
    </w:r>
  </w:p>
  <w:p w:rsidR="00B6199D" w:rsidRDefault="00B6199D">
    <w:pPr>
      <w:pStyle w:val="a7"/>
      <w:framePr w:h="178" w:wrap="none" w:vAnchor="text" w:hAnchor="page" w:x="1107" w:y="-2544"/>
      <w:shd w:val="clear" w:color="auto" w:fill="auto"/>
      <w:jc w:val="both"/>
    </w:pPr>
    <w:fldSimple w:instr=" PAGE \* MERGEFORMAT ">
      <w:r w:rsidR="00924D60" w:rsidRPr="00924D60">
        <w:rPr>
          <w:rStyle w:val="830"/>
          <w:noProof/>
        </w:rPr>
        <w:t>48</w:t>
      </w:r>
    </w:fldSimple>
  </w:p>
  <w:p w:rsidR="00B6199D" w:rsidRDefault="00B6199D">
    <w:pPr>
      <w:rPr>
        <w:rFonts w:cs="Times New Roman"/>
        <w:color w:val="auto"/>
        <w:sz w:val="2"/>
        <w:szCs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h="173" w:wrap="none" w:vAnchor="text" w:hAnchor="page" w:x="6261" w:y="-2314"/>
      <w:shd w:val="clear" w:color="auto" w:fill="auto"/>
    </w:pPr>
    <w:r>
      <w:rPr>
        <w:rStyle w:val="82"/>
      </w:rPr>
      <w:t>Рис. по модному журналу.</w:t>
    </w:r>
  </w:p>
  <w:p w:rsidR="00B6199D" w:rsidRDefault="00B6199D">
    <w:pPr>
      <w:pStyle w:val="a7"/>
      <w:framePr w:h="178" w:wrap="none" w:vAnchor="text" w:hAnchor="page" w:x="1298" w:y="-2314"/>
      <w:shd w:val="clear" w:color="auto" w:fill="auto"/>
      <w:jc w:val="both"/>
    </w:pPr>
    <w:fldSimple w:instr=" PAGE \* MERGEFORMAT ">
      <w:r w:rsidR="00924D60" w:rsidRPr="00924D60">
        <w:rPr>
          <w:rStyle w:val="830"/>
          <w:noProof/>
        </w:rPr>
        <w:t>62</w:t>
      </w:r>
    </w:fldSimple>
  </w:p>
  <w:p w:rsidR="00B6199D" w:rsidRDefault="00B6199D">
    <w:pPr>
      <w:rPr>
        <w:rFonts w:cs="Times New Roman"/>
        <w:color w:val="auto"/>
        <w:sz w:val="2"/>
        <w:szCs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w="11251" w:h="662" w:wrap="none" w:vAnchor="text" w:hAnchor="page" w:x="328" w:y="-2218"/>
      <w:shd w:val="clear" w:color="auto" w:fill="auto"/>
      <w:ind w:left="922"/>
    </w:pPr>
    <w:r>
      <w:rPr>
        <w:rStyle w:val="820"/>
      </w:rPr>
      <w:t>Рис. по модным журналам.</w:t>
    </w:r>
  </w:p>
  <w:p w:rsidR="00B6199D" w:rsidRDefault="00B6199D">
    <w:pPr>
      <w:pStyle w:val="a7"/>
      <w:framePr w:w="11251" w:h="662" w:wrap="none" w:vAnchor="text" w:hAnchor="page" w:x="328" w:y="-2218"/>
      <w:shd w:val="clear" w:color="auto" w:fill="auto"/>
      <w:ind w:left="922"/>
    </w:pPr>
    <w:fldSimple w:instr=" PAGE \* MERGEFORMAT ">
      <w:r w:rsidR="00924D60" w:rsidRPr="00924D60">
        <w:rPr>
          <w:rStyle w:val="810"/>
          <w:noProof/>
        </w:rPr>
        <w:t>74</w:t>
      </w:r>
    </w:fldSimple>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w="11251" w:h="662" w:wrap="none" w:vAnchor="text" w:hAnchor="page" w:x="328" w:y="-2218"/>
      <w:shd w:val="clear" w:color="auto" w:fill="auto"/>
      <w:ind w:left="922"/>
    </w:pPr>
    <w:r>
      <w:rPr>
        <w:rStyle w:val="820"/>
      </w:rPr>
      <w:t>Рис. по модным журналам.</w:t>
    </w:r>
  </w:p>
  <w:p w:rsidR="00B6199D" w:rsidRDefault="00B6199D">
    <w:pPr>
      <w:pStyle w:val="a7"/>
      <w:framePr w:w="11251" w:h="662" w:wrap="none" w:vAnchor="text" w:hAnchor="page" w:x="328" w:y="-2218"/>
      <w:shd w:val="clear" w:color="auto" w:fill="auto"/>
      <w:ind w:left="922"/>
    </w:pPr>
    <w:fldSimple w:instr=" PAGE \* MERGEFORMAT ">
      <w:r w:rsidR="00924D60" w:rsidRPr="00924D60">
        <w:rPr>
          <w:rStyle w:val="810"/>
          <w:noProof/>
        </w:rPr>
        <w:t>84</w:t>
      </w:r>
    </w:fldSimple>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h="168" w:wrap="none" w:vAnchor="text" w:hAnchor="page" w:x="6136" w:y="-2309"/>
      <w:shd w:val="clear" w:color="auto" w:fill="auto"/>
    </w:pPr>
    <w:r>
      <w:rPr>
        <w:rStyle w:val="7"/>
      </w:rPr>
      <w:t>Рис. по фотографиям 1870-х годов.</w:t>
    </w:r>
  </w:p>
  <w:p w:rsidR="00B6199D" w:rsidRDefault="00B6199D">
    <w:pPr>
      <w:pStyle w:val="a7"/>
      <w:framePr w:h="192" w:wrap="none" w:vAnchor="text" w:hAnchor="page" w:x="1134" w:y="-2309"/>
      <w:shd w:val="clear" w:color="auto" w:fill="auto"/>
      <w:jc w:val="both"/>
    </w:pPr>
    <w:fldSimple w:instr=" PAGE \* MERGEFORMAT ">
      <w:r w:rsidR="00924D60" w:rsidRPr="00924D60">
        <w:rPr>
          <w:rStyle w:val="92"/>
          <w:noProof/>
        </w:rPr>
        <w:t>79</w:t>
      </w:r>
    </w:fldSimple>
  </w:p>
  <w:p w:rsidR="00B6199D" w:rsidRDefault="00B6199D">
    <w:pPr>
      <w:rPr>
        <w:rFonts w:cs="Times New Roman"/>
        <w:color w:val="auto"/>
        <w:sz w:val="2"/>
        <w:szCs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w="11251" w:h="701" w:wrap="none" w:vAnchor="text" w:hAnchor="page" w:x="328" w:y="-2443"/>
      <w:shd w:val="clear" w:color="auto" w:fill="auto"/>
      <w:ind w:left="989"/>
    </w:pPr>
    <w:r>
      <w:rPr>
        <w:rStyle w:val="7"/>
      </w:rPr>
      <w:t>Рис. по фотографии из частного собрания.</w:t>
    </w:r>
  </w:p>
  <w:p w:rsidR="00B6199D" w:rsidRDefault="00B6199D">
    <w:pPr>
      <w:pStyle w:val="a7"/>
      <w:framePr w:w="11251" w:h="701" w:wrap="none" w:vAnchor="text" w:hAnchor="page" w:x="328" w:y="-2443"/>
      <w:shd w:val="clear" w:color="auto" w:fill="auto"/>
      <w:ind w:left="989"/>
    </w:pPr>
    <w:fldSimple w:instr=" PAGE \* MERGEFORMAT ">
      <w:r w:rsidR="00924D60" w:rsidRPr="00924D60">
        <w:rPr>
          <w:rStyle w:val="92"/>
          <w:noProof/>
        </w:rPr>
        <w:t>90</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w="11282" w:h="120" w:wrap="none" w:vAnchor="text" w:hAnchor="page" w:x="282" w:y="-1830"/>
      <w:shd w:val="clear" w:color="auto" w:fill="auto"/>
      <w:ind w:left="10234"/>
    </w:pPr>
    <w:fldSimple w:instr=" PAGE \* MERGEFORMAT ">
      <w:r w:rsidR="00924D60" w:rsidRPr="00924D60">
        <w:rPr>
          <w:rStyle w:val="7"/>
          <w:noProof/>
        </w:rPr>
        <w:t>11</w:t>
      </w:r>
    </w:fldSimple>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rPr>
        <w:rFonts w:cs="Times New Roman"/>
        <w:color w:val="auto"/>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w="11251" w:h="662" w:wrap="none" w:vAnchor="text" w:hAnchor="page" w:x="328" w:y="-2218"/>
      <w:shd w:val="clear" w:color="auto" w:fill="auto"/>
      <w:ind w:left="922"/>
    </w:pPr>
    <w:r>
      <w:rPr>
        <w:rStyle w:val="820"/>
      </w:rPr>
      <w:t>Рис. по модным журналам.</w:t>
    </w:r>
  </w:p>
  <w:p w:rsidR="00B6199D" w:rsidRDefault="00B6199D">
    <w:pPr>
      <w:pStyle w:val="a7"/>
      <w:framePr w:w="11251" w:h="662" w:wrap="none" w:vAnchor="text" w:hAnchor="page" w:x="328" w:y="-2218"/>
      <w:shd w:val="clear" w:color="auto" w:fill="auto"/>
      <w:ind w:left="922"/>
    </w:pPr>
    <w:fldSimple w:instr=" PAGE \* MERGEFORMAT ">
      <w:r w:rsidR="00924D60" w:rsidRPr="00924D60">
        <w:rPr>
          <w:rStyle w:val="810"/>
          <w:noProof/>
        </w:rPr>
        <w:t>96</w:t>
      </w:r>
    </w:fldSimple>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h="163" w:wrap="none" w:vAnchor="text" w:hAnchor="page" w:x="6184" w:y="-2405"/>
      <w:shd w:val="clear" w:color="auto" w:fill="auto"/>
    </w:pPr>
    <w:r>
      <w:rPr>
        <w:rStyle w:val="7"/>
      </w:rPr>
      <w:t>Рис. по фотографии из частного собрания.</w:t>
    </w:r>
  </w:p>
  <w:p w:rsidR="00B6199D" w:rsidRDefault="00B6199D">
    <w:pPr>
      <w:pStyle w:val="a7"/>
      <w:framePr w:h="192" w:wrap="none" w:vAnchor="text" w:hAnchor="page" w:x="1206" w:y="-2405"/>
      <w:shd w:val="clear" w:color="auto" w:fill="auto"/>
      <w:jc w:val="both"/>
    </w:pPr>
    <w:fldSimple w:instr=" PAGE \* MERGEFORMAT ">
      <w:r w:rsidR="00924D60" w:rsidRPr="00924D60">
        <w:rPr>
          <w:rStyle w:val="92"/>
          <w:noProof/>
        </w:rPr>
        <w:t>91</w:t>
      </w:r>
    </w:fldSimple>
  </w:p>
  <w:p w:rsidR="00B6199D" w:rsidRDefault="00B6199D">
    <w:pPr>
      <w:rPr>
        <w:rFonts w:cs="Times New Roman"/>
        <w:color w:val="auto"/>
        <w:sz w:val="2"/>
        <w:szCs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w="11251" w:h="864" w:wrap="none" w:vAnchor="text" w:hAnchor="page" w:x="328" w:y="-2520"/>
      <w:shd w:val="clear" w:color="auto" w:fill="auto"/>
      <w:ind w:left="739"/>
    </w:pPr>
    <w:r>
      <w:rPr>
        <w:rStyle w:val="7"/>
      </w:rPr>
      <w:t>Рис. по фотографии из собрания Гос. Исторического</w:t>
    </w:r>
  </w:p>
  <w:p w:rsidR="00B6199D" w:rsidRDefault="00B6199D">
    <w:pPr>
      <w:pStyle w:val="a7"/>
      <w:framePr w:w="11251" w:h="864" w:wrap="none" w:vAnchor="text" w:hAnchor="page" w:x="328" w:y="-2520"/>
      <w:shd w:val="clear" w:color="auto" w:fill="auto"/>
      <w:ind w:left="739"/>
    </w:pPr>
    <w:r>
      <w:rPr>
        <w:rStyle w:val="7"/>
      </w:rPr>
      <w:t>музея и по модным журналам.</w:t>
    </w:r>
  </w:p>
  <w:p w:rsidR="00B6199D" w:rsidRDefault="00B6199D">
    <w:pPr>
      <w:pStyle w:val="a7"/>
      <w:framePr w:w="11251" w:h="864" w:wrap="none" w:vAnchor="text" w:hAnchor="page" w:x="328" w:y="-2520"/>
      <w:shd w:val="clear" w:color="auto" w:fill="auto"/>
      <w:ind w:left="739"/>
    </w:pPr>
    <w:fldSimple w:instr=" PAGE \* MERGEFORMAT ">
      <w:r w:rsidR="00924D60" w:rsidRPr="00924D60">
        <w:rPr>
          <w:rStyle w:val="910"/>
          <w:noProof/>
        </w:rPr>
        <w:t>102</w:t>
      </w:r>
    </w:fldSimple>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rPr>
        <w:rFonts w:cs="Times New Roman"/>
        <w:color w:val="auto"/>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w="11251" w:h="662" w:wrap="none" w:vAnchor="text" w:hAnchor="page" w:x="328" w:y="-2218"/>
      <w:shd w:val="clear" w:color="auto" w:fill="auto"/>
      <w:ind w:left="922"/>
    </w:pPr>
    <w:r>
      <w:rPr>
        <w:rStyle w:val="820"/>
      </w:rPr>
      <w:t>Рис. по модным журналам.</w:t>
    </w:r>
  </w:p>
  <w:p w:rsidR="00B6199D" w:rsidRDefault="00B6199D">
    <w:pPr>
      <w:pStyle w:val="a7"/>
      <w:framePr w:w="11251" w:h="662" w:wrap="none" w:vAnchor="text" w:hAnchor="page" w:x="328" w:y="-2218"/>
      <w:shd w:val="clear" w:color="auto" w:fill="auto"/>
      <w:ind w:left="922"/>
    </w:pPr>
    <w:fldSimple w:instr=" PAGE \* MERGEFORMAT ">
      <w:r w:rsidR="00924D60" w:rsidRPr="00924D60">
        <w:rPr>
          <w:rStyle w:val="810"/>
          <w:noProof/>
        </w:rPr>
        <w:t>112</w:t>
      </w:r>
    </w:fldSimple>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w="11261" w:h="830" w:wrap="none" w:vAnchor="text" w:hAnchor="page" w:x="323" w:y="-2648"/>
      <w:shd w:val="clear" w:color="auto" w:fill="auto"/>
      <w:ind w:left="758"/>
    </w:pPr>
    <w:r>
      <w:rPr>
        <w:rStyle w:val="7"/>
      </w:rPr>
      <w:t>Рис. по фотографиям из собрания Гос. Историче</w:t>
    </w:r>
    <w:r>
      <w:rPr>
        <w:rStyle w:val="7"/>
      </w:rPr>
      <w:softHyphen/>
    </w:r>
  </w:p>
  <w:p w:rsidR="00B6199D" w:rsidRDefault="00B6199D">
    <w:pPr>
      <w:pStyle w:val="a7"/>
      <w:framePr w:w="11261" w:h="830" w:wrap="none" w:vAnchor="text" w:hAnchor="page" w:x="323" w:y="-2648"/>
      <w:shd w:val="clear" w:color="auto" w:fill="auto"/>
      <w:ind w:left="758"/>
    </w:pPr>
    <w:r>
      <w:rPr>
        <w:rStyle w:val="7"/>
      </w:rPr>
      <w:t>ского музея.</w:t>
    </w:r>
  </w:p>
  <w:p w:rsidR="00B6199D" w:rsidRDefault="00B6199D">
    <w:pPr>
      <w:pStyle w:val="a7"/>
      <w:framePr w:w="11261" w:h="830" w:wrap="none" w:vAnchor="text" w:hAnchor="page" w:x="323" w:y="-2648"/>
      <w:shd w:val="clear" w:color="auto" w:fill="auto"/>
      <w:ind w:left="758"/>
    </w:pPr>
    <w:fldSimple w:instr=" PAGE \* MERGEFORMAT ">
      <w:r w:rsidR="00924D60" w:rsidRPr="00924D60">
        <w:rPr>
          <w:rStyle w:val="84"/>
          <w:noProof/>
        </w:rPr>
        <w:t>116</w:t>
      </w:r>
    </w:fldSimple>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w="11251" w:h="662" w:wrap="none" w:vAnchor="text" w:hAnchor="page" w:x="328" w:y="-2218"/>
      <w:shd w:val="clear" w:color="auto" w:fill="auto"/>
      <w:ind w:left="922"/>
    </w:pPr>
    <w:r>
      <w:rPr>
        <w:rStyle w:val="820"/>
      </w:rPr>
      <w:t>Рис. по модным журналам.</w:t>
    </w:r>
  </w:p>
  <w:p w:rsidR="00B6199D" w:rsidRDefault="00B6199D">
    <w:pPr>
      <w:pStyle w:val="a7"/>
      <w:framePr w:w="11251" w:h="662" w:wrap="none" w:vAnchor="text" w:hAnchor="page" w:x="328" w:y="-2218"/>
      <w:shd w:val="clear" w:color="auto" w:fill="auto"/>
      <w:ind w:left="922"/>
    </w:pPr>
    <w:fldSimple w:instr=" PAGE \* MERGEFORMAT ">
      <w:r w:rsidR="00924D60" w:rsidRPr="00924D60">
        <w:rPr>
          <w:rStyle w:val="810"/>
          <w:noProof/>
        </w:rPr>
        <w:t>118</w:t>
      </w:r>
    </w:fldSimple>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w="11251" w:h="864" w:wrap="none" w:vAnchor="text" w:hAnchor="page" w:x="328" w:y="-2520"/>
      <w:shd w:val="clear" w:color="auto" w:fill="auto"/>
      <w:ind w:left="739"/>
    </w:pPr>
    <w:r>
      <w:rPr>
        <w:rStyle w:val="7"/>
      </w:rPr>
      <w:t>Рис. по фотографии из собрания Гос. Исторического</w:t>
    </w:r>
  </w:p>
  <w:p w:rsidR="00B6199D" w:rsidRDefault="00B6199D">
    <w:pPr>
      <w:pStyle w:val="a7"/>
      <w:framePr w:w="11251" w:h="864" w:wrap="none" w:vAnchor="text" w:hAnchor="page" w:x="328" w:y="-2520"/>
      <w:shd w:val="clear" w:color="auto" w:fill="auto"/>
      <w:ind w:left="739"/>
    </w:pPr>
    <w:r>
      <w:rPr>
        <w:rStyle w:val="7"/>
      </w:rPr>
      <w:t>музея и по модным журналам.</w:t>
    </w:r>
  </w:p>
  <w:p w:rsidR="00B6199D" w:rsidRDefault="00B6199D">
    <w:pPr>
      <w:pStyle w:val="a7"/>
      <w:framePr w:w="11251" w:h="864" w:wrap="none" w:vAnchor="text" w:hAnchor="page" w:x="328" w:y="-2520"/>
      <w:shd w:val="clear" w:color="auto" w:fill="auto"/>
      <w:ind w:left="739"/>
    </w:pPr>
    <w:fldSimple w:instr=" PAGE \* MERGEFORMAT ">
      <w:r w:rsidR="00924D60" w:rsidRPr="00924D60">
        <w:rPr>
          <w:rStyle w:val="910"/>
          <w:noProof/>
        </w:rPr>
        <w:t>117</w:t>
      </w:r>
    </w:fldSimple>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w="11251" w:h="662" w:wrap="none" w:vAnchor="text" w:hAnchor="page" w:x="328" w:y="-2218"/>
      <w:shd w:val="clear" w:color="auto" w:fill="auto"/>
      <w:ind w:left="922"/>
    </w:pPr>
    <w:r>
      <w:rPr>
        <w:rStyle w:val="820"/>
      </w:rPr>
      <w:t>Рис. по модным журналам.</w:t>
    </w:r>
  </w:p>
  <w:p w:rsidR="00B6199D" w:rsidRDefault="00B6199D">
    <w:pPr>
      <w:pStyle w:val="a7"/>
      <w:framePr w:w="11251" w:h="662" w:wrap="none" w:vAnchor="text" w:hAnchor="page" w:x="328" w:y="-2218"/>
      <w:shd w:val="clear" w:color="auto" w:fill="auto"/>
      <w:ind w:left="922"/>
    </w:pPr>
    <w:fldSimple w:instr=" PAGE \* MERGEFORMAT ">
      <w:r w:rsidR="00924D60" w:rsidRPr="00924D60">
        <w:rPr>
          <w:rStyle w:val="810"/>
          <w:noProof/>
        </w:rPr>
        <w:t>152</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w="11254" w:h="154" w:wrap="none" w:vAnchor="text" w:hAnchor="page" w:x="312" w:y="-1891"/>
      <w:shd w:val="clear" w:color="auto" w:fill="auto"/>
      <w:ind w:left="10162"/>
    </w:pPr>
    <w:fldSimple w:instr=" PAGE \* MERGEFORMAT ">
      <w:r w:rsidR="00924D60" w:rsidRPr="00924D60">
        <w:rPr>
          <w:rStyle w:val="11pt"/>
        </w:rPr>
        <w:t>8</w:t>
      </w:r>
    </w:fldSimple>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h="192" w:wrap="none" w:vAnchor="text" w:hAnchor="page" w:x="1038" w:y="-1659"/>
      <w:shd w:val="clear" w:color="auto" w:fill="auto"/>
      <w:jc w:val="both"/>
    </w:pPr>
    <w:fldSimple w:instr=" PAGE \* MERGEFORMAT ">
      <w:r w:rsidR="00924D60" w:rsidRPr="00924D60">
        <w:rPr>
          <w:rStyle w:val="910"/>
          <w:noProof/>
        </w:rPr>
        <w:t>139</w:t>
      </w:r>
    </w:fldSimple>
  </w:p>
  <w:p w:rsidR="00B6199D" w:rsidRDefault="00B6199D">
    <w:pPr>
      <w:rPr>
        <w:rFonts w:cs="Times New Roman"/>
        <w:color w:val="auto"/>
        <w:sz w:val="2"/>
        <w:szCs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h="192" w:wrap="none" w:vAnchor="text" w:hAnchor="page" w:x="1038" w:y="-1659"/>
      <w:shd w:val="clear" w:color="auto" w:fill="auto"/>
      <w:jc w:val="both"/>
    </w:pPr>
    <w:fldSimple w:instr=" PAGE \* MERGEFORMAT ">
      <w:r w:rsidR="00924D60" w:rsidRPr="00924D60">
        <w:rPr>
          <w:rStyle w:val="910"/>
          <w:noProof/>
        </w:rPr>
        <w:t>156</w:t>
      </w:r>
    </w:fldSimple>
  </w:p>
  <w:p w:rsidR="00B6199D" w:rsidRDefault="00B6199D">
    <w:pPr>
      <w:rPr>
        <w:rFonts w:cs="Times New Roman"/>
        <w:color w:val="auto"/>
        <w:sz w:val="2"/>
        <w:szCs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w="11251" w:h="864" w:wrap="none" w:vAnchor="text" w:hAnchor="page" w:x="328" w:y="-2520"/>
      <w:shd w:val="clear" w:color="auto" w:fill="auto"/>
      <w:ind w:left="739"/>
    </w:pPr>
    <w:r>
      <w:rPr>
        <w:rStyle w:val="7"/>
      </w:rPr>
      <w:t>Рис. по фотографии из собрания Гос. Исторического</w:t>
    </w:r>
  </w:p>
  <w:p w:rsidR="00B6199D" w:rsidRDefault="00B6199D">
    <w:pPr>
      <w:pStyle w:val="a7"/>
      <w:framePr w:w="11251" w:h="864" w:wrap="none" w:vAnchor="text" w:hAnchor="page" w:x="328" w:y="-2520"/>
      <w:shd w:val="clear" w:color="auto" w:fill="auto"/>
      <w:ind w:left="739"/>
    </w:pPr>
    <w:r>
      <w:rPr>
        <w:rStyle w:val="7"/>
      </w:rPr>
      <w:t>музея и по модным журналам.</w:t>
    </w:r>
  </w:p>
  <w:p w:rsidR="00B6199D" w:rsidRDefault="00B6199D">
    <w:pPr>
      <w:pStyle w:val="a7"/>
      <w:framePr w:w="11251" w:h="864" w:wrap="none" w:vAnchor="text" w:hAnchor="page" w:x="328" w:y="-2520"/>
      <w:shd w:val="clear" w:color="auto" w:fill="auto"/>
      <w:ind w:left="739"/>
    </w:pPr>
    <w:fldSimple w:instr=" PAGE \* MERGEFORMAT ">
      <w:r w:rsidR="00924D60" w:rsidRPr="00924D60">
        <w:rPr>
          <w:rStyle w:val="910"/>
          <w:noProof/>
        </w:rPr>
        <w:t>153</w:t>
      </w:r>
    </w:fldSimple>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w="11251" w:h="864" w:wrap="none" w:vAnchor="text" w:hAnchor="page" w:x="328" w:y="-2520"/>
      <w:shd w:val="clear" w:color="auto" w:fill="auto"/>
      <w:ind w:left="739"/>
    </w:pPr>
    <w:r>
      <w:rPr>
        <w:rStyle w:val="7"/>
      </w:rPr>
      <w:t>Рис. по фотографии из собрания Гос. Исторического</w:t>
    </w:r>
  </w:p>
  <w:p w:rsidR="00B6199D" w:rsidRDefault="00B6199D">
    <w:pPr>
      <w:pStyle w:val="a7"/>
      <w:framePr w:w="11251" w:h="864" w:wrap="none" w:vAnchor="text" w:hAnchor="page" w:x="328" w:y="-2520"/>
      <w:shd w:val="clear" w:color="auto" w:fill="auto"/>
      <w:ind w:left="739"/>
    </w:pPr>
    <w:r>
      <w:rPr>
        <w:rStyle w:val="7"/>
      </w:rPr>
      <w:t>музея и по модным журналам.</w:t>
    </w:r>
  </w:p>
  <w:p w:rsidR="00B6199D" w:rsidRDefault="00B6199D">
    <w:pPr>
      <w:pStyle w:val="a7"/>
      <w:framePr w:w="11251" w:h="864" w:wrap="none" w:vAnchor="text" w:hAnchor="page" w:x="328" w:y="-2520"/>
      <w:shd w:val="clear" w:color="auto" w:fill="auto"/>
      <w:ind w:left="739"/>
    </w:pPr>
    <w:fldSimple w:instr=" PAGE \* MERGEFORMAT ">
      <w:r w:rsidR="00924D60" w:rsidRPr="00924D60">
        <w:rPr>
          <w:rStyle w:val="910"/>
          <w:noProof/>
        </w:rPr>
        <w:t>160</w:t>
      </w:r>
    </w:fldSimple>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w="11251" w:h="662" w:wrap="none" w:vAnchor="text" w:hAnchor="page" w:x="328" w:y="-2218"/>
      <w:shd w:val="clear" w:color="auto" w:fill="auto"/>
      <w:ind w:left="922"/>
    </w:pPr>
    <w:r>
      <w:rPr>
        <w:rStyle w:val="820"/>
      </w:rPr>
      <w:t>Рис. по модным журналам.</w:t>
    </w:r>
  </w:p>
  <w:p w:rsidR="00B6199D" w:rsidRDefault="00B6199D">
    <w:pPr>
      <w:pStyle w:val="a7"/>
      <w:framePr w:w="11251" w:h="662" w:wrap="none" w:vAnchor="text" w:hAnchor="page" w:x="328" w:y="-2218"/>
      <w:shd w:val="clear" w:color="auto" w:fill="auto"/>
      <w:ind w:left="922"/>
    </w:pPr>
    <w:fldSimple w:instr=" PAGE \* MERGEFORMAT ">
      <w:r w:rsidR="00924D60" w:rsidRPr="00924D60">
        <w:rPr>
          <w:rStyle w:val="810"/>
          <w:noProof/>
        </w:rPr>
        <w:t>157</w:t>
      </w:r>
    </w:fldSimple>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w="11251" w:h="864" w:wrap="none" w:vAnchor="text" w:hAnchor="page" w:x="328" w:y="-2520"/>
      <w:shd w:val="clear" w:color="auto" w:fill="auto"/>
      <w:ind w:left="739"/>
    </w:pPr>
    <w:r>
      <w:rPr>
        <w:rStyle w:val="7"/>
      </w:rPr>
      <w:t>Рис. по фотографии из собрания Гос. Исторического</w:t>
    </w:r>
  </w:p>
  <w:p w:rsidR="00B6199D" w:rsidRDefault="00B6199D">
    <w:pPr>
      <w:pStyle w:val="a7"/>
      <w:framePr w:w="11251" w:h="864" w:wrap="none" w:vAnchor="text" w:hAnchor="page" w:x="328" w:y="-2520"/>
      <w:shd w:val="clear" w:color="auto" w:fill="auto"/>
      <w:ind w:left="739"/>
    </w:pPr>
    <w:r>
      <w:rPr>
        <w:rStyle w:val="7"/>
      </w:rPr>
      <w:t>музея и по модным журналам.</w:t>
    </w:r>
  </w:p>
  <w:p w:rsidR="00B6199D" w:rsidRDefault="00B6199D">
    <w:pPr>
      <w:pStyle w:val="a7"/>
      <w:framePr w:w="11251" w:h="864" w:wrap="none" w:vAnchor="text" w:hAnchor="page" w:x="328" w:y="-2520"/>
      <w:shd w:val="clear" w:color="auto" w:fill="auto"/>
      <w:ind w:left="739"/>
    </w:pPr>
    <w:fldSimple w:instr=" PAGE \* MERGEFORMAT ">
      <w:r w:rsidR="00924D60" w:rsidRPr="00924D60">
        <w:rPr>
          <w:rStyle w:val="910"/>
          <w:noProof/>
        </w:rPr>
        <w:t>166</w:t>
      </w:r>
    </w:fldSimple>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w="11251" w:h="859" w:wrap="none" w:vAnchor="text" w:hAnchor="page" w:x="328" w:y="-2837"/>
      <w:shd w:val="clear" w:color="auto" w:fill="auto"/>
      <w:ind w:left="883"/>
    </w:pPr>
    <w:r>
      <w:rPr>
        <w:rStyle w:val="820"/>
      </w:rPr>
      <w:t>Рис. и текст по Собранию законов 1884 г.</w:t>
    </w:r>
  </w:p>
  <w:p w:rsidR="00B6199D" w:rsidRDefault="00B6199D">
    <w:pPr>
      <w:pStyle w:val="a7"/>
      <w:framePr w:w="11251" w:h="859" w:wrap="none" w:vAnchor="text" w:hAnchor="page" w:x="328" w:y="-2837"/>
      <w:shd w:val="clear" w:color="auto" w:fill="auto"/>
      <w:ind w:left="883"/>
    </w:pPr>
    <w:r>
      <w:rPr>
        <w:rStyle w:val="820"/>
      </w:rPr>
      <w:t>Закон № 2097.</w:t>
    </w:r>
  </w:p>
  <w:p w:rsidR="00B6199D" w:rsidRDefault="00B6199D">
    <w:pPr>
      <w:pStyle w:val="a7"/>
      <w:framePr w:w="11251" w:h="859" w:wrap="none" w:vAnchor="text" w:hAnchor="page" w:x="328" w:y="-2837"/>
      <w:shd w:val="clear" w:color="auto" w:fill="auto"/>
      <w:ind w:left="883"/>
    </w:pPr>
    <w:fldSimple w:instr=" PAGE \* MERGEFORMAT ">
      <w:r w:rsidR="00924D60" w:rsidRPr="00924D60">
        <w:rPr>
          <w:rStyle w:val="910"/>
          <w:noProof/>
        </w:rPr>
        <w:t>161</w:t>
      </w:r>
    </w:fldSimple>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w="11251" w:h="864" w:wrap="none" w:vAnchor="text" w:hAnchor="page" w:x="328" w:y="-2520"/>
      <w:shd w:val="clear" w:color="auto" w:fill="auto"/>
      <w:ind w:left="739"/>
    </w:pPr>
    <w:r>
      <w:rPr>
        <w:rStyle w:val="7"/>
      </w:rPr>
      <w:t>Рис. по фотографии из собрания Гос. Исторического</w:t>
    </w:r>
  </w:p>
  <w:p w:rsidR="00B6199D" w:rsidRDefault="00B6199D">
    <w:pPr>
      <w:pStyle w:val="a7"/>
      <w:framePr w:w="11251" w:h="864" w:wrap="none" w:vAnchor="text" w:hAnchor="page" w:x="328" w:y="-2520"/>
      <w:shd w:val="clear" w:color="auto" w:fill="auto"/>
      <w:ind w:left="739"/>
    </w:pPr>
    <w:r>
      <w:rPr>
        <w:rStyle w:val="7"/>
      </w:rPr>
      <w:t>музея и по модным журналам.</w:t>
    </w:r>
  </w:p>
  <w:p w:rsidR="00B6199D" w:rsidRDefault="00B6199D">
    <w:pPr>
      <w:pStyle w:val="a7"/>
      <w:framePr w:w="11251" w:h="864" w:wrap="none" w:vAnchor="text" w:hAnchor="page" w:x="328" w:y="-2520"/>
      <w:shd w:val="clear" w:color="auto" w:fill="auto"/>
      <w:ind w:left="739"/>
    </w:pPr>
    <w:fldSimple w:instr=" PAGE \* MERGEFORMAT ">
      <w:r w:rsidR="00924D60" w:rsidRPr="00924D60">
        <w:rPr>
          <w:rStyle w:val="910"/>
          <w:noProof/>
        </w:rPr>
        <w:t>170</w:t>
      </w:r>
    </w:fldSimple>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h="509" w:wrap="none" w:vAnchor="text" w:hAnchor="page" w:x="6131" w:y="-3067"/>
      <w:shd w:val="clear" w:color="auto" w:fill="auto"/>
      <w:spacing w:line="173" w:lineRule="exact"/>
      <w:jc w:val="both"/>
    </w:pPr>
    <w:r>
      <w:rPr>
        <w:rStyle w:val="7"/>
      </w:rPr>
      <w:t>Рис. по фотографиям, хранящимся в библиотеке</w:t>
    </w:r>
  </w:p>
  <w:p w:rsidR="00B6199D" w:rsidRDefault="00B6199D">
    <w:pPr>
      <w:pStyle w:val="a7"/>
      <w:framePr w:h="509" w:wrap="none" w:vAnchor="text" w:hAnchor="page" w:x="6131" w:y="-3067"/>
      <w:shd w:val="clear" w:color="auto" w:fill="auto"/>
      <w:spacing w:line="173" w:lineRule="exact"/>
      <w:jc w:val="both"/>
    </w:pPr>
    <w:r>
      <w:rPr>
        <w:rStyle w:val="7"/>
      </w:rPr>
      <w:t>им. Ленина (альбом «Фотографические снимки народной</w:t>
    </w:r>
  </w:p>
  <w:p w:rsidR="00B6199D" w:rsidRDefault="00B6199D">
    <w:pPr>
      <w:pStyle w:val="a7"/>
      <w:framePr w:h="509" w:wrap="none" w:vAnchor="text" w:hAnchor="page" w:x="6131" w:y="-3067"/>
      <w:shd w:val="clear" w:color="auto" w:fill="auto"/>
      <w:spacing w:line="173" w:lineRule="exact"/>
      <w:jc w:val="both"/>
    </w:pPr>
    <w:r>
      <w:rPr>
        <w:rStyle w:val="7"/>
      </w:rPr>
      <w:t>одежды в Великороссийских губерниях», 1887 г.).</w:t>
    </w:r>
  </w:p>
  <w:p w:rsidR="00B6199D" w:rsidRDefault="00B6199D">
    <w:pPr>
      <w:pStyle w:val="a7"/>
      <w:framePr w:h="182" w:wrap="none" w:vAnchor="text" w:hAnchor="page" w:x="1173" w:y="-3067"/>
      <w:shd w:val="clear" w:color="auto" w:fill="auto"/>
      <w:jc w:val="both"/>
    </w:pPr>
    <w:fldSimple w:instr=" PAGE \* MERGEFORMAT ">
      <w:r w:rsidR="00924D60" w:rsidRPr="00924D60">
        <w:rPr>
          <w:rStyle w:val="84"/>
          <w:noProof/>
        </w:rPr>
        <w:t>167</w:t>
      </w:r>
    </w:fldSimple>
  </w:p>
  <w:p w:rsidR="00B6199D" w:rsidRDefault="00B6199D">
    <w:pPr>
      <w:rPr>
        <w:rFonts w:cs="Times New Roman"/>
        <w:color w:val="auto"/>
        <w:sz w:val="2"/>
        <w:szCs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h="355" w:wrap="none" w:vAnchor="text" w:hAnchor="page" w:x="6073" w:y="-2701"/>
      <w:shd w:val="clear" w:color="auto" w:fill="auto"/>
      <w:spacing w:line="178" w:lineRule="exact"/>
      <w:jc w:val="both"/>
    </w:pPr>
    <w:r>
      <w:rPr>
        <w:rStyle w:val="820"/>
      </w:rPr>
      <w:t>Рис. по фотографии из собрания Гос. Историче</w:t>
    </w:r>
    <w:r>
      <w:rPr>
        <w:rStyle w:val="820"/>
      </w:rPr>
      <w:softHyphen/>
    </w:r>
  </w:p>
  <w:p w:rsidR="00B6199D" w:rsidRDefault="00B6199D">
    <w:pPr>
      <w:pStyle w:val="a7"/>
      <w:framePr w:h="355" w:wrap="none" w:vAnchor="text" w:hAnchor="page" w:x="6073" w:y="-2701"/>
      <w:shd w:val="clear" w:color="auto" w:fill="auto"/>
      <w:spacing w:line="178" w:lineRule="exact"/>
      <w:jc w:val="both"/>
    </w:pPr>
    <w:r>
      <w:rPr>
        <w:rStyle w:val="820"/>
      </w:rPr>
      <w:t>ского музея.</w:t>
    </w:r>
  </w:p>
  <w:p w:rsidR="00B6199D" w:rsidRDefault="00B6199D">
    <w:pPr>
      <w:pStyle w:val="a7"/>
      <w:framePr w:h="187" w:wrap="none" w:vAnchor="text" w:hAnchor="page" w:x="1139" w:y="-2701"/>
      <w:shd w:val="clear" w:color="auto" w:fill="auto"/>
      <w:jc w:val="both"/>
    </w:pPr>
    <w:fldSimple w:instr=" PAGE \* MERGEFORMAT ">
      <w:r w:rsidR="00924D60" w:rsidRPr="00924D60">
        <w:rPr>
          <w:rStyle w:val="84"/>
          <w:noProof/>
        </w:rPr>
        <w:t>174</w:t>
      </w:r>
    </w:fldSimple>
  </w:p>
  <w:p w:rsidR="00B6199D" w:rsidRDefault="00B6199D">
    <w:pPr>
      <w:rPr>
        <w:rFonts w:cs="Times New Roman"/>
        <w:color w:val="auto"/>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w="11282" w:h="120" w:wrap="none" w:vAnchor="text" w:hAnchor="page" w:x="282" w:y="-1830"/>
      <w:shd w:val="clear" w:color="auto" w:fill="auto"/>
      <w:ind w:left="10234"/>
    </w:pPr>
    <w:fldSimple w:instr=" PAGE \* MERGEFORMAT ">
      <w:r w:rsidR="00924D60" w:rsidRPr="00924D60">
        <w:rPr>
          <w:rStyle w:val="7"/>
          <w:noProof/>
        </w:rPr>
        <w:t>14</w:t>
      </w:r>
    </w:fldSimple>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w="11261" w:h="845" w:wrap="none" w:vAnchor="text" w:hAnchor="page" w:x="323" w:y="-2691"/>
      <w:shd w:val="clear" w:color="auto" w:fill="auto"/>
      <w:ind w:left="950"/>
    </w:pPr>
    <w:r>
      <w:rPr>
        <w:rStyle w:val="7"/>
      </w:rPr>
      <w:t>Рис. по фотографии, приведенной в книге «Живопис</w:t>
    </w:r>
    <w:r>
      <w:rPr>
        <w:rStyle w:val="7"/>
      </w:rPr>
      <w:softHyphen/>
    </w:r>
  </w:p>
  <w:p w:rsidR="00B6199D" w:rsidRDefault="00B6199D">
    <w:pPr>
      <w:pStyle w:val="a7"/>
      <w:framePr w:w="11261" w:h="845" w:wrap="none" w:vAnchor="text" w:hAnchor="page" w:x="323" w:y="-2691"/>
      <w:shd w:val="clear" w:color="auto" w:fill="auto"/>
      <w:ind w:left="950"/>
    </w:pPr>
    <w:r>
      <w:rPr>
        <w:rStyle w:val="7"/>
      </w:rPr>
      <w:t>ная Россия».</w:t>
    </w:r>
  </w:p>
  <w:p w:rsidR="00B6199D" w:rsidRDefault="00B6199D">
    <w:pPr>
      <w:pStyle w:val="a7"/>
      <w:framePr w:w="11261" w:h="845" w:wrap="none" w:vAnchor="text" w:hAnchor="page" w:x="323" w:y="-2691"/>
      <w:shd w:val="clear" w:color="auto" w:fill="auto"/>
      <w:ind w:left="950"/>
    </w:pPr>
    <w:fldSimple w:instr=" PAGE \* MERGEFORMAT ">
      <w:r w:rsidR="00924D60" w:rsidRPr="00924D60">
        <w:rPr>
          <w:rStyle w:val="910"/>
          <w:noProof/>
        </w:rPr>
        <w:t>171</w:t>
      </w:r>
    </w:fldSimple>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w="11261" w:h="835" w:wrap="none" w:vAnchor="text" w:hAnchor="page" w:x="323" w:y="-2917"/>
      <w:shd w:val="clear" w:color="auto" w:fill="auto"/>
      <w:ind w:left="874"/>
    </w:pPr>
    <w:r>
      <w:rPr>
        <w:rStyle w:val="7"/>
      </w:rPr>
      <w:t>Рис. по фотографиям из собрания Гос. Истори</w:t>
    </w:r>
    <w:r>
      <w:rPr>
        <w:rStyle w:val="7"/>
      </w:rPr>
      <w:softHyphen/>
    </w:r>
  </w:p>
  <w:p w:rsidR="00B6199D" w:rsidRDefault="00B6199D">
    <w:pPr>
      <w:pStyle w:val="a7"/>
      <w:framePr w:w="11261" w:h="835" w:wrap="none" w:vAnchor="text" w:hAnchor="page" w:x="323" w:y="-2917"/>
      <w:shd w:val="clear" w:color="auto" w:fill="auto"/>
      <w:ind w:left="874"/>
    </w:pPr>
    <w:r>
      <w:rPr>
        <w:rStyle w:val="7"/>
      </w:rPr>
      <w:t>ческого музея.</w:t>
    </w:r>
  </w:p>
  <w:p w:rsidR="00B6199D" w:rsidRDefault="00B6199D">
    <w:pPr>
      <w:pStyle w:val="a7"/>
      <w:framePr w:w="11261" w:h="835" w:wrap="none" w:vAnchor="text" w:hAnchor="page" w:x="323" w:y="-2917"/>
      <w:shd w:val="clear" w:color="auto" w:fill="auto"/>
      <w:ind w:left="874"/>
    </w:pPr>
    <w:fldSimple w:instr=" PAGE \* MERGEFORMAT ">
      <w:r w:rsidR="00924D60" w:rsidRPr="00924D60">
        <w:rPr>
          <w:rStyle w:val="84"/>
          <w:noProof/>
        </w:rPr>
        <w:t>178</w:t>
      </w:r>
    </w:fldSimple>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h="182" w:wrap="none" w:vAnchor="text" w:hAnchor="page" w:x="6262" w:y="-2611"/>
      <w:shd w:val="clear" w:color="auto" w:fill="auto"/>
    </w:pPr>
    <w:r>
      <w:rPr>
        <w:rStyle w:val="820"/>
      </w:rPr>
      <w:t>Рис. по фотографии.</w:t>
    </w:r>
  </w:p>
  <w:p w:rsidR="00B6199D" w:rsidRDefault="00B6199D">
    <w:pPr>
      <w:pStyle w:val="a7"/>
      <w:framePr w:h="182" w:wrap="none" w:vAnchor="text" w:hAnchor="page" w:x="1285" w:y="-2611"/>
      <w:shd w:val="clear" w:color="auto" w:fill="auto"/>
      <w:jc w:val="both"/>
    </w:pPr>
    <w:fldSimple w:instr=" PAGE \* MERGEFORMAT ">
      <w:r w:rsidR="00924D60" w:rsidRPr="00924D60">
        <w:rPr>
          <w:rStyle w:val="84"/>
          <w:noProof/>
        </w:rPr>
        <w:t>175</w:t>
      </w:r>
    </w:fldSimple>
  </w:p>
  <w:p w:rsidR="00B6199D" w:rsidRDefault="00B6199D">
    <w:pPr>
      <w:rPr>
        <w:rFonts w:cs="Times New Roman"/>
        <w:color w:val="auto"/>
        <w:sz w:val="2"/>
        <w:szCs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h="192" w:wrap="none" w:vAnchor="text" w:hAnchor="page" w:x="1038" w:y="-1659"/>
      <w:shd w:val="clear" w:color="auto" w:fill="auto"/>
      <w:jc w:val="both"/>
    </w:pPr>
    <w:fldSimple w:instr=" PAGE \* MERGEFORMAT ">
      <w:r w:rsidR="00924D60" w:rsidRPr="00924D60">
        <w:rPr>
          <w:rStyle w:val="910"/>
          <w:noProof/>
        </w:rPr>
        <w:t>182</w:t>
      </w:r>
    </w:fldSimple>
  </w:p>
  <w:p w:rsidR="00B6199D" w:rsidRDefault="00B6199D">
    <w:pPr>
      <w:rPr>
        <w:rFonts w:cs="Times New Roman"/>
        <w:color w:val="auto"/>
        <w:sz w:val="2"/>
        <w:szCs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h="192" w:wrap="none" w:vAnchor="text" w:hAnchor="page" w:x="1038" w:y="-1659"/>
      <w:shd w:val="clear" w:color="auto" w:fill="auto"/>
      <w:jc w:val="both"/>
    </w:pPr>
    <w:fldSimple w:instr=" PAGE \* MERGEFORMAT ">
      <w:r w:rsidR="00924D60" w:rsidRPr="00924D60">
        <w:rPr>
          <w:rStyle w:val="910"/>
          <w:noProof/>
        </w:rPr>
        <w:t>181</w:t>
      </w:r>
    </w:fldSimple>
  </w:p>
  <w:p w:rsidR="00B6199D" w:rsidRDefault="00B6199D">
    <w:pPr>
      <w:rPr>
        <w:rFonts w:cs="Times New Roman"/>
        <w:color w:val="auto"/>
        <w:sz w:val="2"/>
        <w:szCs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rPr>
        <w:rFonts w:cs="Times New Roman"/>
        <w:color w:val="auto"/>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rPr>
        <w:rFonts w:cs="Times New Roman"/>
        <w:color w:val="auto"/>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rPr>
        <w:rFonts w:cs="Times New Roman"/>
        <w:color w:val="auto"/>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w="11282" w:h="120" w:wrap="none" w:vAnchor="text" w:hAnchor="page" w:x="282" w:y="-1830"/>
      <w:shd w:val="clear" w:color="auto" w:fill="auto"/>
      <w:ind w:left="10234"/>
    </w:pPr>
    <w:fldSimple w:instr=" PAGE \* MERGEFORMAT ">
      <w:r w:rsidR="00924D60" w:rsidRPr="00924D60">
        <w:rPr>
          <w:rStyle w:val="7"/>
          <w:noProof/>
        </w:rPr>
        <w:t>15</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rPr>
        <w:rFonts w:cs="Times New Roman"/>
        <w:color w:val="auto"/>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w="11282" w:h="120" w:wrap="none" w:vAnchor="text" w:hAnchor="page" w:x="282" w:y="-1830"/>
      <w:shd w:val="clear" w:color="auto" w:fill="auto"/>
      <w:ind w:left="10234"/>
    </w:pPr>
    <w:fldSimple w:instr=" PAGE \* MERGEFORMAT ">
      <w:r w:rsidR="00924D60" w:rsidRPr="00924D60">
        <w:rPr>
          <w:rStyle w:val="7"/>
          <w:noProof/>
        </w:rPr>
        <w:t>22</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99D" w:rsidRDefault="00B6199D">
    <w:pPr>
      <w:pStyle w:val="a7"/>
      <w:framePr w:w="11282" w:h="120" w:wrap="none" w:vAnchor="text" w:hAnchor="page" w:x="282" w:y="-1830"/>
      <w:shd w:val="clear" w:color="auto" w:fill="auto"/>
      <w:ind w:left="10234"/>
    </w:pPr>
    <w:fldSimple w:instr=" PAGE \* MERGEFORMAT ">
      <w:r w:rsidR="00924D60" w:rsidRPr="00924D60">
        <w:rPr>
          <w:rStyle w:val="7"/>
          <w:noProof/>
        </w:rPr>
        <w:t>21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3E01" w:rsidRDefault="00EA3E01">
      <w:pPr>
        <w:rPr>
          <w:rFonts w:cs="Times New Roman"/>
          <w:color w:val="auto"/>
        </w:rPr>
      </w:pPr>
      <w:r>
        <w:rPr>
          <w:rFonts w:cs="Times New Roman"/>
          <w:color w:val="auto"/>
        </w:rPr>
        <w:separator/>
      </w:r>
    </w:p>
  </w:footnote>
  <w:footnote w:type="continuationSeparator" w:id="1">
    <w:p w:rsidR="00EA3E01" w:rsidRDefault="00EA3E01">
      <w:r>
        <w:continuationSeparator/>
      </w:r>
    </w:p>
  </w:footnote>
  <w:footnote w:id="2">
    <w:p w:rsidR="00B6199D" w:rsidRDefault="00B6199D">
      <w:pPr>
        <w:pStyle w:val="20"/>
        <w:shd w:val="clear" w:color="auto" w:fill="auto"/>
        <w:ind w:right="40"/>
      </w:pPr>
      <w:r>
        <w:footnoteRef/>
      </w:r>
      <w:r>
        <w:t xml:space="preserve"> Фотография хранится в фондах Гос. Историче</w:t>
      </w:r>
      <w:r>
        <w:softHyphen/>
        <w:t>ского музея.</w:t>
      </w:r>
    </w:p>
  </w:footnote>
  <w:footnote w:id="3">
    <w:p w:rsidR="00B6199D" w:rsidRDefault="00B6199D">
      <w:pPr>
        <w:pStyle w:val="30"/>
        <w:shd w:val="clear" w:color="auto" w:fill="auto"/>
        <w:spacing w:after="77" w:line="100" w:lineRule="exact"/>
        <w:ind w:left="5140"/>
      </w:pPr>
      <w:r>
        <w:rPr>
          <w:noProof w:val="0"/>
        </w:rPr>
        <w:footnoteRef/>
      </w:r>
    </w:p>
    <w:p w:rsidR="00B6199D" w:rsidRDefault="00B6199D">
      <w:pPr>
        <w:pStyle w:val="a5"/>
        <w:shd w:val="clear" w:color="auto" w:fill="auto"/>
        <w:spacing w:before="0"/>
        <w:ind w:left="980" w:right="-5560"/>
      </w:pPr>
      <w:r>
        <w:t>В последней четверти XIX века на промыш</w:t>
      </w:r>
      <w:r>
        <w:softHyphen/>
        <w:t>ленных предприятиях страны увеличилось коли</w:t>
      </w:r>
      <w:r>
        <w:softHyphen/>
        <w:t>чество работающих женщин. В 1882 году, напри</w:t>
      </w:r>
      <w:r>
        <w:softHyphen/>
        <w:t>мер, на московских предприятиях служит уже 50000 работниц и подростков, а на ткацких фаб</w:t>
      </w:r>
      <w:r>
        <w:softHyphen/>
        <w:t>риках Москвы женщины составляют 21 процент всех рабочих. Работали женщины не только в текстильных, обувных, швейных, пищевых и</w:t>
      </w:r>
    </w:p>
  </w:footnote>
  <w:footnote w:id="4">
    <w:p w:rsidR="00B6199D" w:rsidRDefault="00B6199D">
      <w:pPr>
        <w:pStyle w:val="a5"/>
        <w:shd w:val="clear" w:color="auto" w:fill="auto"/>
        <w:spacing w:before="0" w:line="211" w:lineRule="exact"/>
        <w:ind w:right="40"/>
      </w:pPr>
      <w:r>
        <w:footnoteRef/>
      </w:r>
      <w:r>
        <w:t xml:space="preserve"> А. Ф. Тютчева, При дворе двух императоров, М., 1929, стр. 210.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877"/>
      <w:numFmt w:val="decimal"/>
      <w:lvlText w:val="%1"/>
      <w:lvlJc w:val="left"/>
      <w:rPr>
        <w:rFonts w:ascii="Times New Roman" w:hAnsi="Times New Roman" w:cs="Times New Roman"/>
        <w:b w:val="0"/>
        <w:bCs w:val="0"/>
        <w:i w:val="0"/>
        <w:iCs w:val="0"/>
        <w:smallCaps w:val="0"/>
        <w:strike w:val="0"/>
        <w:color w:val="000000"/>
        <w:spacing w:val="20"/>
        <w:w w:val="100"/>
        <w:position w:val="0"/>
        <w:sz w:val="16"/>
        <w:szCs w:val="16"/>
        <w:u w:val="none"/>
      </w:rPr>
    </w:lvl>
    <w:lvl w:ilvl="1">
      <w:start w:val="1877"/>
      <w:numFmt w:val="decimal"/>
      <w:lvlText w:val="%1"/>
      <w:lvlJc w:val="left"/>
      <w:rPr>
        <w:rFonts w:ascii="Times New Roman" w:hAnsi="Times New Roman" w:cs="Times New Roman"/>
        <w:b w:val="0"/>
        <w:bCs w:val="0"/>
        <w:i w:val="0"/>
        <w:iCs w:val="0"/>
        <w:smallCaps w:val="0"/>
        <w:strike w:val="0"/>
        <w:color w:val="000000"/>
        <w:spacing w:val="20"/>
        <w:w w:val="100"/>
        <w:position w:val="0"/>
        <w:sz w:val="16"/>
        <w:szCs w:val="16"/>
        <w:u w:val="none"/>
      </w:rPr>
    </w:lvl>
    <w:lvl w:ilvl="2">
      <w:start w:val="1877"/>
      <w:numFmt w:val="decimal"/>
      <w:lvlText w:val="%1"/>
      <w:lvlJc w:val="left"/>
      <w:rPr>
        <w:rFonts w:ascii="Times New Roman" w:hAnsi="Times New Roman" w:cs="Times New Roman"/>
        <w:b w:val="0"/>
        <w:bCs w:val="0"/>
        <w:i w:val="0"/>
        <w:iCs w:val="0"/>
        <w:smallCaps w:val="0"/>
        <w:strike w:val="0"/>
        <w:color w:val="000000"/>
        <w:spacing w:val="20"/>
        <w:w w:val="100"/>
        <w:position w:val="0"/>
        <w:sz w:val="16"/>
        <w:szCs w:val="16"/>
        <w:u w:val="none"/>
      </w:rPr>
    </w:lvl>
    <w:lvl w:ilvl="3">
      <w:start w:val="1877"/>
      <w:numFmt w:val="decimal"/>
      <w:lvlText w:val="%1"/>
      <w:lvlJc w:val="left"/>
      <w:rPr>
        <w:rFonts w:ascii="Times New Roman" w:hAnsi="Times New Roman" w:cs="Times New Roman"/>
        <w:b w:val="0"/>
        <w:bCs w:val="0"/>
        <w:i w:val="0"/>
        <w:iCs w:val="0"/>
        <w:smallCaps w:val="0"/>
        <w:strike w:val="0"/>
        <w:color w:val="000000"/>
        <w:spacing w:val="20"/>
        <w:w w:val="100"/>
        <w:position w:val="0"/>
        <w:sz w:val="16"/>
        <w:szCs w:val="16"/>
        <w:u w:val="none"/>
      </w:rPr>
    </w:lvl>
    <w:lvl w:ilvl="4">
      <w:start w:val="1877"/>
      <w:numFmt w:val="decimal"/>
      <w:lvlText w:val="%1"/>
      <w:lvlJc w:val="left"/>
      <w:rPr>
        <w:rFonts w:ascii="Times New Roman" w:hAnsi="Times New Roman" w:cs="Times New Roman"/>
        <w:b w:val="0"/>
        <w:bCs w:val="0"/>
        <w:i w:val="0"/>
        <w:iCs w:val="0"/>
        <w:smallCaps w:val="0"/>
        <w:strike w:val="0"/>
        <w:color w:val="000000"/>
        <w:spacing w:val="20"/>
        <w:w w:val="100"/>
        <w:position w:val="0"/>
        <w:sz w:val="16"/>
        <w:szCs w:val="16"/>
        <w:u w:val="none"/>
      </w:rPr>
    </w:lvl>
    <w:lvl w:ilvl="5">
      <w:start w:val="1877"/>
      <w:numFmt w:val="decimal"/>
      <w:lvlText w:val="%1"/>
      <w:lvlJc w:val="left"/>
      <w:rPr>
        <w:rFonts w:ascii="Times New Roman" w:hAnsi="Times New Roman" w:cs="Times New Roman"/>
        <w:b w:val="0"/>
        <w:bCs w:val="0"/>
        <w:i w:val="0"/>
        <w:iCs w:val="0"/>
        <w:smallCaps w:val="0"/>
        <w:strike w:val="0"/>
        <w:color w:val="000000"/>
        <w:spacing w:val="20"/>
        <w:w w:val="100"/>
        <w:position w:val="0"/>
        <w:sz w:val="16"/>
        <w:szCs w:val="16"/>
        <w:u w:val="none"/>
      </w:rPr>
    </w:lvl>
    <w:lvl w:ilvl="6">
      <w:start w:val="1877"/>
      <w:numFmt w:val="decimal"/>
      <w:lvlText w:val="%1"/>
      <w:lvlJc w:val="left"/>
      <w:rPr>
        <w:rFonts w:ascii="Times New Roman" w:hAnsi="Times New Roman" w:cs="Times New Roman"/>
        <w:b w:val="0"/>
        <w:bCs w:val="0"/>
        <w:i w:val="0"/>
        <w:iCs w:val="0"/>
        <w:smallCaps w:val="0"/>
        <w:strike w:val="0"/>
        <w:color w:val="000000"/>
        <w:spacing w:val="20"/>
        <w:w w:val="100"/>
        <w:position w:val="0"/>
        <w:sz w:val="16"/>
        <w:szCs w:val="16"/>
        <w:u w:val="none"/>
      </w:rPr>
    </w:lvl>
    <w:lvl w:ilvl="7">
      <w:start w:val="1877"/>
      <w:numFmt w:val="decimal"/>
      <w:lvlText w:val="%1"/>
      <w:lvlJc w:val="left"/>
      <w:rPr>
        <w:rFonts w:ascii="Times New Roman" w:hAnsi="Times New Roman" w:cs="Times New Roman"/>
        <w:b w:val="0"/>
        <w:bCs w:val="0"/>
        <w:i w:val="0"/>
        <w:iCs w:val="0"/>
        <w:smallCaps w:val="0"/>
        <w:strike w:val="0"/>
        <w:color w:val="000000"/>
        <w:spacing w:val="20"/>
        <w:w w:val="100"/>
        <w:position w:val="0"/>
        <w:sz w:val="16"/>
        <w:szCs w:val="16"/>
        <w:u w:val="none"/>
      </w:rPr>
    </w:lvl>
    <w:lvl w:ilvl="8">
      <w:start w:val="1877"/>
      <w:numFmt w:val="decimal"/>
      <w:lvlText w:val="%1"/>
      <w:lvlJc w:val="left"/>
      <w:rPr>
        <w:rFonts w:ascii="Times New Roman" w:hAnsi="Times New Roman" w:cs="Times New Roman"/>
        <w:b w:val="0"/>
        <w:bCs w:val="0"/>
        <w:i w:val="0"/>
        <w:iCs w:val="0"/>
        <w:smallCaps w:val="0"/>
        <w:strike w:val="0"/>
        <w:color w:val="000000"/>
        <w:spacing w:val="20"/>
        <w:w w:val="100"/>
        <w:position w:val="0"/>
        <w:sz w:val="16"/>
        <w:szCs w:val="16"/>
        <w:u w:val="none"/>
      </w:rPr>
    </w:lvl>
  </w:abstractNum>
  <w:abstractNum w:abstractNumId="1">
    <w:nsid w:val="00000003"/>
    <w:multiLevelType w:val="multilevel"/>
    <w:tmpl w:val="00000002"/>
    <w:lvl w:ilvl="0">
      <w:start w:val="1878"/>
      <w:numFmt w:val="decimal"/>
      <w:lvlText w:val="%1"/>
      <w:lvlJc w:val="left"/>
      <w:rPr>
        <w:rFonts w:ascii="Times New Roman" w:hAnsi="Times New Roman" w:cs="Times New Roman"/>
        <w:b w:val="0"/>
        <w:bCs w:val="0"/>
        <w:i w:val="0"/>
        <w:iCs w:val="0"/>
        <w:smallCaps w:val="0"/>
        <w:strike w:val="0"/>
        <w:color w:val="000000"/>
        <w:spacing w:val="20"/>
        <w:w w:val="100"/>
        <w:position w:val="0"/>
        <w:sz w:val="16"/>
        <w:szCs w:val="16"/>
        <w:u w:val="none"/>
      </w:rPr>
    </w:lvl>
    <w:lvl w:ilvl="1">
      <w:start w:val="1878"/>
      <w:numFmt w:val="decimal"/>
      <w:lvlText w:val="%1"/>
      <w:lvlJc w:val="left"/>
      <w:rPr>
        <w:rFonts w:ascii="Times New Roman" w:hAnsi="Times New Roman" w:cs="Times New Roman"/>
        <w:b w:val="0"/>
        <w:bCs w:val="0"/>
        <w:i w:val="0"/>
        <w:iCs w:val="0"/>
        <w:smallCaps w:val="0"/>
        <w:strike w:val="0"/>
        <w:color w:val="000000"/>
        <w:spacing w:val="20"/>
        <w:w w:val="100"/>
        <w:position w:val="0"/>
        <w:sz w:val="16"/>
        <w:szCs w:val="16"/>
        <w:u w:val="none"/>
      </w:rPr>
    </w:lvl>
    <w:lvl w:ilvl="2">
      <w:start w:val="1878"/>
      <w:numFmt w:val="decimal"/>
      <w:lvlText w:val="%1"/>
      <w:lvlJc w:val="left"/>
      <w:rPr>
        <w:rFonts w:ascii="Times New Roman" w:hAnsi="Times New Roman" w:cs="Times New Roman"/>
        <w:b w:val="0"/>
        <w:bCs w:val="0"/>
        <w:i w:val="0"/>
        <w:iCs w:val="0"/>
        <w:smallCaps w:val="0"/>
        <w:strike w:val="0"/>
        <w:color w:val="000000"/>
        <w:spacing w:val="20"/>
        <w:w w:val="100"/>
        <w:position w:val="0"/>
        <w:sz w:val="16"/>
        <w:szCs w:val="16"/>
        <w:u w:val="none"/>
      </w:rPr>
    </w:lvl>
    <w:lvl w:ilvl="3">
      <w:start w:val="1878"/>
      <w:numFmt w:val="decimal"/>
      <w:lvlText w:val="%1"/>
      <w:lvlJc w:val="left"/>
      <w:rPr>
        <w:rFonts w:ascii="Times New Roman" w:hAnsi="Times New Roman" w:cs="Times New Roman"/>
        <w:b w:val="0"/>
        <w:bCs w:val="0"/>
        <w:i w:val="0"/>
        <w:iCs w:val="0"/>
        <w:smallCaps w:val="0"/>
        <w:strike w:val="0"/>
        <w:color w:val="000000"/>
        <w:spacing w:val="20"/>
        <w:w w:val="100"/>
        <w:position w:val="0"/>
        <w:sz w:val="16"/>
        <w:szCs w:val="16"/>
        <w:u w:val="none"/>
      </w:rPr>
    </w:lvl>
    <w:lvl w:ilvl="4">
      <w:start w:val="1878"/>
      <w:numFmt w:val="decimal"/>
      <w:lvlText w:val="%1"/>
      <w:lvlJc w:val="left"/>
      <w:rPr>
        <w:rFonts w:ascii="Times New Roman" w:hAnsi="Times New Roman" w:cs="Times New Roman"/>
        <w:b w:val="0"/>
        <w:bCs w:val="0"/>
        <w:i w:val="0"/>
        <w:iCs w:val="0"/>
        <w:smallCaps w:val="0"/>
        <w:strike w:val="0"/>
        <w:color w:val="000000"/>
        <w:spacing w:val="20"/>
        <w:w w:val="100"/>
        <w:position w:val="0"/>
        <w:sz w:val="16"/>
        <w:szCs w:val="16"/>
        <w:u w:val="none"/>
      </w:rPr>
    </w:lvl>
    <w:lvl w:ilvl="5">
      <w:start w:val="1878"/>
      <w:numFmt w:val="decimal"/>
      <w:lvlText w:val="%1"/>
      <w:lvlJc w:val="left"/>
      <w:rPr>
        <w:rFonts w:ascii="Times New Roman" w:hAnsi="Times New Roman" w:cs="Times New Roman"/>
        <w:b w:val="0"/>
        <w:bCs w:val="0"/>
        <w:i w:val="0"/>
        <w:iCs w:val="0"/>
        <w:smallCaps w:val="0"/>
        <w:strike w:val="0"/>
        <w:color w:val="000000"/>
        <w:spacing w:val="20"/>
        <w:w w:val="100"/>
        <w:position w:val="0"/>
        <w:sz w:val="16"/>
        <w:szCs w:val="16"/>
        <w:u w:val="none"/>
      </w:rPr>
    </w:lvl>
    <w:lvl w:ilvl="6">
      <w:start w:val="1878"/>
      <w:numFmt w:val="decimal"/>
      <w:lvlText w:val="%1"/>
      <w:lvlJc w:val="left"/>
      <w:rPr>
        <w:rFonts w:ascii="Times New Roman" w:hAnsi="Times New Roman" w:cs="Times New Roman"/>
        <w:b w:val="0"/>
        <w:bCs w:val="0"/>
        <w:i w:val="0"/>
        <w:iCs w:val="0"/>
        <w:smallCaps w:val="0"/>
        <w:strike w:val="0"/>
        <w:color w:val="000000"/>
        <w:spacing w:val="20"/>
        <w:w w:val="100"/>
        <w:position w:val="0"/>
        <w:sz w:val="16"/>
        <w:szCs w:val="16"/>
        <w:u w:val="none"/>
      </w:rPr>
    </w:lvl>
    <w:lvl w:ilvl="7">
      <w:start w:val="1878"/>
      <w:numFmt w:val="decimal"/>
      <w:lvlText w:val="%1"/>
      <w:lvlJc w:val="left"/>
      <w:rPr>
        <w:rFonts w:ascii="Times New Roman" w:hAnsi="Times New Roman" w:cs="Times New Roman"/>
        <w:b w:val="0"/>
        <w:bCs w:val="0"/>
        <w:i w:val="0"/>
        <w:iCs w:val="0"/>
        <w:smallCaps w:val="0"/>
        <w:strike w:val="0"/>
        <w:color w:val="000000"/>
        <w:spacing w:val="20"/>
        <w:w w:val="100"/>
        <w:position w:val="0"/>
        <w:sz w:val="16"/>
        <w:szCs w:val="16"/>
        <w:u w:val="none"/>
      </w:rPr>
    </w:lvl>
    <w:lvl w:ilvl="8">
      <w:start w:val="1878"/>
      <w:numFmt w:val="decimal"/>
      <w:lvlText w:val="%1"/>
      <w:lvlJc w:val="left"/>
      <w:rPr>
        <w:rFonts w:ascii="Times New Roman" w:hAnsi="Times New Roman" w:cs="Times New Roman"/>
        <w:b w:val="0"/>
        <w:bCs w:val="0"/>
        <w:i w:val="0"/>
        <w:iCs w:val="0"/>
        <w:smallCaps w:val="0"/>
        <w:strike w:val="0"/>
        <w:color w:val="000000"/>
        <w:spacing w:val="20"/>
        <w:w w:val="100"/>
        <w:position w:val="0"/>
        <w:sz w:val="16"/>
        <w:szCs w:val="16"/>
        <w:u w:val="none"/>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evenAndOddHeaders/>
  <w:drawingGridHorizontalSpacing w:val="181"/>
  <w:drawingGridVerticalSpacing w:val="181"/>
  <w:doNotShadeFormData/>
  <w:characterSpacingControl w:val="compressPunctuation"/>
  <w:doNotValidateAgainstSchema/>
  <w:doNotDemarcateInvalidXml/>
  <w:footnotePr>
    <w:footnote w:id="0"/>
    <w:footnote w:id="1"/>
  </w:footnotePr>
  <w:endnotePr>
    <w:endnote w:id="0"/>
    <w:endnote w:id="1"/>
  </w:endnotePr>
  <w:compat>
    <w:doNotExpandShiftReturn/>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C6C2B"/>
    <w:rsid w:val="006C6C2B"/>
    <w:rsid w:val="00924D60"/>
    <w:rsid w:val="00B6199D"/>
    <w:rsid w:val="00EA3E0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ulim" w:eastAsia="Gulim" w:hAnsi="Gulim"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cs="Gulim"/>
      <w:color w:val="000000"/>
      <w:sz w:val="24"/>
      <w:szCs w:val="24"/>
    </w:rPr>
  </w:style>
  <w:style w:type="character" w:default="1" w:styleId="a0">
    <w:name w:val="Default Paragraph Font"/>
    <w:uiPriority w:val="99"/>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66CC"/>
      <w:u w:val="single"/>
    </w:rPr>
  </w:style>
  <w:style w:type="character" w:customStyle="1" w:styleId="2">
    <w:name w:val="Сноска (2)_"/>
    <w:link w:val="20"/>
    <w:uiPriority w:val="99"/>
    <w:rPr>
      <w:rFonts w:ascii="Times New Roman" w:hAnsi="Times New Roman" w:cs="Times New Roman"/>
      <w:spacing w:val="0"/>
      <w:sz w:val="15"/>
      <w:szCs w:val="15"/>
    </w:rPr>
  </w:style>
  <w:style w:type="character" w:customStyle="1" w:styleId="3">
    <w:name w:val="Сноска (3)_"/>
    <w:link w:val="30"/>
    <w:uiPriority w:val="99"/>
    <w:rPr>
      <w:rFonts w:ascii="Times New Roman" w:hAnsi="Times New Roman" w:cs="Times New Roman"/>
      <w:b/>
      <w:bCs/>
      <w:noProof/>
      <w:sz w:val="10"/>
      <w:szCs w:val="10"/>
    </w:rPr>
  </w:style>
  <w:style w:type="character" w:customStyle="1" w:styleId="a4">
    <w:name w:val="Сноска_"/>
    <w:link w:val="a5"/>
    <w:uiPriority w:val="99"/>
    <w:rPr>
      <w:rFonts w:ascii="Times New Roman" w:hAnsi="Times New Roman" w:cs="Times New Roman"/>
      <w:spacing w:val="10"/>
      <w:sz w:val="16"/>
      <w:szCs w:val="16"/>
    </w:rPr>
  </w:style>
  <w:style w:type="character" w:customStyle="1" w:styleId="31">
    <w:name w:val="Основной текст (3)_"/>
    <w:link w:val="310"/>
    <w:uiPriority w:val="99"/>
    <w:rPr>
      <w:rFonts w:ascii="Gungsuh" w:eastAsia="Gungsuh" w:cs="Gungsuh"/>
      <w:b/>
      <w:bCs/>
      <w:i/>
      <w:iCs/>
      <w:spacing w:val="0"/>
      <w:sz w:val="17"/>
      <w:szCs w:val="17"/>
    </w:rPr>
  </w:style>
  <w:style w:type="character" w:customStyle="1" w:styleId="31pt">
    <w:name w:val="Основной текст (3) + Интервал 1 pt"/>
    <w:uiPriority w:val="99"/>
    <w:rPr>
      <w:rFonts w:ascii="Gungsuh" w:eastAsia="Gungsuh" w:cs="Gungsuh"/>
      <w:b/>
      <w:bCs/>
      <w:i/>
      <w:iCs/>
      <w:spacing w:val="30"/>
      <w:sz w:val="17"/>
      <w:szCs w:val="17"/>
    </w:rPr>
  </w:style>
  <w:style w:type="character" w:customStyle="1" w:styleId="1">
    <w:name w:val="Заголовок №1_"/>
    <w:link w:val="10"/>
    <w:uiPriority w:val="99"/>
    <w:rPr>
      <w:rFonts w:ascii="Times New Roman" w:hAnsi="Times New Roman" w:cs="Times New Roman"/>
      <w:spacing w:val="10"/>
      <w:sz w:val="86"/>
      <w:szCs w:val="86"/>
    </w:rPr>
  </w:style>
  <w:style w:type="character" w:customStyle="1" w:styleId="21">
    <w:name w:val="Основной текст (2)_"/>
    <w:link w:val="22"/>
    <w:uiPriority w:val="99"/>
    <w:rPr>
      <w:rFonts w:ascii="Times New Roman" w:hAnsi="Times New Roman" w:cs="Times New Roman"/>
      <w:spacing w:val="100"/>
      <w:sz w:val="65"/>
      <w:szCs w:val="65"/>
    </w:rPr>
  </w:style>
  <w:style w:type="character" w:customStyle="1" w:styleId="231pt">
    <w:name w:val="Основной текст (2) + 31 pt"/>
    <w:aliases w:val="Интервал 3 pt"/>
    <w:uiPriority w:val="99"/>
    <w:rPr>
      <w:rFonts w:ascii="Times New Roman" w:hAnsi="Times New Roman" w:cs="Times New Roman"/>
      <w:spacing w:val="60"/>
      <w:sz w:val="62"/>
      <w:szCs w:val="62"/>
    </w:rPr>
  </w:style>
  <w:style w:type="character" w:customStyle="1" w:styleId="230pt">
    <w:name w:val="Основной текст (2) + 30 pt"/>
    <w:aliases w:val="Малые прописные,Интервал 0 pt"/>
    <w:uiPriority w:val="99"/>
    <w:rPr>
      <w:rFonts w:ascii="Times New Roman" w:hAnsi="Times New Roman" w:cs="Times New Roman"/>
      <w:smallCaps/>
      <w:spacing w:val="0"/>
      <w:sz w:val="60"/>
      <w:szCs w:val="60"/>
    </w:rPr>
  </w:style>
  <w:style w:type="character" w:customStyle="1" w:styleId="31pt1">
    <w:name w:val="Основной текст (3) + Интервал 1 pt1"/>
    <w:uiPriority w:val="99"/>
    <w:rPr>
      <w:rFonts w:ascii="Gungsuh" w:eastAsia="Gungsuh" w:cs="Gungsuh"/>
      <w:b/>
      <w:bCs/>
      <w:i/>
      <w:iCs/>
      <w:spacing w:val="30"/>
      <w:sz w:val="17"/>
      <w:szCs w:val="17"/>
    </w:rPr>
  </w:style>
  <w:style w:type="character" w:customStyle="1" w:styleId="32">
    <w:name w:val="Основной текст (3)"/>
    <w:uiPriority w:val="99"/>
    <w:rPr>
      <w:rFonts w:ascii="Gungsuh" w:eastAsia="Gungsuh" w:cs="Gungsuh"/>
      <w:b/>
      <w:bCs/>
      <w:i/>
      <w:iCs/>
      <w:spacing w:val="0"/>
      <w:sz w:val="17"/>
      <w:szCs w:val="17"/>
      <w:lang w:val="en-US" w:eastAsia="en-US"/>
    </w:rPr>
  </w:style>
  <w:style w:type="character" w:customStyle="1" w:styleId="3TimesNewRoman">
    <w:name w:val="Основной текст (3) + Times New Roman"/>
    <w:aliases w:val="9 pt,Не полужирный,Не курсив"/>
    <w:uiPriority w:val="99"/>
    <w:rPr>
      <w:rFonts w:ascii="Times New Roman" w:eastAsia="Gungsuh" w:hAnsi="Times New Roman" w:cs="Times New Roman"/>
      <w:b w:val="0"/>
      <w:bCs w:val="0"/>
      <w:i w:val="0"/>
      <w:iCs w:val="0"/>
      <w:spacing w:val="0"/>
      <w:sz w:val="18"/>
      <w:szCs w:val="18"/>
    </w:rPr>
  </w:style>
  <w:style w:type="character" w:customStyle="1" w:styleId="4">
    <w:name w:val="Основной текст (4)_"/>
    <w:link w:val="40"/>
    <w:uiPriority w:val="99"/>
    <w:rPr>
      <w:rFonts w:ascii="Times New Roman" w:hAnsi="Times New Roman" w:cs="Times New Roman"/>
      <w:spacing w:val="20"/>
      <w:sz w:val="34"/>
      <w:szCs w:val="34"/>
    </w:rPr>
  </w:style>
  <w:style w:type="character" w:customStyle="1" w:styleId="5">
    <w:name w:val="Основной текст (5)_"/>
    <w:link w:val="50"/>
    <w:uiPriority w:val="99"/>
    <w:rPr>
      <w:rFonts w:ascii="Times New Roman" w:hAnsi="Times New Roman" w:cs="Times New Roman"/>
      <w:b/>
      <w:bCs/>
      <w:spacing w:val="0"/>
      <w:sz w:val="49"/>
      <w:szCs w:val="49"/>
    </w:rPr>
  </w:style>
  <w:style w:type="character" w:customStyle="1" w:styleId="6">
    <w:name w:val="Основной текст (6)_"/>
    <w:link w:val="60"/>
    <w:uiPriority w:val="99"/>
    <w:rPr>
      <w:rFonts w:ascii="Times New Roman" w:hAnsi="Times New Roman" w:cs="Times New Roman"/>
      <w:b/>
      <w:bCs/>
      <w:spacing w:val="0"/>
      <w:sz w:val="37"/>
      <w:szCs w:val="37"/>
    </w:rPr>
  </w:style>
  <w:style w:type="character" w:customStyle="1" w:styleId="61pt">
    <w:name w:val="Основной текст (6) + Интервал 1 pt"/>
    <w:uiPriority w:val="99"/>
    <w:rPr>
      <w:rFonts w:ascii="Times New Roman" w:hAnsi="Times New Roman" w:cs="Times New Roman"/>
      <w:b/>
      <w:bCs/>
      <w:spacing w:val="20"/>
      <w:sz w:val="37"/>
      <w:szCs w:val="37"/>
    </w:rPr>
  </w:style>
  <w:style w:type="character" w:customStyle="1" w:styleId="a6">
    <w:name w:val="Колонтитул_"/>
    <w:link w:val="a7"/>
    <w:uiPriority w:val="99"/>
    <w:rPr>
      <w:rFonts w:ascii="Times New Roman" w:hAnsi="Times New Roman" w:cs="Times New Roman"/>
      <w:sz w:val="20"/>
      <w:szCs w:val="20"/>
    </w:rPr>
  </w:style>
  <w:style w:type="character" w:customStyle="1" w:styleId="7">
    <w:name w:val="Колонтитул + 7"/>
    <w:aliases w:val="5 pt"/>
    <w:uiPriority w:val="99"/>
    <w:rPr>
      <w:rFonts w:ascii="Times New Roman" w:hAnsi="Times New Roman" w:cs="Times New Roman"/>
      <w:spacing w:val="0"/>
      <w:sz w:val="15"/>
      <w:szCs w:val="15"/>
    </w:rPr>
  </w:style>
  <w:style w:type="character" w:customStyle="1" w:styleId="70">
    <w:name w:val="Основной текст (7)_"/>
    <w:link w:val="71"/>
    <w:uiPriority w:val="99"/>
    <w:rPr>
      <w:rFonts w:ascii="Gungsuh" w:eastAsia="Gungsuh" w:cs="Gungsuh"/>
      <w:sz w:val="11"/>
      <w:szCs w:val="11"/>
    </w:rPr>
  </w:style>
  <w:style w:type="character" w:customStyle="1" w:styleId="11">
    <w:name w:val="Основной текст Знак1"/>
    <w:link w:val="a8"/>
    <w:uiPriority w:val="99"/>
    <w:rPr>
      <w:rFonts w:ascii="Times New Roman" w:hAnsi="Times New Roman" w:cs="Times New Roman"/>
      <w:spacing w:val="10"/>
      <w:sz w:val="16"/>
      <w:szCs w:val="16"/>
    </w:rPr>
  </w:style>
  <w:style w:type="character" w:customStyle="1" w:styleId="11pt">
    <w:name w:val="Колонтитул + 11 pt"/>
    <w:aliases w:val="Полужирный"/>
    <w:uiPriority w:val="99"/>
    <w:rPr>
      <w:rFonts w:ascii="Times New Roman" w:hAnsi="Times New Roman" w:cs="Times New Roman"/>
      <w:b/>
      <w:bCs/>
      <w:noProof/>
      <w:sz w:val="22"/>
      <w:szCs w:val="22"/>
    </w:rPr>
  </w:style>
  <w:style w:type="character" w:customStyle="1" w:styleId="23">
    <w:name w:val="Заголовок №2_"/>
    <w:link w:val="24"/>
    <w:uiPriority w:val="99"/>
    <w:rPr>
      <w:rFonts w:ascii="Times New Roman" w:hAnsi="Times New Roman" w:cs="Times New Roman"/>
      <w:b/>
      <w:bCs/>
      <w:spacing w:val="20"/>
      <w:sz w:val="27"/>
      <w:szCs w:val="27"/>
    </w:rPr>
  </w:style>
  <w:style w:type="character" w:customStyle="1" w:styleId="100">
    <w:name w:val="Основной текст (10)_"/>
    <w:link w:val="101"/>
    <w:uiPriority w:val="99"/>
    <w:rPr>
      <w:rFonts w:ascii="Gungsuh" w:eastAsia="Gungsuh" w:cs="Gungsuh"/>
      <w:spacing w:val="0"/>
      <w:sz w:val="22"/>
      <w:szCs w:val="22"/>
    </w:rPr>
  </w:style>
  <w:style w:type="character" w:customStyle="1" w:styleId="a9">
    <w:name w:val="Основной текст + Курсив"/>
    <w:aliases w:val="Интервал 0 pt22"/>
    <w:uiPriority w:val="99"/>
    <w:rPr>
      <w:rFonts w:ascii="Times New Roman" w:hAnsi="Times New Roman" w:cs="Times New Roman"/>
      <w:i/>
      <w:iCs/>
      <w:spacing w:val="0"/>
      <w:sz w:val="16"/>
      <w:szCs w:val="16"/>
    </w:rPr>
  </w:style>
  <w:style w:type="character" w:customStyle="1" w:styleId="8">
    <w:name w:val="Основной текст (8)_"/>
    <w:link w:val="81"/>
    <w:uiPriority w:val="99"/>
    <w:rPr>
      <w:rFonts w:ascii="Times New Roman" w:hAnsi="Times New Roman" w:cs="Times New Roman"/>
      <w:spacing w:val="0"/>
      <w:sz w:val="18"/>
      <w:szCs w:val="18"/>
    </w:rPr>
  </w:style>
  <w:style w:type="character" w:customStyle="1" w:styleId="80">
    <w:name w:val="Основной текст (8) + Курсив"/>
    <w:uiPriority w:val="99"/>
    <w:rPr>
      <w:rFonts w:ascii="Times New Roman" w:hAnsi="Times New Roman" w:cs="Times New Roman"/>
      <w:i/>
      <w:iCs/>
      <w:spacing w:val="0"/>
      <w:sz w:val="18"/>
      <w:szCs w:val="18"/>
    </w:rPr>
  </w:style>
  <w:style w:type="character" w:customStyle="1" w:styleId="9">
    <w:name w:val="Основной текст (9)_"/>
    <w:link w:val="90"/>
    <w:uiPriority w:val="99"/>
    <w:rPr>
      <w:rFonts w:ascii="Times New Roman" w:hAnsi="Times New Roman" w:cs="Times New Roman"/>
      <w:b/>
      <w:bCs/>
      <w:spacing w:val="0"/>
      <w:sz w:val="19"/>
      <w:szCs w:val="19"/>
    </w:rPr>
  </w:style>
  <w:style w:type="character" w:customStyle="1" w:styleId="91pt">
    <w:name w:val="Основной текст (9) + Интервал 1 pt"/>
    <w:uiPriority w:val="99"/>
    <w:rPr>
      <w:rFonts w:ascii="Times New Roman" w:hAnsi="Times New Roman" w:cs="Times New Roman"/>
      <w:b/>
      <w:bCs/>
      <w:spacing w:val="20"/>
      <w:sz w:val="19"/>
      <w:szCs w:val="19"/>
    </w:rPr>
  </w:style>
  <w:style w:type="character" w:customStyle="1" w:styleId="102">
    <w:name w:val="Основной текст + Курсив10"/>
    <w:aliases w:val="Интервал 0 pt21"/>
    <w:uiPriority w:val="99"/>
    <w:rPr>
      <w:rFonts w:ascii="Times New Roman" w:hAnsi="Times New Roman" w:cs="Times New Roman"/>
      <w:i/>
      <w:iCs/>
      <w:spacing w:val="0"/>
      <w:sz w:val="16"/>
      <w:szCs w:val="16"/>
    </w:rPr>
  </w:style>
  <w:style w:type="character" w:customStyle="1" w:styleId="87">
    <w:name w:val="Основной текст (8) + Курсив7"/>
    <w:uiPriority w:val="99"/>
    <w:rPr>
      <w:rFonts w:ascii="Times New Roman" w:hAnsi="Times New Roman" w:cs="Times New Roman"/>
      <w:i/>
      <w:iCs/>
      <w:spacing w:val="0"/>
      <w:sz w:val="18"/>
      <w:szCs w:val="18"/>
    </w:rPr>
  </w:style>
  <w:style w:type="character" w:customStyle="1" w:styleId="86">
    <w:name w:val="Основной текст (8) + Курсив6"/>
    <w:uiPriority w:val="99"/>
    <w:rPr>
      <w:rFonts w:ascii="Times New Roman" w:hAnsi="Times New Roman" w:cs="Times New Roman"/>
      <w:i/>
      <w:iCs/>
      <w:spacing w:val="0"/>
      <w:sz w:val="18"/>
      <w:szCs w:val="18"/>
    </w:rPr>
  </w:style>
  <w:style w:type="character" w:customStyle="1" w:styleId="aa">
    <w:name w:val="Основной текст + Полужирный"/>
    <w:uiPriority w:val="99"/>
    <w:rPr>
      <w:rFonts w:ascii="Times New Roman" w:hAnsi="Times New Roman" w:cs="Times New Roman"/>
      <w:b/>
      <w:bCs/>
      <w:spacing w:val="10"/>
      <w:sz w:val="16"/>
      <w:szCs w:val="16"/>
    </w:rPr>
  </w:style>
  <w:style w:type="character" w:customStyle="1" w:styleId="91">
    <w:name w:val="Основной текст + Курсив9"/>
    <w:aliases w:val="Интервал 0 pt20"/>
    <w:uiPriority w:val="99"/>
    <w:rPr>
      <w:rFonts w:ascii="Times New Roman" w:hAnsi="Times New Roman" w:cs="Times New Roman"/>
      <w:i/>
      <w:iCs/>
      <w:spacing w:val="0"/>
      <w:sz w:val="16"/>
      <w:szCs w:val="16"/>
    </w:rPr>
  </w:style>
  <w:style w:type="character" w:customStyle="1" w:styleId="33">
    <w:name w:val="Заголовок №3_"/>
    <w:link w:val="311"/>
    <w:uiPriority w:val="99"/>
    <w:rPr>
      <w:rFonts w:ascii="Times New Roman" w:hAnsi="Times New Roman" w:cs="Times New Roman"/>
      <w:b/>
      <w:bCs/>
      <w:spacing w:val="30"/>
      <w:sz w:val="16"/>
      <w:szCs w:val="16"/>
    </w:rPr>
  </w:style>
  <w:style w:type="character" w:customStyle="1" w:styleId="110">
    <w:name w:val="Основной текст (11)_"/>
    <w:link w:val="111"/>
    <w:uiPriority w:val="99"/>
    <w:rPr>
      <w:rFonts w:ascii="Times New Roman" w:hAnsi="Times New Roman" w:cs="Times New Roman"/>
      <w:b/>
      <w:bCs/>
      <w:sz w:val="9"/>
      <w:szCs w:val="9"/>
    </w:rPr>
  </w:style>
  <w:style w:type="character" w:customStyle="1" w:styleId="82">
    <w:name w:val="Колонтитул + 8"/>
    <w:aliases w:val="5 pt8"/>
    <w:uiPriority w:val="99"/>
    <w:rPr>
      <w:rFonts w:ascii="Times New Roman" w:hAnsi="Times New Roman" w:cs="Times New Roman"/>
      <w:spacing w:val="0"/>
      <w:sz w:val="17"/>
      <w:szCs w:val="17"/>
    </w:rPr>
  </w:style>
  <w:style w:type="character" w:customStyle="1" w:styleId="84">
    <w:name w:val="Колонтитул + 84"/>
    <w:aliases w:val="5 pt7,Курсив,Интервал 0 pt19"/>
    <w:uiPriority w:val="99"/>
    <w:rPr>
      <w:rFonts w:ascii="Times New Roman" w:hAnsi="Times New Roman" w:cs="Times New Roman"/>
      <w:i/>
      <w:iCs/>
      <w:spacing w:val="-10"/>
      <w:sz w:val="17"/>
      <w:szCs w:val="17"/>
    </w:rPr>
  </w:style>
  <w:style w:type="character" w:customStyle="1" w:styleId="12">
    <w:name w:val="Основной текст (12)_"/>
    <w:link w:val="120"/>
    <w:uiPriority w:val="99"/>
    <w:rPr>
      <w:rFonts w:ascii="Times New Roman" w:hAnsi="Times New Roman" w:cs="Times New Roman"/>
      <w:spacing w:val="40"/>
      <w:sz w:val="27"/>
      <w:szCs w:val="27"/>
    </w:rPr>
  </w:style>
  <w:style w:type="character" w:customStyle="1" w:styleId="83">
    <w:name w:val="Основной текст + Курсив8"/>
    <w:aliases w:val="Интервал 0 pt18"/>
    <w:uiPriority w:val="99"/>
    <w:rPr>
      <w:rFonts w:ascii="Times New Roman" w:hAnsi="Times New Roman" w:cs="Times New Roman"/>
      <w:i/>
      <w:iCs/>
      <w:spacing w:val="0"/>
      <w:sz w:val="16"/>
      <w:szCs w:val="16"/>
    </w:rPr>
  </w:style>
  <w:style w:type="character" w:customStyle="1" w:styleId="34">
    <w:name w:val="Основной текст + Полужирный3"/>
    <w:uiPriority w:val="99"/>
    <w:rPr>
      <w:rFonts w:ascii="Times New Roman" w:hAnsi="Times New Roman" w:cs="Times New Roman"/>
      <w:b/>
      <w:bCs/>
      <w:spacing w:val="10"/>
      <w:sz w:val="16"/>
      <w:szCs w:val="16"/>
    </w:rPr>
  </w:style>
  <w:style w:type="character" w:customStyle="1" w:styleId="25">
    <w:name w:val="Основной текст + Полужирный2"/>
    <w:uiPriority w:val="99"/>
    <w:rPr>
      <w:rFonts w:ascii="Times New Roman" w:hAnsi="Times New Roman" w:cs="Times New Roman"/>
      <w:b/>
      <w:bCs/>
      <w:spacing w:val="10"/>
      <w:sz w:val="16"/>
      <w:szCs w:val="16"/>
    </w:rPr>
  </w:style>
  <w:style w:type="character" w:customStyle="1" w:styleId="13">
    <w:name w:val="Основной текст (13)_"/>
    <w:link w:val="130"/>
    <w:uiPriority w:val="99"/>
    <w:rPr>
      <w:rFonts w:ascii="Gungsuh" w:eastAsia="Gungsuh" w:cs="Gungsuh"/>
      <w:sz w:val="11"/>
      <w:szCs w:val="11"/>
    </w:rPr>
  </w:style>
  <w:style w:type="character" w:customStyle="1" w:styleId="14">
    <w:name w:val="Основной текст (14)_"/>
    <w:link w:val="140"/>
    <w:uiPriority w:val="99"/>
    <w:rPr>
      <w:rFonts w:ascii="Times New Roman" w:hAnsi="Times New Roman" w:cs="Times New Roman"/>
      <w:b/>
      <w:bCs/>
      <w:noProof/>
      <w:sz w:val="10"/>
      <w:szCs w:val="10"/>
    </w:rPr>
  </w:style>
  <w:style w:type="character" w:customStyle="1" w:styleId="85">
    <w:name w:val="Основной текст (8) + Курсив5"/>
    <w:uiPriority w:val="99"/>
    <w:rPr>
      <w:rFonts w:ascii="Times New Roman" w:hAnsi="Times New Roman" w:cs="Times New Roman"/>
      <w:i/>
      <w:iCs/>
      <w:spacing w:val="0"/>
      <w:sz w:val="18"/>
      <w:szCs w:val="18"/>
    </w:rPr>
  </w:style>
  <w:style w:type="character" w:customStyle="1" w:styleId="15">
    <w:name w:val="Основной текст (15)_"/>
    <w:link w:val="150"/>
    <w:uiPriority w:val="99"/>
    <w:rPr>
      <w:rFonts w:ascii="Times New Roman" w:hAnsi="Times New Roman" w:cs="Times New Roman"/>
      <w:b/>
      <w:bCs/>
      <w:spacing w:val="20"/>
      <w:sz w:val="27"/>
      <w:szCs w:val="27"/>
    </w:rPr>
  </w:style>
  <w:style w:type="character" w:customStyle="1" w:styleId="16">
    <w:name w:val="Основной текст (16)_"/>
    <w:link w:val="160"/>
    <w:uiPriority w:val="99"/>
    <w:rPr>
      <w:rFonts w:ascii="Times New Roman" w:hAnsi="Times New Roman" w:cs="Times New Roman"/>
      <w:spacing w:val="80"/>
      <w:sz w:val="56"/>
      <w:szCs w:val="56"/>
    </w:rPr>
  </w:style>
  <w:style w:type="character" w:customStyle="1" w:styleId="17">
    <w:name w:val="Основной текст (17)_"/>
    <w:link w:val="170"/>
    <w:uiPriority w:val="99"/>
    <w:rPr>
      <w:rFonts w:ascii="Times New Roman" w:hAnsi="Times New Roman" w:cs="Times New Roman"/>
      <w:spacing w:val="50"/>
      <w:sz w:val="84"/>
      <w:szCs w:val="84"/>
    </w:rPr>
  </w:style>
  <w:style w:type="character" w:customStyle="1" w:styleId="35">
    <w:name w:val="Заголовок №3 + Не полужирный"/>
    <w:aliases w:val="Интервал 0 pt17"/>
    <w:uiPriority w:val="99"/>
    <w:rPr>
      <w:rFonts w:ascii="Times New Roman" w:hAnsi="Times New Roman" w:cs="Times New Roman"/>
      <w:b w:val="0"/>
      <w:bCs w:val="0"/>
      <w:spacing w:val="10"/>
      <w:sz w:val="16"/>
      <w:szCs w:val="16"/>
    </w:rPr>
  </w:style>
  <w:style w:type="character" w:customStyle="1" w:styleId="830">
    <w:name w:val="Колонтитул + 83"/>
    <w:aliases w:val="5 pt6,Полужирный4,Курсив4"/>
    <w:uiPriority w:val="99"/>
    <w:rPr>
      <w:rFonts w:ascii="Times New Roman" w:hAnsi="Times New Roman" w:cs="Times New Roman"/>
      <w:b/>
      <w:bCs/>
      <w:i/>
      <w:iCs/>
      <w:spacing w:val="0"/>
      <w:sz w:val="17"/>
      <w:szCs w:val="17"/>
    </w:rPr>
  </w:style>
  <w:style w:type="character" w:customStyle="1" w:styleId="30pt">
    <w:name w:val="Заголовок №3 + Интервал 0 pt"/>
    <w:uiPriority w:val="99"/>
    <w:rPr>
      <w:rFonts w:ascii="Times New Roman" w:hAnsi="Times New Roman" w:cs="Times New Roman"/>
      <w:b/>
      <w:bCs/>
      <w:spacing w:val="10"/>
      <w:sz w:val="16"/>
      <w:szCs w:val="16"/>
    </w:rPr>
  </w:style>
  <w:style w:type="character" w:customStyle="1" w:styleId="36">
    <w:name w:val="Заголовок №3 + Не полужирный6"/>
    <w:aliases w:val="Интервал 0 pt16"/>
    <w:uiPriority w:val="99"/>
    <w:rPr>
      <w:rFonts w:ascii="Times New Roman" w:hAnsi="Times New Roman" w:cs="Times New Roman"/>
      <w:b w:val="0"/>
      <w:bCs w:val="0"/>
      <w:spacing w:val="10"/>
      <w:sz w:val="16"/>
      <w:szCs w:val="16"/>
    </w:rPr>
  </w:style>
  <w:style w:type="character" w:customStyle="1" w:styleId="18">
    <w:name w:val="Основной текст (18)_"/>
    <w:link w:val="180"/>
    <w:uiPriority w:val="99"/>
    <w:rPr>
      <w:rFonts w:ascii="Times New Roman" w:hAnsi="Times New Roman" w:cs="Times New Roman"/>
      <w:b/>
      <w:bCs/>
      <w:spacing w:val="0"/>
      <w:sz w:val="23"/>
      <w:szCs w:val="23"/>
    </w:rPr>
  </w:style>
  <w:style w:type="character" w:customStyle="1" w:styleId="72">
    <w:name w:val="Основной текст + Курсив7"/>
    <w:aliases w:val="Интервал 0 pt15"/>
    <w:uiPriority w:val="99"/>
    <w:rPr>
      <w:rFonts w:ascii="Times New Roman" w:hAnsi="Times New Roman" w:cs="Times New Roman"/>
      <w:i/>
      <w:iCs/>
      <w:spacing w:val="0"/>
      <w:sz w:val="16"/>
      <w:szCs w:val="16"/>
    </w:rPr>
  </w:style>
  <w:style w:type="character" w:customStyle="1" w:styleId="30pt7">
    <w:name w:val="Заголовок №3 + Интервал 0 pt7"/>
    <w:uiPriority w:val="99"/>
    <w:rPr>
      <w:rFonts w:ascii="Times New Roman" w:hAnsi="Times New Roman" w:cs="Times New Roman"/>
      <w:b/>
      <w:bCs/>
      <w:spacing w:val="10"/>
      <w:sz w:val="16"/>
      <w:szCs w:val="16"/>
    </w:rPr>
  </w:style>
  <w:style w:type="character" w:customStyle="1" w:styleId="350">
    <w:name w:val="Заголовок №3 + Не полужирный5"/>
    <w:aliases w:val="Интервал 0 pt14"/>
    <w:uiPriority w:val="99"/>
    <w:rPr>
      <w:rFonts w:ascii="Times New Roman" w:hAnsi="Times New Roman" w:cs="Times New Roman"/>
      <w:b w:val="0"/>
      <w:bCs w:val="0"/>
      <w:spacing w:val="10"/>
      <w:sz w:val="16"/>
      <w:szCs w:val="16"/>
    </w:rPr>
  </w:style>
  <w:style w:type="character" w:customStyle="1" w:styleId="61">
    <w:name w:val="Основной текст + Курсив6"/>
    <w:aliases w:val="Интервал 0 pt13"/>
    <w:uiPriority w:val="99"/>
    <w:rPr>
      <w:rFonts w:ascii="Times New Roman" w:hAnsi="Times New Roman" w:cs="Times New Roman"/>
      <w:i/>
      <w:iCs/>
      <w:spacing w:val="0"/>
      <w:sz w:val="16"/>
      <w:szCs w:val="16"/>
    </w:rPr>
  </w:style>
  <w:style w:type="character" w:customStyle="1" w:styleId="340">
    <w:name w:val="Заголовок №3 + Не полужирный4"/>
    <w:aliases w:val="Интервал 0 pt12"/>
    <w:uiPriority w:val="99"/>
    <w:rPr>
      <w:rFonts w:ascii="Times New Roman" w:hAnsi="Times New Roman" w:cs="Times New Roman"/>
      <w:b w:val="0"/>
      <w:bCs w:val="0"/>
      <w:spacing w:val="10"/>
      <w:sz w:val="16"/>
      <w:szCs w:val="16"/>
    </w:rPr>
  </w:style>
  <w:style w:type="character" w:customStyle="1" w:styleId="30pt6">
    <w:name w:val="Заголовок №3 + Интервал 0 pt6"/>
    <w:uiPriority w:val="99"/>
    <w:rPr>
      <w:rFonts w:ascii="Times New Roman" w:hAnsi="Times New Roman" w:cs="Times New Roman"/>
      <w:b/>
      <w:bCs/>
      <w:spacing w:val="10"/>
      <w:sz w:val="16"/>
      <w:szCs w:val="16"/>
    </w:rPr>
  </w:style>
  <w:style w:type="character" w:customStyle="1" w:styleId="30pt5">
    <w:name w:val="Заголовок №3 + Интервал 0 pt5"/>
    <w:uiPriority w:val="99"/>
    <w:rPr>
      <w:rFonts w:ascii="Times New Roman" w:hAnsi="Times New Roman" w:cs="Times New Roman"/>
      <w:b/>
      <w:bCs/>
      <w:spacing w:val="10"/>
      <w:sz w:val="16"/>
      <w:szCs w:val="16"/>
    </w:rPr>
  </w:style>
  <w:style w:type="character" w:customStyle="1" w:styleId="51">
    <w:name w:val="Основной текст + Курсив5"/>
    <w:aliases w:val="Интервал 0 pt11"/>
    <w:uiPriority w:val="99"/>
    <w:rPr>
      <w:rFonts w:ascii="Times New Roman" w:hAnsi="Times New Roman" w:cs="Times New Roman"/>
      <w:i/>
      <w:iCs/>
      <w:spacing w:val="0"/>
      <w:sz w:val="16"/>
      <w:szCs w:val="16"/>
    </w:rPr>
  </w:style>
  <w:style w:type="character" w:customStyle="1" w:styleId="30pt4">
    <w:name w:val="Заголовок №3 + Интервал 0 pt4"/>
    <w:uiPriority w:val="99"/>
    <w:rPr>
      <w:rFonts w:ascii="Times New Roman" w:hAnsi="Times New Roman" w:cs="Times New Roman"/>
      <w:b/>
      <w:bCs/>
      <w:spacing w:val="10"/>
      <w:sz w:val="16"/>
      <w:szCs w:val="16"/>
    </w:rPr>
  </w:style>
  <w:style w:type="character" w:customStyle="1" w:styleId="41">
    <w:name w:val="Основной текст + Курсив4"/>
    <w:aliases w:val="Интервал 0 pt10"/>
    <w:uiPriority w:val="99"/>
    <w:rPr>
      <w:rFonts w:ascii="Times New Roman" w:hAnsi="Times New Roman" w:cs="Times New Roman"/>
      <w:i/>
      <w:iCs/>
      <w:spacing w:val="0"/>
      <w:sz w:val="16"/>
      <w:szCs w:val="16"/>
    </w:rPr>
  </w:style>
  <w:style w:type="character" w:customStyle="1" w:styleId="30pt3">
    <w:name w:val="Заголовок №3 + Интервал 0 pt3"/>
    <w:uiPriority w:val="99"/>
    <w:rPr>
      <w:rFonts w:ascii="Times New Roman" w:hAnsi="Times New Roman" w:cs="Times New Roman"/>
      <w:b/>
      <w:bCs/>
      <w:spacing w:val="10"/>
      <w:sz w:val="16"/>
      <w:szCs w:val="16"/>
    </w:rPr>
  </w:style>
  <w:style w:type="character" w:customStyle="1" w:styleId="330">
    <w:name w:val="Заголовок №3 + Не полужирный3"/>
    <w:aliases w:val="Интервал 0 pt9"/>
    <w:uiPriority w:val="99"/>
    <w:rPr>
      <w:rFonts w:ascii="Times New Roman" w:hAnsi="Times New Roman" w:cs="Times New Roman"/>
      <w:b w:val="0"/>
      <w:bCs w:val="0"/>
      <w:spacing w:val="10"/>
      <w:sz w:val="16"/>
      <w:szCs w:val="16"/>
    </w:rPr>
  </w:style>
  <w:style w:type="character" w:customStyle="1" w:styleId="37">
    <w:name w:val="Основной текст + Курсив3"/>
    <w:aliases w:val="Интервал 0 pt8"/>
    <w:uiPriority w:val="99"/>
    <w:rPr>
      <w:rFonts w:ascii="Times New Roman" w:hAnsi="Times New Roman" w:cs="Times New Roman"/>
      <w:i/>
      <w:iCs/>
      <w:spacing w:val="0"/>
      <w:sz w:val="16"/>
      <w:szCs w:val="16"/>
    </w:rPr>
  </w:style>
  <w:style w:type="character" w:customStyle="1" w:styleId="30pt2">
    <w:name w:val="Заголовок №3 + Интервал 0 pt2"/>
    <w:uiPriority w:val="99"/>
    <w:rPr>
      <w:rFonts w:ascii="Times New Roman" w:hAnsi="Times New Roman" w:cs="Times New Roman"/>
      <w:b/>
      <w:bCs/>
      <w:spacing w:val="10"/>
      <w:sz w:val="16"/>
      <w:szCs w:val="16"/>
    </w:rPr>
  </w:style>
  <w:style w:type="character" w:customStyle="1" w:styleId="320">
    <w:name w:val="Заголовок №3 + Не полужирный2"/>
    <w:aliases w:val="Интервал 0 pt7"/>
    <w:uiPriority w:val="99"/>
    <w:rPr>
      <w:rFonts w:ascii="Times New Roman" w:hAnsi="Times New Roman" w:cs="Times New Roman"/>
      <w:b w:val="0"/>
      <w:bCs w:val="0"/>
      <w:spacing w:val="10"/>
      <w:sz w:val="16"/>
      <w:szCs w:val="16"/>
    </w:rPr>
  </w:style>
  <w:style w:type="character" w:customStyle="1" w:styleId="26">
    <w:name w:val="Основной текст + Курсив2"/>
    <w:aliases w:val="Интервал 0 pt6"/>
    <w:uiPriority w:val="99"/>
    <w:rPr>
      <w:rFonts w:ascii="Times New Roman" w:hAnsi="Times New Roman" w:cs="Times New Roman"/>
      <w:i/>
      <w:iCs/>
      <w:spacing w:val="0"/>
      <w:sz w:val="16"/>
      <w:szCs w:val="16"/>
    </w:rPr>
  </w:style>
  <w:style w:type="character" w:customStyle="1" w:styleId="38">
    <w:name w:val="Заголовок №3"/>
    <w:uiPriority w:val="99"/>
  </w:style>
  <w:style w:type="character" w:customStyle="1" w:styleId="30pt1">
    <w:name w:val="Заголовок №3 + Интервал 0 pt1"/>
    <w:uiPriority w:val="99"/>
    <w:rPr>
      <w:rFonts w:ascii="Times New Roman" w:hAnsi="Times New Roman" w:cs="Times New Roman"/>
      <w:b/>
      <w:bCs/>
      <w:spacing w:val="0"/>
      <w:sz w:val="16"/>
      <w:szCs w:val="16"/>
    </w:rPr>
  </w:style>
  <w:style w:type="character" w:customStyle="1" w:styleId="312">
    <w:name w:val="Заголовок №3 + Не полужирный1"/>
    <w:aliases w:val="Интервал 1 pt"/>
    <w:uiPriority w:val="99"/>
    <w:rPr>
      <w:rFonts w:ascii="Times New Roman" w:hAnsi="Times New Roman" w:cs="Times New Roman"/>
      <w:b w:val="0"/>
      <w:bCs w:val="0"/>
      <w:spacing w:val="20"/>
      <w:sz w:val="16"/>
      <w:szCs w:val="16"/>
    </w:rPr>
  </w:style>
  <w:style w:type="character" w:customStyle="1" w:styleId="820">
    <w:name w:val="Колонтитул + 82"/>
    <w:aliases w:val="5 pt5"/>
    <w:uiPriority w:val="99"/>
    <w:rPr>
      <w:rFonts w:ascii="Times New Roman" w:hAnsi="Times New Roman" w:cs="Times New Roman"/>
      <w:spacing w:val="0"/>
      <w:sz w:val="17"/>
      <w:szCs w:val="17"/>
    </w:rPr>
  </w:style>
  <w:style w:type="character" w:customStyle="1" w:styleId="810">
    <w:name w:val="Колонтитул + 81"/>
    <w:aliases w:val="5 pt4,Полужирный3,Курсив3"/>
    <w:uiPriority w:val="99"/>
    <w:rPr>
      <w:rFonts w:ascii="Times New Roman" w:hAnsi="Times New Roman" w:cs="Times New Roman"/>
      <w:b/>
      <w:bCs/>
      <w:i/>
      <w:iCs/>
      <w:spacing w:val="0"/>
      <w:sz w:val="17"/>
      <w:szCs w:val="17"/>
    </w:rPr>
  </w:style>
  <w:style w:type="character" w:customStyle="1" w:styleId="1pt">
    <w:name w:val="Основной текст + Интервал 1 pt"/>
    <w:uiPriority w:val="99"/>
    <w:rPr>
      <w:rFonts w:ascii="Times New Roman" w:hAnsi="Times New Roman" w:cs="Times New Roman"/>
      <w:spacing w:val="20"/>
      <w:sz w:val="16"/>
      <w:szCs w:val="16"/>
    </w:rPr>
  </w:style>
  <w:style w:type="character" w:customStyle="1" w:styleId="19">
    <w:name w:val="Основной текст + Курсив1"/>
    <w:aliases w:val="Интервал 0 pt5"/>
    <w:uiPriority w:val="99"/>
    <w:rPr>
      <w:rFonts w:ascii="Times New Roman" w:hAnsi="Times New Roman" w:cs="Times New Roman"/>
      <w:i/>
      <w:iCs/>
      <w:spacing w:val="0"/>
      <w:sz w:val="16"/>
      <w:szCs w:val="16"/>
    </w:rPr>
  </w:style>
  <w:style w:type="character" w:customStyle="1" w:styleId="190">
    <w:name w:val="Основной текст (19)_"/>
    <w:link w:val="191"/>
    <w:uiPriority w:val="99"/>
    <w:rPr>
      <w:rFonts w:ascii="Times New Roman" w:hAnsi="Times New Roman" w:cs="Times New Roman"/>
      <w:b/>
      <w:bCs/>
      <w:spacing w:val="30"/>
      <w:sz w:val="16"/>
      <w:szCs w:val="16"/>
    </w:rPr>
  </w:style>
  <w:style w:type="character" w:customStyle="1" w:styleId="192">
    <w:name w:val="Основной текст (19)"/>
    <w:uiPriority w:val="99"/>
  </w:style>
  <w:style w:type="character" w:customStyle="1" w:styleId="190pt">
    <w:name w:val="Основной текст (19) + Интервал 0 pt"/>
    <w:uiPriority w:val="99"/>
    <w:rPr>
      <w:rFonts w:ascii="Times New Roman" w:hAnsi="Times New Roman" w:cs="Times New Roman"/>
      <w:b/>
      <w:bCs/>
      <w:spacing w:val="0"/>
      <w:sz w:val="16"/>
      <w:szCs w:val="16"/>
    </w:rPr>
  </w:style>
  <w:style w:type="character" w:customStyle="1" w:styleId="193">
    <w:name w:val="Основной текст (19) + Не полужирный"/>
    <w:aliases w:val="Интервал 1 pt14"/>
    <w:uiPriority w:val="99"/>
    <w:rPr>
      <w:rFonts w:ascii="Times New Roman" w:hAnsi="Times New Roman" w:cs="Times New Roman"/>
      <w:b w:val="0"/>
      <w:bCs w:val="0"/>
      <w:spacing w:val="20"/>
      <w:sz w:val="16"/>
      <w:szCs w:val="16"/>
    </w:rPr>
  </w:style>
  <w:style w:type="character" w:customStyle="1" w:styleId="90pt">
    <w:name w:val="Основной текст (9) + Интервал 0 pt"/>
    <w:uiPriority w:val="99"/>
    <w:rPr>
      <w:rFonts w:ascii="Times New Roman" w:hAnsi="Times New Roman" w:cs="Times New Roman"/>
      <w:b/>
      <w:bCs/>
      <w:spacing w:val="10"/>
      <w:sz w:val="19"/>
      <w:szCs w:val="19"/>
    </w:rPr>
  </w:style>
  <w:style w:type="character" w:customStyle="1" w:styleId="90pt15">
    <w:name w:val="Основной текст (9) + Интервал 0 pt15"/>
    <w:uiPriority w:val="99"/>
    <w:rPr>
      <w:rFonts w:ascii="Times New Roman" w:hAnsi="Times New Roman" w:cs="Times New Roman"/>
      <w:b/>
      <w:bCs/>
      <w:spacing w:val="-10"/>
      <w:sz w:val="19"/>
      <w:szCs w:val="19"/>
    </w:rPr>
  </w:style>
  <w:style w:type="character" w:customStyle="1" w:styleId="88">
    <w:name w:val="Основной текст (8)"/>
    <w:uiPriority w:val="99"/>
  </w:style>
  <w:style w:type="character" w:customStyle="1" w:styleId="1941">
    <w:name w:val="Основной текст (19)41"/>
    <w:uiPriority w:val="99"/>
  </w:style>
  <w:style w:type="character" w:customStyle="1" w:styleId="190pt30">
    <w:name w:val="Основной текст (19) + Интервал 0 pt30"/>
    <w:uiPriority w:val="99"/>
    <w:rPr>
      <w:rFonts w:ascii="Times New Roman" w:hAnsi="Times New Roman" w:cs="Times New Roman"/>
      <w:b/>
      <w:bCs/>
      <w:spacing w:val="0"/>
      <w:sz w:val="16"/>
      <w:szCs w:val="16"/>
    </w:rPr>
  </w:style>
  <w:style w:type="character" w:customStyle="1" w:styleId="1940">
    <w:name w:val="Основной текст (19)40"/>
    <w:uiPriority w:val="99"/>
  </w:style>
  <w:style w:type="character" w:customStyle="1" w:styleId="190pt29">
    <w:name w:val="Основной текст (19) + Интервал 0 pt29"/>
    <w:uiPriority w:val="99"/>
    <w:rPr>
      <w:rFonts w:ascii="Times New Roman" w:hAnsi="Times New Roman" w:cs="Times New Roman"/>
      <w:b/>
      <w:bCs/>
      <w:spacing w:val="0"/>
      <w:sz w:val="16"/>
      <w:szCs w:val="16"/>
    </w:rPr>
  </w:style>
  <w:style w:type="character" w:customStyle="1" w:styleId="2pt">
    <w:name w:val="Основной текст + Интервал 2 pt"/>
    <w:uiPriority w:val="99"/>
    <w:rPr>
      <w:rFonts w:ascii="Times New Roman" w:hAnsi="Times New Roman" w:cs="Times New Roman"/>
      <w:spacing w:val="40"/>
      <w:sz w:val="16"/>
      <w:szCs w:val="16"/>
    </w:rPr>
  </w:style>
  <w:style w:type="character" w:customStyle="1" w:styleId="1a">
    <w:name w:val="Основной текст + Полужирный1"/>
    <w:aliases w:val="Интервал 0 pt4"/>
    <w:uiPriority w:val="99"/>
    <w:rPr>
      <w:rFonts w:ascii="Times New Roman" w:hAnsi="Times New Roman" w:cs="Times New Roman"/>
      <w:b/>
      <w:bCs/>
      <w:spacing w:val="0"/>
      <w:sz w:val="16"/>
      <w:szCs w:val="16"/>
    </w:rPr>
  </w:style>
  <w:style w:type="character" w:customStyle="1" w:styleId="1939">
    <w:name w:val="Основной текст (19)39"/>
    <w:uiPriority w:val="99"/>
  </w:style>
  <w:style w:type="character" w:customStyle="1" w:styleId="220">
    <w:name w:val="Заголовок №2 (2)_"/>
    <w:link w:val="221"/>
    <w:uiPriority w:val="99"/>
    <w:rPr>
      <w:rFonts w:ascii="Arial Unicode MS" w:eastAsia="Arial Unicode MS" w:cs="Arial Unicode MS"/>
      <w:spacing w:val="-10"/>
      <w:sz w:val="21"/>
      <w:szCs w:val="21"/>
    </w:rPr>
  </w:style>
  <w:style w:type="character" w:customStyle="1" w:styleId="221pt">
    <w:name w:val="Заголовок №2 (2) + Интервал 1 pt"/>
    <w:uiPriority w:val="99"/>
    <w:rPr>
      <w:rFonts w:ascii="Arial Unicode MS" w:eastAsia="Arial Unicode MS" w:cs="Arial Unicode MS"/>
      <w:spacing w:val="30"/>
      <w:sz w:val="21"/>
      <w:szCs w:val="21"/>
    </w:rPr>
  </w:style>
  <w:style w:type="character" w:customStyle="1" w:styleId="230">
    <w:name w:val="Заголовок №2 (3)_"/>
    <w:link w:val="231"/>
    <w:uiPriority w:val="99"/>
    <w:rPr>
      <w:rFonts w:ascii="Times New Roman" w:hAnsi="Times New Roman" w:cs="Times New Roman"/>
      <w:b/>
      <w:bCs/>
      <w:spacing w:val="0"/>
      <w:sz w:val="23"/>
      <w:szCs w:val="23"/>
    </w:rPr>
  </w:style>
  <w:style w:type="character" w:customStyle="1" w:styleId="230pt0">
    <w:name w:val="Заголовок №2 (3) + Интервал 0 pt"/>
    <w:uiPriority w:val="99"/>
    <w:rPr>
      <w:rFonts w:ascii="Times New Roman" w:hAnsi="Times New Roman" w:cs="Times New Roman"/>
      <w:b/>
      <w:bCs/>
      <w:spacing w:val="-10"/>
      <w:sz w:val="23"/>
      <w:szCs w:val="23"/>
    </w:rPr>
  </w:style>
  <w:style w:type="character" w:customStyle="1" w:styleId="90pt14">
    <w:name w:val="Основной текст (9) + Интервал 0 pt14"/>
    <w:uiPriority w:val="99"/>
    <w:rPr>
      <w:rFonts w:ascii="Times New Roman" w:hAnsi="Times New Roman" w:cs="Times New Roman"/>
      <w:b/>
      <w:bCs/>
      <w:spacing w:val="10"/>
      <w:sz w:val="19"/>
      <w:szCs w:val="19"/>
    </w:rPr>
  </w:style>
  <w:style w:type="character" w:customStyle="1" w:styleId="99pt">
    <w:name w:val="Основной текст (9) + 9 pt"/>
    <w:aliases w:val="Не полужирный5"/>
    <w:uiPriority w:val="99"/>
    <w:rPr>
      <w:rFonts w:ascii="Times New Roman" w:hAnsi="Times New Roman" w:cs="Times New Roman"/>
      <w:b w:val="0"/>
      <w:bCs w:val="0"/>
      <w:spacing w:val="0"/>
      <w:sz w:val="18"/>
      <w:szCs w:val="18"/>
    </w:rPr>
  </w:style>
  <w:style w:type="character" w:customStyle="1" w:styleId="92">
    <w:name w:val="Колонтитул + 9"/>
    <w:aliases w:val="5 pt3,Полужирный2,Курсив2,Интервал 0 pt3"/>
    <w:uiPriority w:val="99"/>
    <w:rPr>
      <w:rFonts w:ascii="Times New Roman" w:hAnsi="Times New Roman" w:cs="Times New Roman"/>
      <w:b/>
      <w:bCs/>
      <w:i/>
      <w:iCs/>
      <w:spacing w:val="-10"/>
      <w:sz w:val="19"/>
      <w:szCs w:val="19"/>
    </w:rPr>
  </w:style>
  <w:style w:type="character" w:customStyle="1" w:styleId="813">
    <w:name w:val="Основной текст (8)13"/>
    <w:uiPriority w:val="99"/>
  </w:style>
  <w:style w:type="character" w:customStyle="1" w:styleId="1938">
    <w:name w:val="Основной текст (19)38"/>
    <w:uiPriority w:val="99"/>
  </w:style>
  <w:style w:type="character" w:customStyle="1" w:styleId="190pt28">
    <w:name w:val="Основной текст (19) + Интервал 0 pt28"/>
    <w:uiPriority w:val="99"/>
    <w:rPr>
      <w:rFonts w:ascii="Times New Roman" w:hAnsi="Times New Roman" w:cs="Times New Roman"/>
      <w:b/>
      <w:bCs/>
      <w:spacing w:val="0"/>
      <w:sz w:val="16"/>
      <w:szCs w:val="16"/>
    </w:rPr>
  </w:style>
  <w:style w:type="character" w:customStyle="1" w:styleId="1913">
    <w:name w:val="Основной текст (19) + Не полужирный13"/>
    <w:aliases w:val="Интервал 1 pt13"/>
    <w:uiPriority w:val="99"/>
    <w:rPr>
      <w:rFonts w:ascii="Times New Roman" w:hAnsi="Times New Roman" w:cs="Times New Roman"/>
      <w:b w:val="0"/>
      <w:bCs w:val="0"/>
      <w:spacing w:val="20"/>
      <w:sz w:val="16"/>
      <w:szCs w:val="16"/>
    </w:rPr>
  </w:style>
  <w:style w:type="character" w:customStyle="1" w:styleId="1937">
    <w:name w:val="Основной текст (19)37"/>
    <w:uiPriority w:val="99"/>
  </w:style>
  <w:style w:type="character" w:customStyle="1" w:styleId="1912">
    <w:name w:val="Основной текст (19) + Не полужирный12"/>
    <w:aliases w:val="Интервал 1 pt12"/>
    <w:uiPriority w:val="99"/>
    <w:rPr>
      <w:rFonts w:ascii="Times New Roman" w:hAnsi="Times New Roman" w:cs="Times New Roman"/>
      <w:b w:val="0"/>
      <w:bCs w:val="0"/>
      <w:spacing w:val="20"/>
      <w:sz w:val="16"/>
      <w:szCs w:val="16"/>
    </w:rPr>
  </w:style>
  <w:style w:type="character" w:customStyle="1" w:styleId="90pt13">
    <w:name w:val="Основной текст (9) + Интервал 0 pt13"/>
    <w:uiPriority w:val="99"/>
    <w:rPr>
      <w:rFonts w:ascii="Times New Roman" w:hAnsi="Times New Roman" w:cs="Times New Roman"/>
      <w:b/>
      <w:bCs/>
      <w:spacing w:val="10"/>
      <w:sz w:val="19"/>
      <w:szCs w:val="19"/>
    </w:rPr>
  </w:style>
  <w:style w:type="character" w:customStyle="1" w:styleId="90pt12">
    <w:name w:val="Основной текст (9) + Интервал 0 pt12"/>
    <w:uiPriority w:val="99"/>
    <w:rPr>
      <w:rFonts w:ascii="Times New Roman" w:hAnsi="Times New Roman" w:cs="Times New Roman"/>
      <w:b/>
      <w:bCs/>
      <w:spacing w:val="-10"/>
      <w:sz w:val="19"/>
      <w:szCs w:val="19"/>
    </w:rPr>
  </w:style>
  <w:style w:type="character" w:customStyle="1" w:styleId="99pt4">
    <w:name w:val="Основной текст (9) + 9 pt4"/>
    <w:aliases w:val="Не полужирный4"/>
    <w:uiPriority w:val="99"/>
    <w:rPr>
      <w:rFonts w:ascii="Times New Roman" w:hAnsi="Times New Roman" w:cs="Times New Roman"/>
      <w:b w:val="0"/>
      <w:bCs w:val="0"/>
      <w:spacing w:val="0"/>
      <w:sz w:val="18"/>
      <w:szCs w:val="18"/>
    </w:rPr>
  </w:style>
  <w:style w:type="character" w:customStyle="1" w:styleId="812">
    <w:name w:val="Основной текст (8)12"/>
    <w:uiPriority w:val="99"/>
  </w:style>
  <w:style w:type="character" w:customStyle="1" w:styleId="840">
    <w:name w:val="Основной текст (8) + Курсив4"/>
    <w:uiPriority w:val="99"/>
    <w:rPr>
      <w:rFonts w:ascii="Times New Roman" w:hAnsi="Times New Roman" w:cs="Times New Roman"/>
      <w:i/>
      <w:iCs/>
      <w:spacing w:val="0"/>
      <w:sz w:val="18"/>
      <w:szCs w:val="18"/>
    </w:rPr>
  </w:style>
  <w:style w:type="character" w:customStyle="1" w:styleId="90pt11">
    <w:name w:val="Основной текст (9) + Интервал 0 pt11"/>
    <w:uiPriority w:val="99"/>
    <w:rPr>
      <w:rFonts w:ascii="Times New Roman" w:hAnsi="Times New Roman" w:cs="Times New Roman"/>
      <w:b/>
      <w:bCs/>
      <w:spacing w:val="10"/>
      <w:sz w:val="19"/>
      <w:szCs w:val="19"/>
    </w:rPr>
  </w:style>
  <w:style w:type="character" w:customStyle="1" w:styleId="99pt3">
    <w:name w:val="Основной текст (9) + 9 pt3"/>
    <w:aliases w:val="Не полужирный3"/>
    <w:uiPriority w:val="99"/>
    <w:rPr>
      <w:rFonts w:ascii="Times New Roman" w:hAnsi="Times New Roman" w:cs="Times New Roman"/>
      <w:b w:val="0"/>
      <w:bCs w:val="0"/>
      <w:spacing w:val="0"/>
      <w:sz w:val="18"/>
      <w:szCs w:val="18"/>
    </w:rPr>
  </w:style>
  <w:style w:type="character" w:customStyle="1" w:styleId="811">
    <w:name w:val="Основной текст (8)11"/>
    <w:uiPriority w:val="99"/>
  </w:style>
  <w:style w:type="character" w:customStyle="1" w:styleId="831">
    <w:name w:val="Основной текст (8) + Курсив3"/>
    <w:uiPriority w:val="99"/>
    <w:rPr>
      <w:rFonts w:ascii="Times New Roman" w:hAnsi="Times New Roman" w:cs="Times New Roman"/>
      <w:i/>
      <w:iCs/>
      <w:spacing w:val="0"/>
      <w:sz w:val="18"/>
      <w:szCs w:val="18"/>
    </w:rPr>
  </w:style>
  <w:style w:type="character" w:customStyle="1" w:styleId="90pt10">
    <w:name w:val="Основной текст (9) + Интервал 0 pt10"/>
    <w:uiPriority w:val="99"/>
    <w:rPr>
      <w:rFonts w:ascii="Times New Roman" w:hAnsi="Times New Roman" w:cs="Times New Roman"/>
      <w:b/>
      <w:bCs/>
      <w:spacing w:val="10"/>
      <w:sz w:val="19"/>
      <w:szCs w:val="19"/>
    </w:rPr>
  </w:style>
  <w:style w:type="character" w:customStyle="1" w:styleId="99pt2">
    <w:name w:val="Основной текст (9) + 9 pt2"/>
    <w:aliases w:val="Не полужирный2"/>
    <w:uiPriority w:val="99"/>
    <w:rPr>
      <w:rFonts w:ascii="Times New Roman" w:hAnsi="Times New Roman" w:cs="Times New Roman"/>
      <w:b w:val="0"/>
      <w:bCs w:val="0"/>
      <w:spacing w:val="0"/>
      <w:sz w:val="18"/>
      <w:szCs w:val="18"/>
    </w:rPr>
  </w:style>
  <w:style w:type="character" w:customStyle="1" w:styleId="8100">
    <w:name w:val="Основной текст (8)10"/>
    <w:uiPriority w:val="99"/>
  </w:style>
  <w:style w:type="character" w:customStyle="1" w:styleId="1936">
    <w:name w:val="Основной текст (19)36"/>
    <w:uiPriority w:val="99"/>
  </w:style>
  <w:style w:type="character" w:customStyle="1" w:styleId="1935">
    <w:name w:val="Основной текст (19)35"/>
    <w:uiPriority w:val="99"/>
  </w:style>
  <w:style w:type="character" w:customStyle="1" w:styleId="190pt27">
    <w:name w:val="Основной текст (19) + Интервал 0 pt27"/>
    <w:uiPriority w:val="99"/>
    <w:rPr>
      <w:rFonts w:ascii="Times New Roman" w:hAnsi="Times New Roman" w:cs="Times New Roman"/>
      <w:b/>
      <w:bCs/>
      <w:spacing w:val="0"/>
      <w:sz w:val="16"/>
      <w:szCs w:val="16"/>
    </w:rPr>
  </w:style>
  <w:style w:type="character" w:customStyle="1" w:styleId="1934">
    <w:name w:val="Основной текст (19)34"/>
    <w:uiPriority w:val="99"/>
  </w:style>
  <w:style w:type="character" w:customStyle="1" w:styleId="190pt26">
    <w:name w:val="Основной текст (19) + Интервал 0 pt26"/>
    <w:uiPriority w:val="99"/>
    <w:rPr>
      <w:rFonts w:ascii="Times New Roman" w:hAnsi="Times New Roman" w:cs="Times New Roman"/>
      <w:b/>
      <w:bCs/>
      <w:spacing w:val="0"/>
      <w:sz w:val="16"/>
      <w:szCs w:val="16"/>
    </w:rPr>
  </w:style>
  <w:style w:type="character" w:customStyle="1" w:styleId="90pt9">
    <w:name w:val="Основной текст (9) + Интервал 0 pt9"/>
    <w:uiPriority w:val="99"/>
    <w:rPr>
      <w:rFonts w:ascii="Times New Roman" w:hAnsi="Times New Roman" w:cs="Times New Roman"/>
      <w:b/>
      <w:bCs/>
      <w:spacing w:val="10"/>
      <w:sz w:val="19"/>
      <w:szCs w:val="19"/>
    </w:rPr>
  </w:style>
  <w:style w:type="character" w:customStyle="1" w:styleId="910">
    <w:name w:val="Колонтитул + 91"/>
    <w:aliases w:val="5 pt2,Курсив1,Интервал 0 pt2"/>
    <w:uiPriority w:val="99"/>
    <w:rPr>
      <w:rFonts w:ascii="Times New Roman" w:hAnsi="Times New Roman" w:cs="Times New Roman"/>
      <w:i/>
      <w:iCs/>
      <w:spacing w:val="-10"/>
      <w:sz w:val="19"/>
      <w:szCs w:val="19"/>
    </w:rPr>
  </w:style>
  <w:style w:type="character" w:customStyle="1" w:styleId="99pt1">
    <w:name w:val="Основной текст (9) + 9 pt1"/>
    <w:aliases w:val="Не полужирный1"/>
    <w:uiPriority w:val="99"/>
    <w:rPr>
      <w:rFonts w:ascii="Times New Roman" w:hAnsi="Times New Roman" w:cs="Times New Roman"/>
      <w:b w:val="0"/>
      <w:bCs w:val="0"/>
      <w:spacing w:val="0"/>
      <w:sz w:val="18"/>
      <w:szCs w:val="18"/>
    </w:rPr>
  </w:style>
  <w:style w:type="character" w:customStyle="1" w:styleId="90pt8">
    <w:name w:val="Основной текст (9) + Интервал 0 pt8"/>
    <w:uiPriority w:val="99"/>
    <w:rPr>
      <w:rFonts w:ascii="Times New Roman" w:hAnsi="Times New Roman" w:cs="Times New Roman"/>
      <w:b/>
      <w:bCs/>
      <w:spacing w:val="-10"/>
      <w:sz w:val="19"/>
      <w:szCs w:val="19"/>
    </w:rPr>
  </w:style>
  <w:style w:type="character" w:customStyle="1" w:styleId="89">
    <w:name w:val="Основной текст (8)9"/>
    <w:uiPriority w:val="99"/>
  </w:style>
  <w:style w:type="character" w:customStyle="1" w:styleId="890">
    <w:name w:val="Основной текст (8) + 9"/>
    <w:aliases w:val="5 pt1,Полужирный1,Интервал 0 pt1"/>
    <w:uiPriority w:val="99"/>
    <w:rPr>
      <w:rFonts w:ascii="Times New Roman" w:hAnsi="Times New Roman" w:cs="Times New Roman"/>
      <w:b/>
      <w:bCs/>
      <w:spacing w:val="10"/>
      <w:sz w:val="19"/>
      <w:szCs w:val="19"/>
    </w:rPr>
  </w:style>
  <w:style w:type="character" w:customStyle="1" w:styleId="1933">
    <w:name w:val="Основной текст (19)33"/>
    <w:uiPriority w:val="99"/>
  </w:style>
  <w:style w:type="character" w:customStyle="1" w:styleId="190pt25">
    <w:name w:val="Основной текст (19) + Интервал 0 pt25"/>
    <w:uiPriority w:val="99"/>
    <w:rPr>
      <w:rFonts w:ascii="Times New Roman" w:hAnsi="Times New Roman" w:cs="Times New Roman"/>
      <w:b/>
      <w:bCs/>
      <w:spacing w:val="0"/>
      <w:sz w:val="16"/>
      <w:szCs w:val="16"/>
    </w:rPr>
  </w:style>
  <w:style w:type="character" w:customStyle="1" w:styleId="1932">
    <w:name w:val="Основной текст (19)32"/>
    <w:uiPriority w:val="99"/>
  </w:style>
  <w:style w:type="character" w:customStyle="1" w:styleId="221pt1">
    <w:name w:val="Заголовок №2 (2) + Интервал 1 pt1"/>
    <w:uiPriority w:val="99"/>
    <w:rPr>
      <w:rFonts w:ascii="Arial Unicode MS" w:eastAsia="Arial Unicode MS" w:cs="Arial Unicode MS"/>
      <w:spacing w:val="30"/>
      <w:sz w:val="21"/>
      <w:szCs w:val="21"/>
    </w:rPr>
  </w:style>
  <w:style w:type="character" w:customStyle="1" w:styleId="1931">
    <w:name w:val="Основной текст (19)31"/>
    <w:uiPriority w:val="99"/>
  </w:style>
  <w:style w:type="character" w:customStyle="1" w:styleId="1911">
    <w:name w:val="Основной текст (19) + Не полужирный11"/>
    <w:aliases w:val="Интервал 1 pt11"/>
    <w:uiPriority w:val="99"/>
    <w:rPr>
      <w:rFonts w:ascii="Times New Roman" w:hAnsi="Times New Roman" w:cs="Times New Roman"/>
      <w:b w:val="0"/>
      <w:bCs w:val="0"/>
      <w:spacing w:val="20"/>
      <w:sz w:val="16"/>
      <w:szCs w:val="16"/>
    </w:rPr>
  </w:style>
  <w:style w:type="character" w:customStyle="1" w:styleId="1930">
    <w:name w:val="Основной текст (19)30"/>
    <w:uiPriority w:val="99"/>
  </w:style>
  <w:style w:type="character" w:customStyle="1" w:styleId="1910">
    <w:name w:val="Основной текст (19) + Не полужирный10"/>
    <w:aliases w:val="Интервал 1 pt10"/>
    <w:uiPriority w:val="99"/>
    <w:rPr>
      <w:rFonts w:ascii="Times New Roman" w:hAnsi="Times New Roman" w:cs="Times New Roman"/>
      <w:b w:val="0"/>
      <w:bCs w:val="0"/>
      <w:spacing w:val="20"/>
      <w:sz w:val="16"/>
      <w:szCs w:val="16"/>
    </w:rPr>
  </w:style>
  <w:style w:type="character" w:customStyle="1" w:styleId="1929">
    <w:name w:val="Основной текст (19)29"/>
    <w:uiPriority w:val="99"/>
  </w:style>
  <w:style w:type="character" w:customStyle="1" w:styleId="199">
    <w:name w:val="Основной текст (19) + Не полужирный9"/>
    <w:aliases w:val="Интервал 1 pt9"/>
    <w:uiPriority w:val="99"/>
    <w:rPr>
      <w:rFonts w:ascii="Times New Roman" w:hAnsi="Times New Roman" w:cs="Times New Roman"/>
      <w:b w:val="0"/>
      <w:bCs w:val="0"/>
      <w:spacing w:val="20"/>
      <w:sz w:val="16"/>
      <w:szCs w:val="16"/>
    </w:rPr>
  </w:style>
  <w:style w:type="character" w:customStyle="1" w:styleId="1928">
    <w:name w:val="Основной текст (19)28"/>
    <w:uiPriority w:val="99"/>
  </w:style>
  <w:style w:type="character" w:customStyle="1" w:styleId="198">
    <w:name w:val="Основной текст (19) + Не полужирный8"/>
    <w:aliases w:val="Интервал 1 pt8"/>
    <w:uiPriority w:val="99"/>
    <w:rPr>
      <w:rFonts w:ascii="Times New Roman" w:hAnsi="Times New Roman" w:cs="Times New Roman"/>
      <w:b w:val="0"/>
      <w:bCs w:val="0"/>
      <w:spacing w:val="20"/>
      <w:sz w:val="16"/>
      <w:szCs w:val="16"/>
    </w:rPr>
  </w:style>
  <w:style w:type="character" w:customStyle="1" w:styleId="190pt24">
    <w:name w:val="Основной текст (19) + Интервал 0 pt24"/>
    <w:uiPriority w:val="99"/>
    <w:rPr>
      <w:rFonts w:ascii="Times New Roman" w:hAnsi="Times New Roman" w:cs="Times New Roman"/>
      <w:b/>
      <w:bCs/>
      <w:spacing w:val="0"/>
      <w:sz w:val="16"/>
      <w:szCs w:val="16"/>
    </w:rPr>
  </w:style>
  <w:style w:type="character" w:customStyle="1" w:styleId="230pt2">
    <w:name w:val="Заголовок №2 (3) + Интервал 0 pt2"/>
    <w:uiPriority w:val="99"/>
    <w:rPr>
      <w:rFonts w:ascii="Times New Roman" w:hAnsi="Times New Roman" w:cs="Times New Roman"/>
      <w:b/>
      <w:bCs/>
      <w:spacing w:val="-10"/>
      <w:sz w:val="23"/>
      <w:szCs w:val="23"/>
    </w:rPr>
  </w:style>
  <w:style w:type="character" w:customStyle="1" w:styleId="880">
    <w:name w:val="Основной текст (8)8"/>
    <w:uiPriority w:val="99"/>
  </w:style>
  <w:style w:type="character" w:customStyle="1" w:styleId="1927">
    <w:name w:val="Основной текст (19)27"/>
    <w:uiPriority w:val="99"/>
  </w:style>
  <w:style w:type="character" w:customStyle="1" w:styleId="190pt23">
    <w:name w:val="Основной текст (19) + Интервал 0 pt23"/>
    <w:uiPriority w:val="99"/>
    <w:rPr>
      <w:rFonts w:ascii="Times New Roman" w:hAnsi="Times New Roman" w:cs="Times New Roman"/>
      <w:b/>
      <w:bCs/>
      <w:spacing w:val="0"/>
      <w:sz w:val="16"/>
      <w:szCs w:val="16"/>
    </w:rPr>
  </w:style>
  <w:style w:type="character" w:customStyle="1" w:styleId="197">
    <w:name w:val="Основной текст (19) + Не полужирный7"/>
    <w:aliases w:val="Интервал 1 pt7"/>
    <w:uiPriority w:val="99"/>
    <w:rPr>
      <w:rFonts w:ascii="Times New Roman" w:hAnsi="Times New Roman" w:cs="Times New Roman"/>
      <w:b w:val="0"/>
      <w:bCs w:val="0"/>
      <w:spacing w:val="20"/>
      <w:sz w:val="16"/>
      <w:szCs w:val="16"/>
    </w:rPr>
  </w:style>
  <w:style w:type="character" w:customStyle="1" w:styleId="1926">
    <w:name w:val="Основной текст (19)26"/>
    <w:uiPriority w:val="99"/>
  </w:style>
  <w:style w:type="character" w:customStyle="1" w:styleId="1925">
    <w:name w:val="Основной текст (19)25"/>
    <w:uiPriority w:val="99"/>
  </w:style>
  <w:style w:type="character" w:customStyle="1" w:styleId="190pt22">
    <w:name w:val="Основной текст (19) + Интервал 0 pt22"/>
    <w:uiPriority w:val="99"/>
    <w:rPr>
      <w:rFonts w:ascii="Times New Roman" w:hAnsi="Times New Roman" w:cs="Times New Roman"/>
      <w:b/>
      <w:bCs/>
      <w:spacing w:val="0"/>
      <w:sz w:val="16"/>
      <w:szCs w:val="16"/>
    </w:rPr>
  </w:style>
  <w:style w:type="character" w:customStyle="1" w:styleId="200">
    <w:name w:val="Основной текст (20)_"/>
    <w:link w:val="201"/>
    <w:uiPriority w:val="99"/>
    <w:rPr>
      <w:rFonts w:ascii="Times New Roman" w:hAnsi="Times New Roman" w:cs="Times New Roman"/>
      <w:spacing w:val="0"/>
      <w:sz w:val="22"/>
      <w:szCs w:val="22"/>
    </w:rPr>
  </w:style>
  <w:style w:type="character" w:customStyle="1" w:styleId="1924">
    <w:name w:val="Основной текст (19)24"/>
    <w:uiPriority w:val="99"/>
  </w:style>
  <w:style w:type="character" w:customStyle="1" w:styleId="190pt21">
    <w:name w:val="Основной текст (19) + Интервал 0 pt21"/>
    <w:uiPriority w:val="99"/>
    <w:rPr>
      <w:rFonts w:ascii="Times New Roman" w:hAnsi="Times New Roman" w:cs="Times New Roman"/>
      <w:b/>
      <w:bCs/>
      <w:spacing w:val="0"/>
      <w:sz w:val="16"/>
      <w:szCs w:val="16"/>
    </w:rPr>
  </w:style>
  <w:style w:type="character" w:customStyle="1" w:styleId="1923">
    <w:name w:val="Основной текст (19)23"/>
    <w:uiPriority w:val="99"/>
  </w:style>
  <w:style w:type="character" w:customStyle="1" w:styleId="190pt20">
    <w:name w:val="Основной текст (19) + Интервал 0 pt20"/>
    <w:uiPriority w:val="99"/>
    <w:rPr>
      <w:rFonts w:ascii="Times New Roman" w:hAnsi="Times New Roman" w:cs="Times New Roman"/>
      <w:b/>
      <w:bCs/>
      <w:spacing w:val="0"/>
      <w:sz w:val="16"/>
      <w:szCs w:val="16"/>
    </w:rPr>
  </w:style>
  <w:style w:type="character" w:customStyle="1" w:styleId="1922">
    <w:name w:val="Основной текст (19)22"/>
    <w:uiPriority w:val="99"/>
  </w:style>
  <w:style w:type="character" w:customStyle="1" w:styleId="190pt19">
    <w:name w:val="Основной текст (19) + Интервал 0 pt19"/>
    <w:uiPriority w:val="99"/>
    <w:rPr>
      <w:rFonts w:ascii="Times New Roman" w:hAnsi="Times New Roman" w:cs="Times New Roman"/>
      <w:b/>
      <w:bCs/>
      <w:spacing w:val="0"/>
      <w:sz w:val="16"/>
      <w:szCs w:val="16"/>
    </w:rPr>
  </w:style>
  <w:style w:type="character" w:customStyle="1" w:styleId="196">
    <w:name w:val="Основной текст (19) + Не полужирный6"/>
    <w:aliases w:val="Интервал 1 pt6"/>
    <w:uiPriority w:val="99"/>
    <w:rPr>
      <w:rFonts w:ascii="Times New Roman" w:hAnsi="Times New Roman" w:cs="Times New Roman"/>
      <w:b w:val="0"/>
      <w:bCs w:val="0"/>
      <w:spacing w:val="20"/>
      <w:sz w:val="16"/>
      <w:szCs w:val="16"/>
    </w:rPr>
  </w:style>
  <w:style w:type="character" w:customStyle="1" w:styleId="1921">
    <w:name w:val="Основной текст (19)21"/>
    <w:uiPriority w:val="99"/>
  </w:style>
  <w:style w:type="character" w:customStyle="1" w:styleId="190pt18">
    <w:name w:val="Основной текст (19) + Интервал 0 pt18"/>
    <w:uiPriority w:val="99"/>
    <w:rPr>
      <w:rFonts w:ascii="Times New Roman" w:hAnsi="Times New Roman" w:cs="Times New Roman"/>
      <w:b/>
      <w:bCs/>
      <w:spacing w:val="0"/>
      <w:sz w:val="16"/>
      <w:szCs w:val="16"/>
    </w:rPr>
  </w:style>
  <w:style w:type="character" w:customStyle="1" w:styleId="1920">
    <w:name w:val="Основной текст (19)20"/>
    <w:uiPriority w:val="99"/>
  </w:style>
  <w:style w:type="character" w:customStyle="1" w:styleId="190pt17">
    <w:name w:val="Основной текст (19) + Интервал 0 pt17"/>
    <w:uiPriority w:val="99"/>
    <w:rPr>
      <w:rFonts w:ascii="Times New Roman" w:hAnsi="Times New Roman" w:cs="Times New Roman"/>
      <w:b/>
      <w:bCs/>
      <w:spacing w:val="0"/>
      <w:sz w:val="16"/>
      <w:szCs w:val="16"/>
    </w:rPr>
  </w:style>
  <w:style w:type="character" w:customStyle="1" w:styleId="1919">
    <w:name w:val="Основной текст (19)19"/>
    <w:uiPriority w:val="99"/>
  </w:style>
  <w:style w:type="character" w:customStyle="1" w:styleId="190pt16">
    <w:name w:val="Основной текст (19) + Интервал 0 pt16"/>
    <w:uiPriority w:val="99"/>
    <w:rPr>
      <w:rFonts w:ascii="Times New Roman" w:hAnsi="Times New Roman" w:cs="Times New Roman"/>
      <w:b/>
      <w:bCs/>
      <w:spacing w:val="0"/>
      <w:sz w:val="16"/>
      <w:szCs w:val="16"/>
    </w:rPr>
  </w:style>
  <w:style w:type="character" w:customStyle="1" w:styleId="1918">
    <w:name w:val="Основной текст (19)18"/>
    <w:uiPriority w:val="99"/>
  </w:style>
  <w:style w:type="character" w:customStyle="1" w:styleId="190pt15">
    <w:name w:val="Основной текст (19) + Интервал 0 pt15"/>
    <w:uiPriority w:val="99"/>
    <w:rPr>
      <w:rFonts w:ascii="Times New Roman" w:hAnsi="Times New Roman" w:cs="Times New Roman"/>
      <w:b/>
      <w:bCs/>
      <w:spacing w:val="0"/>
      <w:sz w:val="16"/>
      <w:szCs w:val="16"/>
    </w:rPr>
  </w:style>
  <w:style w:type="character" w:customStyle="1" w:styleId="90pt7">
    <w:name w:val="Основной текст (9) + Интервал 0 pt7"/>
    <w:uiPriority w:val="99"/>
    <w:rPr>
      <w:rFonts w:ascii="Times New Roman" w:hAnsi="Times New Roman" w:cs="Times New Roman"/>
      <w:b/>
      <w:bCs/>
      <w:spacing w:val="10"/>
      <w:sz w:val="19"/>
      <w:szCs w:val="19"/>
    </w:rPr>
  </w:style>
  <w:style w:type="character" w:customStyle="1" w:styleId="870">
    <w:name w:val="Основной текст (8)7"/>
    <w:uiPriority w:val="99"/>
  </w:style>
  <w:style w:type="character" w:customStyle="1" w:styleId="821">
    <w:name w:val="Основной текст (8) + Курсив2"/>
    <w:uiPriority w:val="99"/>
    <w:rPr>
      <w:rFonts w:ascii="Times New Roman" w:hAnsi="Times New Roman" w:cs="Times New Roman"/>
      <w:i/>
      <w:iCs/>
      <w:spacing w:val="0"/>
      <w:sz w:val="18"/>
      <w:szCs w:val="18"/>
    </w:rPr>
  </w:style>
  <w:style w:type="character" w:customStyle="1" w:styleId="210">
    <w:name w:val="Основной текст (21)_"/>
    <w:link w:val="211"/>
    <w:uiPriority w:val="99"/>
    <w:rPr>
      <w:rFonts w:ascii="Times New Roman" w:hAnsi="Times New Roman" w:cs="Times New Roman"/>
      <w:spacing w:val="0"/>
      <w:sz w:val="15"/>
      <w:szCs w:val="15"/>
    </w:rPr>
  </w:style>
  <w:style w:type="character" w:customStyle="1" w:styleId="212">
    <w:name w:val="Основной текст (21)"/>
    <w:uiPriority w:val="99"/>
  </w:style>
  <w:style w:type="character" w:customStyle="1" w:styleId="1917">
    <w:name w:val="Основной текст (19)17"/>
    <w:uiPriority w:val="99"/>
  </w:style>
  <w:style w:type="character" w:customStyle="1" w:styleId="190pt14">
    <w:name w:val="Основной текст (19) + Интервал 0 pt14"/>
    <w:uiPriority w:val="99"/>
    <w:rPr>
      <w:rFonts w:ascii="Times New Roman" w:hAnsi="Times New Roman" w:cs="Times New Roman"/>
      <w:b/>
      <w:bCs/>
      <w:spacing w:val="0"/>
      <w:sz w:val="16"/>
      <w:szCs w:val="16"/>
    </w:rPr>
  </w:style>
  <w:style w:type="character" w:customStyle="1" w:styleId="1916">
    <w:name w:val="Основной текст (19)16"/>
    <w:uiPriority w:val="99"/>
  </w:style>
  <w:style w:type="character" w:customStyle="1" w:styleId="195">
    <w:name w:val="Основной текст (19) + Не полужирный5"/>
    <w:aliases w:val="Интервал 1 pt5"/>
    <w:uiPriority w:val="99"/>
    <w:rPr>
      <w:rFonts w:ascii="Times New Roman" w:hAnsi="Times New Roman" w:cs="Times New Roman"/>
      <w:b w:val="0"/>
      <w:bCs w:val="0"/>
      <w:spacing w:val="20"/>
      <w:sz w:val="16"/>
      <w:szCs w:val="16"/>
    </w:rPr>
  </w:style>
  <w:style w:type="character" w:customStyle="1" w:styleId="1915">
    <w:name w:val="Основной текст (19)15"/>
    <w:uiPriority w:val="99"/>
  </w:style>
  <w:style w:type="character" w:customStyle="1" w:styleId="190pt13">
    <w:name w:val="Основной текст (19) + Интервал 0 pt13"/>
    <w:uiPriority w:val="99"/>
    <w:rPr>
      <w:rFonts w:ascii="Times New Roman" w:hAnsi="Times New Roman" w:cs="Times New Roman"/>
      <w:b/>
      <w:bCs/>
      <w:spacing w:val="0"/>
      <w:sz w:val="16"/>
      <w:szCs w:val="16"/>
    </w:rPr>
  </w:style>
  <w:style w:type="character" w:customStyle="1" w:styleId="1914">
    <w:name w:val="Основной текст (19)14"/>
    <w:uiPriority w:val="99"/>
  </w:style>
  <w:style w:type="character" w:customStyle="1" w:styleId="190pt12">
    <w:name w:val="Основной текст (19) + Интервал 0 pt12"/>
    <w:uiPriority w:val="99"/>
    <w:rPr>
      <w:rFonts w:ascii="Times New Roman" w:hAnsi="Times New Roman" w:cs="Times New Roman"/>
      <w:b/>
      <w:bCs/>
      <w:spacing w:val="0"/>
      <w:sz w:val="16"/>
      <w:szCs w:val="16"/>
    </w:rPr>
  </w:style>
  <w:style w:type="character" w:customStyle="1" w:styleId="19130">
    <w:name w:val="Основной текст (19)13"/>
    <w:uiPriority w:val="99"/>
  </w:style>
  <w:style w:type="character" w:customStyle="1" w:styleId="190pt11">
    <w:name w:val="Основной текст (19) + Интервал 0 pt11"/>
    <w:uiPriority w:val="99"/>
    <w:rPr>
      <w:rFonts w:ascii="Times New Roman" w:hAnsi="Times New Roman" w:cs="Times New Roman"/>
      <w:b/>
      <w:bCs/>
      <w:spacing w:val="0"/>
      <w:sz w:val="16"/>
      <w:szCs w:val="16"/>
    </w:rPr>
  </w:style>
  <w:style w:type="character" w:customStyle="1" w:styleId="194">
    <w:name w:val="Основной текст (19) + Не полужирный4"/>
    <w:aliases w:val="Интервал 1 pt4"/>
    <w:uiPriority w:val="99"/>
    <w:rPr>
      <w:rFonts w:ascii="Times New Roman" w:hAnsi="Times New Roman" w:cs="Times New Roman"/>
      <w:b w:val="0"/>
      <w:bCs w:val="0"/>
      <w:spacing w:val="20"/>
      <w:sz w:val="16"/>
      <w:szCs w:val="16"/>
    </w:rPr>
  </w:style>
  <w:style w:type="character" w:customStyle="1" w:styleId="19120">
    <w:name w:val="Основной текст (19)12"/>
    <w:uiPriority w:val="99"/>
  </w:style>
  <w:style w:type="character" w:customStyle="1" w:styleId="190pt10">
    <w:name w:val="Основной текст (19) + Интервал 0 pt10"/>
    <w:uiPriority w:val="99"/>
    <w:rPr>
      <w:rFonts w:ascii="Times New Roman" w:hAnsi="Times New Roman" w:cs="Times New Roman"/>
      <w:b/>
      <w:bCs/>
      <w:spacing w:val="0"/>
      <w:sz w:val="16"/>
      <w:szCs w:val="16"/>
    </w:rPr>
  </w:style>
  <w:style w:type="character" w:customStyle="1" w:styleId="19110">
    <w:name w:val="Основной текст (19)11"/>
    <w:uiPriority w:val="99"/>
  </w:style>
  <w:style w:type="character" w:customStyle="1" w:styleId="190pt9">
    <w:name w:val="Основной текст (19) + Интервал 0 pt9"/>
    <w:uiPriority w:val="99"/>
    <w:rPr>
      <w:rFonts w:ascii="Times New Roman" w:hAnsi="Times New Roman" w:cs="Times New Roman"/>
      <w:b/>
      <w:bCs/>
      <w:spacing w:val="0"/>
      <w:sz w:val="16"/>
      <w:szCs w:val="16"/>
    </w:rPr>
  </w:style>
  <w:style w:type="character" w:customStyle="1" w:styleId="193a">
    <w:name w:val="Основной текст (19) + Не полужирный3"/>
    <w:aliases w:val="Интервал 1 pt3"/>
    <w:uiPriority w:val="99"/>
    <w:rPr>
      <w:rFonts w:ascii="Times New Roman" w:hAnsi="Times New Roman" w:cs="Times New Roman"/>
      <w:b w:val="0"/>
      <w:bCs w:val="0"/>
      <w:spacing w:val="20"/>
      <w:sz w:val="16"/>
      <w:szCs w:val="16"/>
    </w:rPr>
  </w:style>
  <w:style w:type="character" w:customStyle="1" w:styleId="90pt6">
    <w:name w:val="Основной текст (9) + Интервал 0 pt6"/>
    <w:uiPriority w:val="99"/>
    <w:rPr>
      <w:rFonts w:ascii="Times New Roman" w:hAnsi="Times New Roman" w:cs="Times New Roman"/>
      <w:b/>
      <w:bCs/>
      <w:spacing w:val="10"/>
      <w:sz w:val="19"/>
      <w:szCs w:val="19"/>
    </w:rPr>
  </w:style>
  <w:style w:type="character" w:customStyle="1" w:styleId="90pt5">
    <w:name w:val="Основной текст (9) + Интервал 0 pt5"/>
    <w:uiPriority w:val="99"/>
    <w:rPr>
      <w:rFonts w:ascii="Times New Roman" w:hAnsi="Times New Roman" w:cs="Times New Roman"/>
      <w:b/>
      <w:bCs/>
      <w:spacing w:val="-10"/>
      <w:sz w:val="19"/>
      <w:szCs w:val="19"/>
    </w:rPr>
  </w:style>
  <w:style w:type="character" w:customStyle="1" w:styleId="860">
    <w:name w:val="Основной текст (8)6"/>
    <w:uiPriority w:val="99"/>
  </w:style>
  <w:style w:type="character" w:customStyle="1" w:styleId="2120">
    <w:name w:val="Основной текст (21)2"/>
    <w:uiPriority w:val="99"/>
  </w:style>
  <w:style w:type="character" w:customStyle="1" w:styleId="19100">
    <w:name w:val="Основной текст (19)10"/>
    <w:uiPriority w:val="99"/>
  </w:style>
  <w:style w:type="character" w:customStyle="1" w:styleId="190pt8">
    <w:name w:val="Основной текст (19) + Интервал 0 pt8"/>
    <w:uiPriority w:val="99"/>
    <w:rPr>
      <w:rFonts w:ascii="Times New Roman" w:hAnsi="Times New Roman" w:cs="Times New Roman"/>
      <w:b/>
      <w:bCs/>
      <w:spacing w:val="0"/>
      <w:sz w:val="16"/>
      <w:szCs w:val="16"/>
    </w:rPr>
  </w:style>
  <w:style w:type="character" w:customStyle="1" w:styleId="1990">
    <w:name w:val="Основной текст (19)9"/>
    <w:uiPriority w:val="99"/>
  </w:style>
  <w:style w:type="character" w:customStyle="1" w:styleId="190pt7">
    <w:name w:val="Основной текст (19) + Интервал 0 pt7"/>
    <w:uiPriority w:val="99"/>
    <w:rPr>
      <w:rFonts w:ascii="Times New Roman" w:hAnsi="Times New Roman" w:cs="Times New Roman"/>
      <w:b/>
      <w:bCs/>
      <w:spacing w:val="0"/>
      <w:sz w:val="16"/>
      <w:szCs w:val="16"/>
    </w:rPr>
  </w:style>
  <w:style w:type="character" w:customStyle="1" w:styleId="90pt4">
    <w:name w:val="Основной текст (9) + Интервал 0 pt4"/>
    <w:uiPriority w:val="99"/>
    <w:rPr>
      <w:rFonts w:ascii="Times New Roman" w:hAnsi="Times New Roman" w:cs="Times New Roman"/>
      <w:b/>
      <w:bCs/>
      <w:spacing w:val="10"/>
      <w:sz w:val="19"/>
      <w:szCs w:val="19"/>
    </w:rPr>
  </w:style>
  <w:style w:type="character" w:customStyle="1" w:styleId="90pt3">
    <w:name w:val="Основной текст (9) + Интервал 0 pt3"/>
    <w:uiPriority w:val="99"/>
    <w:rPr>
      <w:rFonts w:ascii="Times New Roman" w:hAnsi="Times New Roman" w:cs="Times New Roman"/>
      <w:b/>
      <w:bCs/>
      <w:spacing w:val="-10"/>
      <w:sz w:val="19"/>
      <w:szCs w:val="19"/>
    </w:rPr>
  </w:style>
  <w:style w:type="character" w:customStyle="1" w:styleId="850">
    <w:name w:val="Основной текст (8)5"/>
    <w:uiPriority w:val="99"/>
  </w:style>
  <w:style w:type="character" w:customStyle="1" w:styleId="814">
    <w:name w:val="Основной текст (8) + Курсив1"/>
    <w:uiPriority w:val="99"/>
    <w:rPr>
      <w:rFonts w:ascii="Times New Roman" w:hAnsi="Times New Roman" w:cs="Times New Roman"/>
      <w:i/>
      <w:iCs/>
      <w:spacing w:val="0"/>
      <w:sz w:val="18"/>
      <w:szCs w:val="18"/>
    </w:rPr>
  </w:style>
  <w:style w:type="character" w:customStyle="1" w:styleId="1980">
    <w:name w:val="Основной текст (19)8"/>
    <w:uiPriority w:val="99"/>
  </w:style>
  <w:style w:type="character" w:customStyle="1" w:styleId="190pt6">
    <w:name w:val="Основной текст (19) + Интервал 0 pt6"/>
    <w:uiPriority w:val="99"/>
    <w:rPr>
      <w:rFonts w:ascii="Times New Roman" w:hAnsi="Times New Roman" w:cs="Times New Roman"/>
      <w:b/>
      <w:bCs/>
      <w:spacing w:val="0"/>
      <w:sz w:val="16"/>
      <w:szCs w:val="16"/>
    </w:rPr>
  </w:style>
  <w:style w:type="character" w:customStyle="1" w:styleId="192a">
    <w:name w:val="Основной текст (19) + Не полужирный2"/>
    <w:aliases w:val="Интервал 1 pt2"/>
    <w:uiPriority w:val="99"/>
    <w:rPr>
      <w:rFonts w:ascii="Times New Roman" w:hAnsi="Times New Roman" w:cs="Times New Roman"/>
      <w:b w:val="0"/>
      <w:bCs w:val="0"/>
      <w:spacing w:val="20"/>
      <w:sz w:val="16"/>
      <w:szCs w:val="16"/>
    </w:rPr>
  </w:style>
  <w:style w:type="character" w:customStyle="1" w:styleId="1970">
    <w:name w:val="Основной текст (19)7"/>
    <w:uiPriority w:val="99"/>
  </w:style>
  <w:style w:type="character" w:customStyle="1" w:styleId="1960">
    <w:name w:val="Основной текст (19)6"/>
    <w:uiPriority w:val="99"/>
  </w:style>
  <w:style w:type="character" w:customStyle="1" w:styleId="1950">
    <w:name w:val="Основной текст (19)5"/>
    <w:uiPriority w:val="99"/>
  </w:style>
  <w:style w:type="character" w:customStyle="1" w:styleId="190pt5">
    <w:name w:val="Основной текст (19) + Интервал 0 pt5"/>
    <w:uiPriority w:val="99"/>
    <w:rPr>
      <w:rFonts w:ascii="Times New Roman" w:hAnsi="Times New Roman" w:cs="Times New Roman"/>
      <w:b/>
      <w:bCs/>
      <w:spacing w:val="0"/>
      <w:sz w:val="16"/>
      <w:szCs w:val="16"/>
    </w:rPr>
  </w:style>
  <w:style w:type="character" w:customStyle="1" w:styleId="90pt2">
    <w:name w:val="Основной текст (9) + Интервал 0 pt2"/>
    <w:uiPriority w:val="99"/>
    <w:rPr>
      <w:rFonts w:ascii="Times New Roman" w:hAnsi="Times New Roman" w:cs="Times New Roman"/>
      <w:b/>
      <w:bCs/>
      <w:spacing w:val="10"/>
      <w:sz w:val="19"/>
      <w:szCs w:val="19"/>
    </w:rPr>
  </w:style>
  <w:style w:type="character" w:customStyle="1" w:styleId="90pt1">
    <w:name w:val="Основной текст (9) + Интервал 0 pt1"/>
    <w:uiPriority w:val="99"/>
    <w:rPr>
      <w:rFonts w:ascii="Times New Roman" w:hAnsi="Times New Roman" w:cs="Times New Roman"/>
      <w:b/>
      <w:bCs/>
      <w:spacing w:val="-10"/>
      <w:sz w:val="19"/>
      <w:szCs w:val="19"/>
    </w:rPr>
  </w:style>
  <w:style w:type="character" w:customStyle="1" w:styleId="841">
    <w:name w:val="Основной текст (8)4"/>
    <w:uiPriority w:val="99"/>
  </w:style>
  <w:style w:type="character" w:customStyle="1" w:styleId="1942">
    <w:name w:val="Основной текст (19)4"/>
    <w:uiPriority w:val="99"/>
  </w:style>
  <w:style w:type="character" w:customStyle="1" w:styleId="190pt4">
    <w:name w:val="Основной текст (19) + Интервал 0 pt4"/>
    <w:uiPriority w:val="99"/>
    <w:rPr>
      <w:rFonts w:ascii="Times New Roman" w:hAnsi="Times New Roman" w:cs="Times New Roman"/>
      <w:b/>
      <w:bCs/>
      <w:spacing w:val="0"/>
      <w:sz w:val="16"/>
      <w:szCs w:val="16"/>
    </w:rPr>
  </w:style>
  <w:style w:type="character" w:customStyle="1" w:styleId="193b">
    <w:name w:val="Основной текст (19)3"/>
    <w:uiPriority w:val="99"/>
  </w:style>
  <w:style w:type="character" w:customStyle="1" w:styleId="191a">
    <w:name w:val="Основной текст (19) + Не полужирный1"/>
    <w:aliases w:val="Интервал 1 pt1"/>
    <w:uiPriority w:val="99"/>
    <w:rPr>
      <w:rFonts w:ascii="Times New Roman" w:hAnsi="Times New Roman" w:cs="Times New Roman"/>
      <w:b w:val="0"/>
      <w:bCs w:val="0"/>
      <w:spacing w:val="20"/>
      <w:sz w:val="16"/>
      <w:szCs w:val="16"/>
    </w:rPr>
  </w:style>
  <w:style w:type="character" w:customStyle="1" w:styleId="190pt3">
    <w:name w:val="Основной текст (19) + Интервал 0 pt3"/>
    <w:uiPriority w:val="99"/>
    <w:rPr>
      <w:rFonts w:ascii="Times New Roman" w:hAnsi="Times New Roman" w:cs="Times New Roman"/>
      <w:b/>
      <w:bCs/>
      <w:spacing w:val="0"/>
      <w:sz w:val="16"/>
      <w:szCs w:val="16"/>
    </w:rPr>
  </w:style>
  <w:style w:type="character" w:customStyle="1" w:styleId="192b">
    <w:name w:val="Основной текст (19)2"/>
    <w:uiPriority w:val="99"/>
  </w:style>
  <w:style w:type="character" w:customStyle="1" w:styleId="190pt2">
    <w:name w:val="Основной текст (19) + Интервал 0 pt2"/>
    <w:uiPriority w:val="99"/>
    <w:rPr>
      <w:rFonts w:ascii="Times New Roman" w:hAnsi="Times New Roman" w:cs="Times New Roman"/>
      <w:b/>
      <w:bCs/>
      <w:spacing w:val="0"/>
      <w:sz w:val="16"/>
      <w:szCs w:val="16"/>
    </w:rPr>
  </w:style>
  <w:style w:type="character" w:customStyle="1" w:styleId="121">
    <w:name w:val="Заголовок №1 (2)_"/>
    <w:link w:val="122"/>
    <w:uiPriority w:val="99"/>
    <w:rPr>
      <w:rFonts w:ascii="Times New Roman" w:hAnsi="Times New Roman" w:cs="Times New Roman"/>
      <w:spacing w:val="40"/>
      <w:sz w:val="27"/>
      <w:szCs w:val="27"/>
    </w:rPr>
  </w:style>
  <w:style w:type="character" w:customStyle="1" w:styleId="27">
    <w:name w:val="Оглавление (2)_"/>
    <w:link w:val="28"/>
    <w:uiPriority w:val="99"/>
    <w:rPr>
      <w:rFonts w:ascii="Times New Roman" w:hAnsi="Times New Roman" w:cs="Times New Roman"/>
      <w:spacing w:val="0"/>
      <w:sz w:val="21"/>
      <w:szCs w:val="21"/>
    </w:rPr>
  </w:style>
  <w:style w:type="character" w:customStyle="1" w:styleId="29">
    <w:name w:val="Оглавление 2 Знак"/>
    <w:link w:val="2a"/>
    <w:uiPriority w:val="99"/>
    <w:rPr>
      <w:rFonts w:ascii="Times New Roman" w:hAnsi="Times New Roman" w:cs="Times New Roman"/>
      <w:spacing w:val="0"/>
      <w:sz w:val="18"/>
      <w:szCs w:val="18"/>
    </w:rPr>
  </w:style>
  <w:style w:type="character" w:customStyle="1" w:styleId="321">
    <w:name w:val="Оглавление (3)2"/>
    <w:uiPriority w:val="99"/>
  </w:style>
  <w:style w:type="character" w:customStyle="1" w:styleId="310pt">
    <w:name w:val="Оглавление (3) + Интервал 10 pt"/>
    <w:uiPriority w:val="99"/>
    <w:rPr>
      <w:rFonts w:ascii="Times New Roman" w:hAnsi="Times New Roman" w:cs="Times New Roman"/>
      <w:spacing w:val="200"/>
      <w:sz w:val="18"/>
      <w:szCs w:val="18"/>
    </w:rPr>
  </w:style>
  <w:style w:type="character" w:customStyle="1" w:styleId="832">
    <w:name w:val="Основной текст (8)3"/>
    <w:uiPriority w:val="99"/>
  </w:style>
  <w:style w:type="character" w:customStyle="1" w:styleId="84pt">
    <w:name w:val="Основной текст (8) + Интервал 4 pt"/>
    <w:uiPriority w:val="99"/>
    <w:rPr>
      <w:rFonts w:ascii="Times New Roman" w:hAnsi="Times New Roman" w:cs="Times New Roman"/>
      <w:spacing w:val="80"/>
      <w:sz w:val="18"/>
      <w:szCs w:val="18"/>
    </w:rPr>
  </w:style>
  <w:style w:type="character" w:customStyle="1" w:styleId="86pt">
    <w:name w:val="Основной текст (8) + Интервал 6 pt"/>
    <w:uiPriority w:val="99"/>
    <w:rPr>
      <w:rFonts w:ascii="Times New Roman" w:hAnsi="Times New Roman" w:cs="Times New Roman"/>
      <w:spacing w:val="120"/>
      <w:sz w:val="18"/>
      <w:szCs w:val="18"/>
    </w:rPr>
  </w:style>
  <w:style w:type="character" w:customStyle="1" w:styleId="38pt">
    <w:name w:val="Оглавление (3) + Интервал 8 pt"/>
    <w:uiPriority w:val="99"/>
    <w:rPr>
      <w:rFonts w:ascii="Times New Roman" w:hAnsi="Times New Roman" w:cs="Times New Roman"/>
      <w:spacing w:val="160"/>
      <w:sz w:val="18"/>
      <w:szCs w:val="18"/>
    </w:rPr>
  </w:style>
  <w:style w:type="character" w:customStyle="1" w:styleId="330pt">
    <w:name w:val="Оглавление (3) + Интервал 30 pt"/>
    <w:uiPriority w:val="99"/>
    <w:rPr>
      <w:rFonts w:ascii="Times New Roman" w:hAnsi="Times New Roman" w:cs="Times New Roman"/>
      <w:spacing w:val="600"/>
      <w:sz w:val="18"/>
      <w:szCs w:val="18"/>
    </w:rPr>
  </w:style>
  <w:style w:type="character" w:customStyle="1" w:styleId="ab">
    <w:name w:val="Оглавление_"/>
    <w:link w:val="ac"/>
    <w:uiPriority w:val="99"/>
    <w:rPr>
      <w:rFonts w:ascii="Times New Roman" w:hAnsi="Times New Roman" w:cs="Times New Roman"/>
      <w:spacing w:val="10"/>
      <w:sz w:val="16"/>
      <w:szCs w:val="16"/>
    </w:rPr>
  </w:style>
  <w:style w:type="character" w:customStyle="1" w:styleId="1pt0">
    <w:name w:val="Оглавление + Интервал 1 pt"/>
    <w:uiPriority w:val="99"/>
    <w:rPr>
      <w:rFonts w:ascii="Times New Roman" w:hAnsi="Times New Roman" w:cs="Times New Roman"/>
      <w:spacing w:val="20"/>
      <w:sz w:val="16"/>
      <w:szCs w:val="16"/>
    </w:rPr>
  </w:style>
  <w:style w:type="character" w:customStyle="1" w:styleId="9pt">
    <w:name w:val="Оглавление + Интервал 9 pt"/>
    <w:uiPriority w:val="99"/>
    <w:rPr>
      <w:rFonts w:ascii="Times New Roman" w:hAnsi="Times New Roman" w:cs="Times New Roman"/>
      <w:spacing w:val="190"/>
      <w:sz w:val="16"/>
      <w:szCs w:val="16"/>
    </w:rPr>
  </w:style>
  <w:style w:type="character" w:customStyle="1" w:styleId="3pt">
    <w:name w:val="Оглавление + Интервал 3 pt"/>
    <w:uiPriority w:val="99"/>
    <w:rPr>
      <w:rFonts w:ascii="Times New Roman" w:hAnsi="Times New Roman" w:cs="Times New Roman"/>
      <w:spacing w:val="60"/>
      <w:sz w:val="16"/>
      <w:szCs w:val="16"/>
    </w:rPr>
  </w:style>
  <w:style w:type="character" w:customStyle="1" w:styleId="6pt">
    <w:name w:val="Оглавление + Интервал 6 pt"/>
    <w:uiPriority w:val="99"/>
    <w:rPr>
      <w:rFonts w:ascii="Times New Roman" w:hAnsi="Times New Roman" w:cs="Times New Roman"/>
      <w:spacing w:val="120"/>
      <w:sz w:val="16"/>
      <w:szCs w:val="16"/>
    </w:rPr>
  </w:style>
  <w:style w:type="character" w:customStyle="1" w:styleId="8pt">
    <w:name w:val="Оглавление + Интервал 8 pt"/>
    <w:uiPriority w:val="99"/>
    <w:rPr>
      <w:rFonts w:ascii="Times New Roman" w:hAnsi="Times New Roman" w:cs="Times New Roman"/>
      <w:spacing w:val="160"/>
      <w:sz w:val="16"/>
      <w:szCs w:val="16"/>
    </w:rPr>
  </w:style>
  <w:style w:type="character" w:customStyle="1" w:styleId="3pt0">
    <w:name w:val="Основной текст + Интервал 3 pt"/>
    <w:uiPriority w:val="99"/>
    <w:rPr>
      <w:rFonts w:ascii="Times New Roman" w:hAnsi="Times New Roman" w:cs="Times New Roman"/>
      <w:spacing w:val="60"/>
      <w:sz w:val="16"/>
      <w:szCs w:val="16"/>
    </w:rPr>
  </w:style>
  <w:style w:type="character" w:customStyle="1" w:styleId="313">
    <w:name w:val="Оглавление (3)1"/>
    <w:uiPriority w:val="99"/>
  </w:style>
  <w:style w:type="character" w:customStyle="1" w:styleId="822">
    <w:name w:val="Основной текст (8)2"/>
    <w:uiPriority w:val="99"/>
  </w:style>
  <w:style w:type="character" w:customStyle="1" w:styleId="231pt0">
    <w:name w:val="Заголовок №2 (3) + Интервал 1 pt"/>
    <w:uiPriority w:val="99"/>
    <w:rPr>
      <w:rFonts w:ascii="Times New Roman" w:hAnsi="Times New Roman" w:cs="Times New Roman"/>
      <w:b/>
      <w:bCs/>
      <w:spacing w:val="20"/>
      <w:sz w:val="23"/>
      <w:szCs w:val="23"/>
    </w:rPr>
  </w:style>
  <w:style w:type="character" w:customStyle="1" w:styleId="230pt1">
    <w:name w:val="Заголовок №2 (3) + Интервал 0 pt1"/>
    <w:uiPriority w:val="99"/>
    <w:rPr>
      <w:rFonts w:ascii="Times New Roman" w:hAnsi="Times New Roman" w:cs="Times New Roman"/>
      <w:b/>
      <w:bCs/>
      <w:spacing w:val="-10"/>
      <w:sz w:val="23"/>
      <w:szCs w:val="23"/>
    </w:rPr>
  </w:style>
  <w:style w:type="character" w:customStyle="1" w:styleId="222">
    <w:name w:val="Основной текст (22)_"/>
    <w:link w:val="223"/>
    <w:uiPriority w:val="99"/>
    <w:rPr>
      <w:rFonts w:ascii="Times New Roman" w:hAnsi="Times New Roman" w:cs="Times New Roman"/>
      <w:i/>
      <w:iCs/>
      <w:spacing w:val="0"/>
      <w:sz w:val="13"/>
      <w:szCs w:val="13"/>
    </w:rPr>
  </w:style>
  <w:style w:type="character" w:customStyle="1" w:styleId="190pt1">
    <w:name w:val="Основной текст (19) + Интервал 0 pt1"/>
    <w:uiPriority w:val="99"/>
    <w:rPr>
      <w:rFonts w:ascii="Times New Roman" w:hAnsi="Times New Roman" w:cs="Times New Roman"/>
      <w:b/>
      <w:bCs/>
      <w:spacing w:val="0"/>
      <w:sz w:val="16"/>
      <w:szCs w:val="16"/>
    </w:rPr>
  </w:style>
  <w:style w:type="character" w:customStyle="1" w:styleId="232">
    <w:name w:val="Основной текст (23)_"/>
    <w:link w:val="233"/>
    <w:uiPriority w:val="99"/>
    <w:rPr>
      <w:rFonts w:ascii="Times New Roman" w:hAnsi="Times New Roman" w:cs="Times New Roman"/>
      <w:spacing w:val="0"/>
      <w:sz w:val="13"/>
      <w:szCs w:val="13"/>
    </w:rPr>
  </w:style>
  <w:style w:type="paragraph" w:customStyle="1" w:styleId="20">
    <w:name w:val="Сноска (2)"/>
    <w:basedOn w:val="a"/>
    <w:link w:val="2"/>
    <w:uiPriority w:val="99"/>
    <w:pPr>
      <w:shd w:val="clear" w:color="auto" w:fill="FFFFFF"/>
      <w:spacing w:line="211" w:lineRule="exact"/>
      <w:ind w:firstLine="340"/>
      <w:jc w:val="both"/>
    </w:pPr>
    <w:rPr>
      <w:rFonts w:ascii="Times New Roman" w:hAnsi="Times New Roman" w:cs="Times New Roman"/>
      <w:color w:val="auto"/>
      <w:sz w:val="15"/>
      <w:szCs w:val="15"/>
      <w:lang/>
    </w:rPr>
  </w:style>
  <w:style w:type="paragraph" w:customStyle="1" w:styleId="30">
    <w:name w:val="Сноска (3)"/>
    <w:basedOn w:val="a"/>
    <w:link w:val="3"/>
    <w:uiPriority w:val="99"/>
    <w:pPr>
      <w:shd w:val="clear" w:color="auto" w:fill="FFFFFF"/>
      <w:spacing w:after="180" w:line="240" w:lineRule="atLeast"/>
    </w:pPr>
    <w:rPr>
      <w:rFonts w:ascii="Times New Roman" w:hAnsi="Times New Roman" w:cs="Times New Roman"/>
      <w:b/>
      <w:bCs/>
      <w:noProof/>
      <w:color w:val="auto"/>
      <w:sz w:val="10"/>
      <w:szCs w:val="10"/>
      <w:lang/>
    </w:rPr>
  </w:style>
  <w:style w:type="paragraph" w:customStyle="1" w:styleId="a5">
    <w:name w:val="Сноска"/>
    <w:basedOn w:val="a"/>
    <w:link w:val="a4"/>
    <w:uiPriority w:val="99"/>
    <w:pPr>
      <w:shd w:val="clear" w:color="auto" w:fill="FFFFFF"/>
      <w:spacing w:before="180" w:line="254" w:lineRule="exact"/>
      <w:ind w:firstLine="320"/>
      <w:jc w:val="both"/>
    </w:pPr>
    <w:rPr>
      <w:rFonts w:ascii="Times New Roman" w:hAnsi="Times New Roman" w:cs="Times New Roman"/>
      <w:color w:val="auto"/>
      <w:spacing w:val="10"/>
      <w:sz w:val="16"/>
      <w:szCs w:val="16"/>
      <w:lang/>
    </w:rPr>
  </w:style>
  <w:style w:type="paragraph" w:customStyle="1" w:styleId="310">
    <w:name w:val="Основной текст (3)1"/>
    <w:basedOn w:val="a"/>
    <w:link w:val="31"/>
    <w:uiPriority w:val="99"/>
    <w:pPr>
      <w:shd w:val="clear" w:color="auto" w:fill="FFFFFF"/>
      <w:spacing w:before="900" w:line="528" w:lineRule="exact"/>
      <w:jc w:val="center"/>
    </w:pPr>
    <w:rPr>
      <w:rFonts w:ascii="Gungsuh" w:eastAsia="Gungsuh" w:cs="Times New Roman"/>
      <w:b/>
      <w:bCs/>
      <w:i/>
      <w:iCs/>
      <w:color w:val="auto"/>
      <w:sz w:val="17"/>
      <w:szCs w:val="17"/>
      <w:lang/>
    </w:rPr>
  </w:style>
  <w:style w:type="paragraph" w:customStyle="1" w:styleId="10">
    <w:name w:val="Заголовок №1"/>
    <w:basedOn w:val="a"/>
    <w:link w:val="1"/>
    <w:uiPriority w:val="99"/>
    <w:pPr>
      <w:shd w:val="clear" w:color="auto" w:fill="FFFFFF"/>
      <w:spacing w:after="300" w:line="240" w:lineRule="atLeast"/>
      <w:jc w:val="center"/>
      <w:outlineLvl w:val="0"/>
    </w:pPr>
    <w:rPr>
      <w:rFonts w:ascii="Times New Roman" w:hAnsi="Times New Roman" w:cs="Times New Roman"/>
      <w:color w:val="auto"/>
      <w:spacing w:val="10"/>
      <w:sz w:val="86"/>
      <w:szCs w:val="86"/>
      <w:lang/>
    </w:rPr>
  </w:style>
  <w:style w:type="paragraph" w:customStyle="1" w:styleId="22">
    <w:name w:val="Основной текст (2)"/>
    <w:basedOn w:val="a"/>
    <w:link w:val="21"/>
    <w:uiPriority w:val="99"/>
    <w:pPr>
      <w:shd w:val="clear" w:color="auto" w:fill="FFFFFF"/>
      <w:spacing w:before="300" w:after="900" w:line="706" w:lineRule="exact"/>
      <w:jc w:val="center"/>
    </w:pPr>
    <w:rPr>
      <w:rFonts w:ascii="Times New Roman" w:hAnsi="Times New Roman" w:cs="Times New Roman"/>
      <w:color w:val="auto"/>
      <w:spacing w:val="100"/>
      <w:sz w:val="65"/>
      <w:szCs w:val="65"/>
      <w:lang/>
    </w:rPr>
  </w:style>
  <w:style w:type="paragraph" w:customStyle="1" w:styleId="40">
    <w:name w:val="Основной текст (4)"/>
    <w:basedOn w:val="a"/>
    <w:link w:val="4"/>
    <w:uiPriority w:val="99"/>
    <w:pPr>
      <w:shd w:val="clear" w:color="auto" w:fill="FFFFFF"/>
      <w:spacing w:before="1200" w:line="240" w:lineRule="atLeast"/>
      <w:jc w:val="center"/>
    </w:pPr>
    <w:rPr>
      <w:rFonts w:ascii="Times New Roman" w:hAnsi="Times New Roman" w:cs="Times New Roman"/>
      <w:color w:val="auto"/>
      <w:spacing w:val="20"/>
      <w:sz w:val="34"/>
      <w:szCs w:val="34"/>
      <w:lang/>
    </w:rPr>
  </w:style>
  <w:style w:type="paragraph" w:customStyle="1" w:styleId="50">
    <w:name w:val="Основной текст (5)"/>
    <w:basedOn w:val="a"/>
    <w:link w:val="5"/>
    <w:uiPriority w:val="99"/>
    <w:pPr>
      <w:shd w:val="clear" w:color="auto" w:fill="FFFFFF"/>
      <w:spacing w:before="240" w:after="1140" w:line="240" w:lineRule="atLeast"/>
    </w:pPr>
    <w:rPr>
      <w:rFonts w:ascii="Times New Roman" w:hAnsi="Times New Roman" w:cs="Times New Roman"/>
      <w:b/>
      <w:bCs/>
      <w:color w:val="auto"/>
      <w:sz w:val="49"/>
      <w:szCs w:val="49"/>
      <w:lang/>
    </w:rPr>
  </w:style>
  <w:style w:type="paragraph" w:customStyle="1" w:styleId="60">
    <w:name w:val="Основной текст (6)"/>
    <w:basedOn w:val="a"/>
    <w:link w:val="6"/>
    <w:uiPriority w:val="99"/>
    <w:pPr>
      <w:shd w:val="clear" w:color="auto" w:fill="FFFFFF"/>
      <w:spacing w:line="466" w:lineRule="exact"/>
      <w:jc w:val="center"/>
    </w:pPr>
    <w:rPr>
      <w:rFonts w:ascii="Times New Roman" w:hAnsi="Times New Roman" w:cs="Times New Roman"/>
      <w:b/>
      <w:bCs/>
      <w:color w:val="auto"/>
      <w:sz w:val="37"/>
      <w:szCs w:val="37"/>
      <w:lang/>
    </w:rPr>
  </w:style>
  <w:style w:type="paragraph" w:customStyle="1" w:styleId="a7">
    <w:name w:val="Колонтитул"/>
    <w:basedOn w:val="a"/>
    <w:link w:val="a6"/>
    <w:uiPriority w:val="99"/>
    <w:pPr>
      <w:shd w:val="clear" w:color="auto" w:fill="FFFFFF"/>
    </w:pPr>
    <w:rPr>
      <w:rFonts w:ascii="Times New Roman" w:hAnsi="Times New Roman" w:cs="Times New Roman"/>
      <w:color w:val="auto"/>
      <w:sz w:val="20"/>
      <w:szCs w:val="20"/>
      <w:lang/>
    </w:rPr>
  </w:style>
  <w:style w:type="paragraph" w:customStyle="1" w:styleId="71">
    <w:name w:val="Основной текст (7)"/>
    <w:basedOn w:val="a"/>
    <w:link w:val="70"/>
    <w:uiPriority w:val="99"/>
    <w:pPr>
      <w:shd w:val="clear" w:color="auto" w:fill="FFFFFF"/>
      <w:spacing w:line="240" w:lineRule="atLeast"/>
    </w:pPr>
    <w:rPr>
      <w:rFonts w:ascii="Gungsuh" w:eastAsia="Gungsuh" w:cs="Times New Roman"/>
      <w:color w:val="auto"/>
      <w:sz w:val="11"/>
      <w:szCs w:val="11"/>
      <w:lang/>
    </w:rPr>
  </w:style>
  <w:style w:type="paragraph" w:styleId="a8">
    <w:name w:val="Body Text"/>
    <w:basedOn w:val="a"/>
    <w:link w:val="11"/>
    <w:uiPriority w:val="99"/>
    <w:pPr>
      <w:shd w:val="clear" w:color="auto" w:fill="FFFFFF"/>
      <w:spacing w:line="254" w:lineRule="exact"/>
      <w:jc w:val="both"/>
    </w:pPr>
    <w:rPr>
      <w:rFonts w:ascii="Times New Roman" w:hAnsi="Times New Roman" w:cs="Times New Roman"/>
      <w:color w:val="auto"/>
      <w:spacing w:val="10"/>
      <w:sz w:val="16"/>
      <w:szCs w:val="16"/>
      <w:lang/>
    </w:rPr>
  </w:style>
  <w:style w:type="character" w:customStyle="1" w:styleId="ad">
    <w:name w:val="Основной текст Знак"/>
    <w:uiPriority w:val="99"/>
    <w:semiHidden/>
    <w:rPr>
      <w:rFonts w:cs="Gulim"/>
      <w:color w:val="000000"/>
    </w:rPr>
  </w:style>
  <w:style w:type="paragraph" w:customStyle="1" w:styleId="24">
    <w:name w:val="Заголовок №2"/>
    <w:basedOn w:val="a"/>
    <w:link w:val="23"/>
    <w:uiPriority w:val="99"/>
    <w:pPr>
      <w:shd w:val="clear" w:color="auto" w:fill="FFFFFF"/>
      <w:spacing w:line="240" w:lineRule="atLeast"/>
      <w:outlineLvl w:val="1"/>
    </w:pPr>
    <w:rPr>
      <w:rFonts w:ascii="Times New Roman" w:hAnsi="Times New Roman" w:cs="Times New Roman"/>
      <w:b/>
      <w:bCs/>
      <w:color w:val="auto"/>
      <w:spacing w:val="20"/>
      <w:sz w:val="27"/>
      <w:szCs w:val="27"/>
      <w:lang/>
    </w:rPr>
  </w:style>
  <w:style w:type="paragraph" w:customStyle="1" w:styleId="101">
    <w:name w:val="Основной текст (10)"/>
    <w:basedOn w:val="a"/>
    <w:link w:val="100"/>
    <w:uiPriority w:val="99"/>
    <w:pPr>
      <w:shd w:val="clear" w:color="auto" w:fill="FFFFFF"/>
      <w:spacing w:line="240" w:lineRule="atLeast"/>
    </w:pPr>
    <w:rPr>
      <w:rFonts w:ascii="Gungsuh" w:eastAsia="Gungsuh" w:cs="Times New Roman"/>
      <w:color w:val="auto"/>
      <w:sz w:val="22"/>
      <w:szCs w:val="22"/>
      <w:lang/>
    </w:rPr>
  </w:style>
  <w:style w:type="paragraph" w:customStyle="1" w:styleId="81">
    <w:name w:val="Основной текст (8)1"/>
    <w:basedOn w:val="a"/>
    <w:link w:val="8"/>
    <w:uiPriority w:val="99"/>
    <w:pPr>
      <w:shd w:val="clear" w:color="auto" w:fill="FFFFFF"/>
      <w:spacing w:line="254" w:lineRule="exact"/>
      <w:jc w:val="both"/>
    </w:pPr>
    <w:rPr>
      <w:rFonts w:ascii="Times New Roman" w:hAnsi="Times New Roman" w:cs="Times New Roman"/>
      <w:color w:val="auto"/>
      <w:sz w:val="18"/>
      <w:szCs w:val="18"/>
      <w:lang/>
    </w:rPr>
  </w:style>
  <w:style w:type="paragraph" w:customStyle="1" w:styleId="90">
    <w:name w:val="Основной текст (9)"/>
    <w:basedOn w:val="a"/>
    <w:link w:val="9"/>
    <w:uiPriority w:val="99"/>
    <w:pPr>
      <w:shd w:val="clear" w:color="auto" w:fill="FFFFFF"/>
      <w:spacing w:before="420" w:after="420" w:line="240" w:lineRule="atLeast"/>
      <w:jc w:val="both"/>
    </w:pPr>
    <w:rPr>
      <w:rFonts w:ascii="Times New Roman" w:hAnsi="Times New Roman" w:cs="Times New Roman"/>
      <w:b/>
      <w:bCs/>
      <w:color w:val="auto"/>
      <w:sz w:val="19"/>
      <w:szCs w:val="19"/>
      <w:lang/>
    </w:rPr>
  </w:style>
  <w:style w:type="paragraph" w:customStyle="1" w:styleId="311">
    <w:name w:val="Заголовок №31"/>
    <w:basedOn w:val="a"/>
    <w:link w:val="33"/>
    <w:uiPriority w:val="99"/>
    <w:pPr>
      <w:shd w:val="clear" w:color="auto" w:fill="FFFFFF"/>
      <w:spacing w:before="420" w:after="420" w:line="240" w:lineRule="atLeast"/>
      <w:outlineLvl w:val="2"/>
    </w:pPr>
    <w:rPr>
      <w:rFonts w:ascii="Times New Roman" w:hAnsi="Times New Roman" w:cs="Times New Roman"/>
      <w:b/>
      <w:bCs/>
      <w:color w:val="auto"/>
      <w:spacing w:val="30"/>
      <w:sz w:val="16"/>
      <w:szCs w:val="16"/>
      <w:lang/>
    </w:rPr>
  </w:style>
  <w:style w:type="paragraph" w:customStyle="1" w:styleId="111">
    <w:name w:val="Основной текст (11)"/>
    <w:basedOn w:val="a"/>
    <w:link w:val="110"/>
    <w:uiPriority w:val="99"/>
    <w:pPr>
      <w:shd w:val="clear" w:color="auto" w:fill="FFFFFF"/>
      <w:spacing w:after="360" w:line="240" w:lineRule="atLeast"/>
    </w:pPr>
    <w:rPr>
      <w:rFonts w:ascii="Times New Roman" w:hAnsi="Times New Roman" w:cs="Times New Roman"/>
      <w:b/>
      <w:bCs/>
      <w:color w:val="auto"/>
      <w:sz w:val="9"/>
      <w:szCs w:val="9"/>
      <w:lang/>
    </w:rPr>
  </w:style>
  <w:style w:type="paragraph" w:customStyle="1" w:styleId="120">
    <w:name w:val="Основной текст (12)"/>
    <w:basedOn w:val="a"/>
    <w:link w:val="12"/>
    <w:uiPriority w:val="99"/>
    <w:pPr>
      <w:shd w:val="clear" w:color="auto" w:fill="FFFFFF"/>
      <w:spacing w:line="240" w:lineRule="atLeast"/>
    </w:pPr>
    <w:rPr>
      <w:rFonts w:ascii="Times New Roman" w:hAnsi="Times New Roman" w:cs="Times New Roman"/>
      <w:color w:val="auto"/>
      <w:spacing w:val="40"/>
      <w:sz w:val="27"/>
      <w:szCs w:val="27"/>
      <w:lang/>
    </w:rPr>
  </w:style>
  <w:style w:type="paragraph" w:customStyle="1" w:styleId="130">
    <w:name w:val="Основной текст (13)"/>
    <w:basedOn w:val="a"/>
    <w:link w:val="13"/>
    <w:uiPriority w:val="99"/>
    <w:pPr>
      <w:shd w:val="clear" w:color="auto" w:fill="FFFFFF"/>
      <w:spacing w:line="240" w:lineRule="atLeast"/>
    </w:pPr>
    <w:rPr>
      <w:rFonts w:ascii="Gungsuh" w:eastAsia="Gungsuh" w:cs="Times New Roman"/>
      <w:color w:val="auto"/>
      <w:sz w:val="11"/>
      <w:szCs w:val="11"/>
      <w:lang/>
    </w:rPr>
  </w:style>
  <w:style w:type="paragraph" w:customStyle="1" w:styleId="140">
    <w:name w:val="Основной текст (14)"/>
    <w:basedOn w:val="a"/>
    <w:link w:val="14"/>
    <w:uiPriority w:val="99"/>
    <w:pPr>
      <w:shd w:val="clear" w:color="auto" w:fill="FFFFFF"/>
      <w:spacing w:after="180" w:line="240" w:lineRule="atLeast"/>
      <w:ind w:firstLine="360"/>
      <w:jc w:val="both"/>
    </w:pPr>
    <w:rPr>
      <w:rFonts w:ascii="Times New Roman" w:hAnsi="Times New Roman" w:cs="Times New Roman"/>
      <w:b/>
      <w:bCs/>
      <w:noProof/>
      <w:color w:val="auto"/>
      <w:sz w:val="10"/>
      <w:szCs w:val="10"/>
      <w:lang/>
    </w:rPr>
  </w:style>
  <w:style w:type="paragraph" w:customStyle="1" w:styleId="150">
    <w:name w:val="Основной текст (15)"/>
    <w:basedOn w:val="a"/>
    <w:link w:val="15"/>
    <w:uiPriority w:val="99"/>
    <w:pPr>
      <w:shd w:val="clear" w:color="auto" w:fill="FFFFFF"/>
      <w:spacing w:line="240" w:lineRule="atLeast"/>
    </w:pPr>
    <w:rPr>
      <w:rFonts w:ascii="Times New Roman" w:hAnsi="Times New Roman" w:cs="Times New Roman"/>
      <w:b/>
      <w:bCs/>
      <w:color w:val="auto"/>
      <w:spacing w:val="20"/>
      <w:sz w:val="27"/>
      <w:szCs w:val="27"/>
      <w:lang/>
    </w:rPr>
  </w:style>
  <w:style w:type="paragraph" w:customStyle="1" w:styleId="160">
    <w:name w:val="Основной текст (16)"/>
    <w:basedOn w:val="a"/>
    <w:link w:val="16"/>
    <w:uiPriority w:val="99"/>
    <w:pPr>
      <w:shd w:val="clear" w:color="auto" w:fill="FFFFFF"/>
      <w:spacing w:after="420" w:line="240" w:lineRule="atLeast"/>
    </w:pPr>
    <w:rPr>
      <w:rFonts w:ascii="Times New Roman" w:hAnsi="Times New Roman" w:cs="Times New Roman"/>
      <w:color w:val="auto"/>
      <w:spacing w:val="80"/>
      <w:sz w:val="56"/>
      <w:szCs w:val="56"/>
      <w:lang/>
    </w:rPr>
  </w:style>
  <w:style w:type="paragraph" w:customStyle="1" w:styleId="170">
    <w:name w:val="Основной текст (17)"/>
    <w:basedOn w:val="a"/>
    <w:link w:val="17"/>
    <w:uiPriority w:val="99"/>
    <w:pPr>
      <w:shd w:val="clear" w:color="auto" w:fill="FFFFFF"/>
      <w:spacing w:before="420" w:line="240" w:lineRule="atLeast"/>
    </w:pPr>
    <w:rPr>
      <w:rFonts w:ascii="Times New Roman" w:hAnsi="Times New Roman" w:cs="Times New Roman"/>
      <w:color w:val="auto"/>
      <w:spacing w:val="50"/>
      <w:sz w:val="84"/>
      <w:szCs w:val="84"/>
      <w:lang/>
    </w:rPr>
  </w:style>
  <w:style w:type="paragraph" w:customStyle="1" w:styleId="180">
    <w:name w:val="Основной текст (18)"/>
    <w:basedOn w:val="a"/>
    <w:link w:val="18"/>
    <w:uiPriority w:val="99"/>
    <w:pPr>
      <w:shd w:val="clear" w:color="auto" w:fill="FFFFFF"/>
      <w:spacing w:after="120" w:line="240" w:lineRule="atLeast"/>
    </w:pPr>
    <w:rPr>
      <w:rFonts w:ascii="Times New Roman" w:hAnsi="Times New Roman" w:cs="Times New Roman"/>
      <w:b/>
      <w:bCs/>
      <w:color w:val="auto"/>
      <w:sz w:val="23"/>
      <w:szCs w:val="23"/>
      <w:lang/>
    </w:rPr>
  </w:style>
  <w:style w:type="paragraph" w:customStyle="1" w:styleId="191">
    <w:name w:val="Основной текст (19)1"/>
    <w:basedOn w:val="a"/>
    <w:link w:val="190"/>
    <w:uiPriority w:val="99"/>
    <w:pPr>
      <w:shd w:val="clear" w:color="auto" w:fill="FFFFFF"/>
      <w:spacing w:line="307" w:lineRule="exact"/>
      <w:jc w:val="center"/>
    </w:pPr>
    <w:rPr>
      <w:rFonts w:ascii="Times New Roman" w:hAnsi="Times New Roman" w:cs="Times New Roman"/>
      <w:b/>
      <w:bCs/>
      <w:color w:val="auto"/>
      <w:spacing w:val="30"/>
      <w:sz w:val="16"/>
      <w:szCs w:val="16"/>
      <w:lang/>
    </w:rPr>
  </w:style>
  <w:style w:type="paragraph" w:customStyle="1" w:styleId="221">
    <w:name w:val="Заголовок №2 (2)"/>
    <w:basedOn w:val="a"/>
    <w:link w:val="220"/>
    <w:uiPriority w:val="99"/>
    <w:pPr>
      <w:shd w:val="clear" w:color="auto" w:fill="FFFFFF"/>
      <w:spacing w:before="120" w:line="240" w:lineRule="atLeast"/>
      <w:outlineLvl w:val="1"/>
    </w:pPr>
    <w:rPr>
      <w:rFonts w:ascii="Arial Unicode MS" w:eastAsia="Arial Unicode MS" w:cs="Times New Roman"/>
      <w:color w:val="auto"/>
      <w:spacing w:val="-10"/>
      <w:sz w:val="21"/>
      <w:szCs w:val="21"/>
      <w:lang/>
    </w:rPr>
  </w:style>
  <w:style w:type="paragraph" w:customStyle="1" w:styleId="231">
    <w:name w:val="Заголовок №2 (3)"/>
    <w:basedOn w:val="a"/>
    <w:link w:val="230"/>
    <w:uiPriority w:val="99"/>
    <w:pPr>
      <w:shd w:val="clear" w:color="auto" w:fill="FFFFFF"/>
      <w:spacing w:line="240" w:lineRule="atLeast"/>
      <w:outlineLvl w:val="1"/>
    </w:pPr>
    <w:rPr>
      <w:rFonts w:ascii="Times New Roman" w:hAnsi="Times New Roman" w:cs="Times New Roman"/>
      <w:b/>
      <w:bCs/>
      <w:color w:val="auto"/>
      <w:sz w:val="23"/>
      <w:szCs w:val="23"/>
      <w:lang/>
    </w:rPr>
  </w:style>
  <w:style w:type="paragraph" w:customStyle="1" w:styleId="201">
    <w:name w:val="Основной текст (20)"/>
    <w:basedOn w:val="a"/>
    <w:link w:val="200"/>
    <w:uiPriority w:val="99"/>
    <w:pPr>
      <w:shd w:val="clear" w:color="auto" w:fill="FFFFFF"/>
      <w:spacing w:after="120" w:line="240" w:lineRule="atLeast"/>
    </w:pPr>
    <w:rPr>
      <w:rFonts w:ascii="Times New Roman" w:hAnsi="Times New Roman" w:cs="Times New Roman"/>
      <w:color w:val="auto"/>
      <w:sz w:val="22"/>
      <w:szCs w:val="22"/>
      <w:lang/>
    </w:rPr>
  </w:style>
  <w:style w:type="paragraph" w:customStyle="1" w:styleId="211">
    <w:name w:val="Основной текст (21)1"/>
    <w:basedOn w:val="a"/>
    <w:link w:val="210"/>
    <w:uiPriority w:val="99"/>
    <w:pPr>
      <w:shd w:val="clear" w:color="auto" w:fill="FFFFFF"/>
      <w:spacing w:before="240" w:line="240" w:lineRule="atLeast"/>
      <w:ind w:firstLine="320"/>
      <w:jc w:val="both"/>
    </w:pPr>
    <w:rPr>
      <w:rFonts w:ascii="Times New Roman" w:hAnsi="Times New Roman" w:cs="Times New Roman"/>
      <w:color w:val="auto"/>
      <w:sz w:val="15"/>
      <w:szCs w:val="15"/>
      <w:lang/>
    </w:rPr>
  </w:style>
  <w:style w:type="paragraph" w:customStyle="1" w:styleId="122">
    <w:name w:val="Заголовок №1 (2)"/>
    <w:basedOn w:val="a"/>
    <w:link w:val="121"/>
    <w:uiPriority w:val="99"/>
    <w:pPr>
      <w:shd w:val="clear" w:color="auto" w:fill="FFFFFF"/>
      <w:spacing w:after="540" w:line="240" w:lineRule="atLeast"/>
      <w:outlineLvl w:val="0"/>
    </w:pPr>
    <w:rPr>
      <w:rFonts w:ascii="Times New Roman" w:hAnsi="Times New Roman" w:cs="Times New Roman"/>
      <w:color w:val="auto"/>
      <w:spacing w:val="40"/>
      <w:sz w:val="27"/>
      <w:szCs w:val="27"/>
      <w:lang/>
    </w:rPr>
  </w:style>
  <w:style w:type="paragraph" w:customStyle="1" w:styleId="28">
    <w:name w:val="Оглавление (2)"/>
    <w:basedOn w:val="a"/>
    <w:link w:val="27"/>
    <w:uiPriority w:val="99"/>
    <w:pPr>
      <w:shd w:val="clear" w:color="auto" w:fill="FFFFFF"/>
      <w:spacing w:before="540" w:line="274" w:lineRule="exact"/>
      <w:jc w:val="both"/>
    </w:pPr>
    <w:rPr>
      <w:rFonts w:ascii="Times New Roman" w:hAnsi="Times New Roman" w:cs="Times New Roman"/>
      <w:color w:val="auto"/>
      <w:sz w:val="21"/>
      <w:szCs w:val="21"/>
      <w:lang/>
    </w:rPr>
  </w:style>
  <w:style w:type="paragraph" w:styleId="2a">
    <w:name w:val="toc 2"/>
    <w:basedOn w:val="a"/>
    <w:next w:val="a"/>
    <w:link w:val="29"/>
    <w:uiPriority w:val="99"/>
    <w:pPr>
      <w:shd w:val="clear" w:color="auto" w:fill="FFFFFF"/>
      <w:spacing w:line="274" w:lineRule="exact"/>
      <w:jc w:val="both"/>
    </w:pPr>
    <w:rPr>
      <w:rFonts w:ascii="Times New Roman" w:hAnsi="Times New Roman" w:cs="Times New Roman"/>
      <w:color w:val="auto"/>
      <w:sz w:val="18"/>
      <w:szCs w:val="18"/>
      <w:lang/>
    </w:rPr>
  </w:style>
  <w:style w:type="paragraph" w:customStyle="1" w:styleId="ac">
    <w:name w:val="Оглавление"/>
    <w:basedOn w:val="a"/>
    <w:link w:val="ab"/>
    <w:uiPriority w:val="99"/>
    <w:pPr>
      <w:shd w:val="clear" w:color="auto" w:fill="FFFFFF"/>
      <w:spacing w:line="274" w:lineRule="exact"/>
      <w:jc w:val="both"/>
    </w:pPr>
    <w:rPr>
      <w:rFonts w:ascii="Times New Roman" w:hAnsi="Times New Roman" w:cs="Times New Roman"/>
      <w:color w:val="auto"/>
      <w:spacing w:val="10"/>
      <w:sz w:val="16"/>
      <w:szCs w:val="16"/>
      <w:lang/>
    </w:rPr>
  </w:style>
  <w:style w:type="paragraph" w:customStyle="1" w:styleId="223">
    <w:name w:val="Основной текст (22)"/>
    <w:basedOn w:val="a"/>
    <w:link w:val="222"/>
    <w:uiPriority w:val="99"/>
    <w:pPr>
      <w:shd w:val="clear" w:color="auto" w:fill="FFFFFF"/>
      <w:spacing w:after="180" w:line="240" w:lineRule="atLeast"/>
      <w:jc w:val="center"/>
    </w:pPr>
    <w:rPr>
      <w:rFonts w:ascii="Times New Roman" w:hAnsi="Times New Roman" w:cs="Times New Roman"/>
      <w:i/>
      <w:iCs/>
      <w:color w:val="auto"/>
      <w:sz w:val="13"/>
      <w:szCs w:val="13"/>
      <w:lang/>
    </w:rPr>
  </w:style>
  <w:style w:type="paragraph" w:customStyle="1" w:styleId="233">
    <w:name w:val="Основной текст (23)"/>
    <w:basedOn w:val="a"/>
    <w:link w:val="232"/>
    <w:uiPriority w:val="99"/>
    <w:pPr>
      <w:shd w:val="clear" w:color="auto" w:fill="FFFFFF"/>
      <w:spacing w:before="60" w:line="178" w:lineRule="exact"/>
    </w:pPr>
    <w:rPr>
      <w:rFonts w:ascii="Times New Roman" w:hAnsi="Times New Roman" w:cs="Times New Roman"/>
      <w:color w:val="auto"/>
      <w:sz w:val="13"/>
      <w:szCs w:val="13"/>
      <w:lang/>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26" Type="http://schemas.openxmlformats.org/officeDocument/2006/relationships/footer" Target="footer19.xml"/><Relationship Id="rId117" Type="http://schemas.openxmlformats.org/officeDocument/2006/relationships/image" Target="media/image65.jpeg"/><Relationship Id="rId21" Type="http://schemas.openxmlformats.org/officeDocument/2006/relationships/footer" Target="footer14.xml"/><Relationship Id="rId42" Type="http://schemas.openxmlformats.org/officeDocument/2006/relationships/image" Target="media/image11.jpeg"/><Relationship Id="rId47" Type="http://schemas.openxmlformats.org/officeDocument/2006/relationships/image" Target="media/image15.jpeg"/><Relationship Id="rId63" Type="http://schemas.openxmlformats.org/officeDocument/2006/relationships/footer" Target="footer32.xml"/><Relationship Id="rId68" Type="http://schemas.openxmlformats.org/officeDocument/2006/relationships/footer" Target="footer33.xml"/><Relationship Id="rId84" Type="http://schemas.openxmlformats.org/officeDocument/2006/relationships/footer" Target="footer38.xml"/><Relationship Id="rId89" Type="http://schemas.openxmlformats.org/officeDocument/2006/relationships/image" Target="media/image45.jpeg"/><Relationship Id="rId112" Type="http://schemas.openxmlformats.org/officeDocument/2006/relationships/image" Target="media/image62.jpeg"/><Relationship Id="rId133" Type="http://schemas.openxmlformats.org/officeDocument/2006/relationships/footer" Target="footer56.xml"/><Relationship Id="rId16" Type="http://schemas.openxmlformats.org/officeDocument/2006/relationships/footer" Target="footer9.xml"/><Relationship Id="rId107" Type="http://schemas.openxmlformats.org/officeDocument/2006/relationships/image" Target="media/image59.jpeg"/><Relationship Id="rId11" Type="http://schemas.openxmlformats.org/officeDocument/2006/relationships/footer" Target="footer4.xml"/><Relationship Id="rId32" Type="http://schemas.openxmlformats.org/officeDocument/2006/relationships/image" Target="media/image2.jpeg"/><Relationship Id="rId37" Type="http://schemas.openxmlformats.org/officeDocument/2006/relationships/image" Target="media/image7.jpeg"/><Relationship Id="rId53" Type="http://schemas.openxmlformats.org/officeDocument/2006/relationships/footer" Target="footer28.xml"/><Relationship Id="rId58" Type="http://schemas.openxmlformats.org/officeDocument/2006/relationships/image" Target="media/image24.jpeg"/><Relationship Id="rId74" Type="http://schemas.openxmlformats.org/officeDocument/2006/relationships/image" Target="media/image34.jpeg"/><Relationship Id="rId79" Type="http://schemas.openxmlformats.org/officeDocument/2006/relationships/image" Target="media/image38.jpeg"/><Relationship Id="rId102" Type="http://schemas.openxmlformats.org/officeDocument/2006/relationships/image" Target="media/image56.jpeg"/><Relationship Id="rId123" Type="http://schemas.openxmlformats.org/officeDocument/2006/relationships/footer" Target="footer50.xml"/><Relationship Id="rId128" Type="http://schemas.openxmlformats.org/officeDocument/2006/relationships/image" Target="media/image70.jpeg"/><Relationship Id="rId5" Type="http://schemas.openxmlformats.org/officeDocument/2006/relationships/footnotes" Target="footnotes.xml"/><Relationship Id="rId90" Type="http://schemas.openxmlformats.org/officeDocument/2006/relationships/image" Target="media/image46.jpeg"/><Relationship Id="rId95" Type="http://schemas.openxmlformats.org/officeDocument/2006/relationships/image" Target="media/image51.jpeg"/><Relationship Id="rId14" Type="http://schemas.openxmlformats.org/officeDocument/2006/relationships/footer" Target="footer7.xml"/><Relationship Id="rId22" Type="http://schemas.openxmlformats.org/officeDocument/2006/relationships/footer" Target="footer15.xml"/><Relationship Id="rId27" Type="http://schemas.openxmlformats.org/officeDocument/2006/relationships/footer" Target="footer20.xml"/><Relationship Id="rId30" Type="http://schemas.openxmlformats.org/officeDocument/2006/relationships/footer" Target="footer23.xml"/><Relationship Id="rId35" Type="http://schemas.openxmlformats.org/officeDocument/2006/relationships/image" Target="media/image5.jpeg"/><Relationship Id="rId43" Type="http://schemas.openxmlformats.org/officeDocument/2006/relationships/image" Target="media/image12.jpeg"/><Relationship Id="rId48" Type="http://schemas.openxmlformats.org/officeDocument/2006/relationships/image" Target="media/image16.jpeg"/><Relationship Id="rId56" Type="http://schemas.openxmlformats.org/officeDocument/2006/relationships/image" Target="media/image22.jpeg"/><Relationship Id="rId64" Type="http://schemas.openxmlformats.org/officeDocument/2006/relationships/image" Target="media/image26.jpeg"/><Relationship Id="rId69" Type="http://schemas.openxmlformats.org/officeDocument/2006/relationships/footer" Target="footer34.xml"/><Relationship Id="rId77" Type="http://schemas.openxmlformats.org/officeDocument/2006/relationships/image" Target="media/image36.jpeg"/><Relationship Id="rId100" Type="http://schemas.openxmlformats.org/officeDocument/2006/relationships/image" Target="media/image54.jpeg"/><Relationship Id="rId105" Type="http://schemas.openxmlformats.org/officeDocument/2006/relationships/footer" Target="footer41.xml"/><Relationship Id="rId113" Type="http://schemas.openxmlformats.org/officeDocument/2006/relationships/footer" Target="footer45.xml"/><Relationship Id="rId118" Type="http://schemas.openxmlformats.org/officeDocument/2006/relationships/footer" Target="footer47.xml"/><Relationship Id="rId126" Type="http://schemas.openxmlformats.org/officeDocument/2006/relationships/footer" Target="footer51.xml"/><Relationship Id="rId134" Type="http://schemas.openxmlformats.org/officeDocument/2006/relationships/footer" Target="footer57.xml"/><Relationship Id="rId8" Type="http://schemas.openxmlformats.org/officeDocument/2006/relationships/footer" Target="footer1.xml"/><Relationship Id="rId51" Type="http://schemas.openxmlformats.org/officeDocument/2006/relationships/image" Target="media/image19.jpeg"/><Relationship Id="rId72" Type="http://schemas.openxmlformats.org/officeDocument/2006/relationships/image" Target="media/image32.jpeg"/><Relationship Id="rId80" Type="http://schemas.openxmlformats.org/officeDocument/2006/relationships/image" Target="media/image39.jpeg"/><Relationship Id="rId85" Type="http://schemas.openxmlformats.org/officeDocument/2006/relationships/image" Target="media/image41.jpeg"/><Relationship Id="rId93" Type="http://schemas.openxmlformats.org/officeDocument/2006/relationships/image" Target="media/image49.jpeg"/><Relationship Id="rId98" Type="http://schemas.openxmlformats.org/officeDocument/2006/relationships/image" Target="media/image52.jpeg"/><Relationship Id="rId121" Type="http://schemas.openxmlformats.org/officeDocument/2006/relationships/image" Target="media/image67.jpeg"/><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image" Target="media/image3.jpeg"/><Relationship Id="rId38" Type="http://schemas.openxmlformats.org/officeDocument/2006/relationships/footer" Target="footer25.xml"/><Relationship Id="rId46" Type="http://schemas.openxmlformats.org/officeDocument/2006/relationships/image" Target="media/image14.jpeg"/><Relationship Id="rId59" Type="http://schemas.openxmlformats.org/officeDocument/2006/relationships/footer" Target="footer29.xml"/><Relationship Id="rId67" Type="http://schemas.openxmlformats.org/officeDocument/2006/relationships/image" Target="media/image29.jpeg"/><Relationship Id="rId103" Type="http://schemas.openxmlformats.org/officeDocument/2006/relationships/image" Target="media/image57.jpeg"/><Relationship Id="rId108" Type="http://schemas.openxmlformats.org/officeDocument/2006/relationships/image" Target="media/image60.jpeg"/><Relationship Id="rId116" Type="http://schemas.openxmlformats.org/officeDocument/2006/relationships/image" Target="media/image64.jpeg"/><Relationship Id="rId124" Type="http://schemas.openxmlformats.org/officeDocument/2006/relationships/image" Target="media/image68.jpeg"/><Relationship Id="rId129" Type="http://schemas.openxmlformats.org/officeDocument/2006/relationships/image" Target="media/image71.jpeg"/><Relationship Id="rId20" Type="http://schemas.openxmlformats.org/officeDocument/2006/relationships/footer" Target="footer13.xml"/><Relationship Id="rId41" Type="http://schemas.openxmlformats.org/officeDocument/2006/relationships/image" Target="media/image10.jpeg"/><Relationship Id="rId54" Type="http://schemas.openxmlformats.org/officeDocument/2006/relationships/image" Target="media/image20.jpeg"/><Relationship Id="rId62" Type="http://schemas.openxmlformats.org/officeDocument/2006/relationships/footer" Target="footer31.xml"/><Relationship Id="rId70" Type="http://schemas.openxmlformats.org/officeDocument/2006/relationships/image" Target="media/image30.jpeg"/><Relationship Id="rId75" Type="http://schemas.openxmlformats.org/officeDocument/2006/relationships/footer" Target="footer35.xml"/><Relationship Id="rId83" Type="http://schemas.openxmlformats.org/officeDocument/2006/relationships/footer" Target="footer37.xml"/><Relationship Id="rId88" Type="http://schemas.openxmlformats.org/officeDocument/2006/relationships/image" Target="media/image44.jpeg"/><Relationship Id="rId91" Type="http://schemas.openxmlformats.org/officeDocument/2006/relationships/image" Target="media/image47.jpeg"/><Relationship Id="rId96" Type="http://schemas.openxmlformats.org/officeDocument/2006/relationships/footer" Target="footer39.xml"/><Relationship Id="rId111" Type="http://schemas.openxmlformats.org/officeDocument/2006/relationships/image" Target="media/image61.jpeg"/><Relationship Id="rId132" Type="http://schemas.openxmlformats.org/officeDocument/2006/relationships/footer" Target="footer5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image" Target="media/image6.jpeg"/><Relationship Id="rId49" Type="http://schemas.openxmlformats.org/officeDocument/2006/relationships/image" Target="media/image17.jpeg"/><Relationship Id="rId57" Type="http://schemas.openxmlformats.org/officeDocument/2006/relationships/image" Target="media/image23.jpeg"/><Relationship Id="rId106" Type="http://schemas.openxmlformats.org/officeDocument/2006/relationships/footer" Target="footer42.xml"/><Relationship Id="rId114" Type="http://schemas.openxmlformats.org/officeDocument/2006/relationships/footer" Target="footer46.xml"/><Relationship Id="rId119" Type="http://schemas.openxmlformats.org/officeDocument/2006/relationships/footer" Target="footer48.xml"/><Relationship Id="rId127" Type="http://schemas.openxmlformats.org/officeDocument/2006/relationships/footer" Target="footer52.xml"/><Relationship Id="rId10" Type="http://schemas.openxmlformats.org/officeDocument/2006/relationships/footer" Target="footer3.xml"/><Relationship Id="rId31" Type="http://schemas.openxmlformats.org/officeDocument/2006/relationships/footer" Target="footer24.xml"/><Relationship Id="rId44" Type="http://schemas.openxmlformats.org/officeDocument/2006/relationships/footer" Target="footer26.xml"/><Relationship Id="rId52" Type="http://schemas.openxmlformats.org/officeDocument/2006/relationships/footer" Target="footer27.xml"/><Relationship Id="rId60" Type="http://schemas.openxmlformats.org/officeDocument/2006/relationships/footer" Target="footer30.xml"/><Relationship Id="rId65" Type="http://schemas.openxmlformats.org/officeDocument/2006/relationships/image" Target="media/image27.jpeg"/><Relationship Id="rId73" Type="http://schemas.openxmlformats.org/officeDocument/2006/relationships/image" Target="media/image33.jpeg"/><Relationship Id="rId78" Type="http://schemas.openxmlformats.org/officeDocument/2006/relationships/image" Target="media/image37.jpeg"/><Relationship Id="rId81" Type="http://schemas.openxmlformats.org/officeDocument/2006/relationships/footer" Target="footer36.xml"/><Relationship Id="rId86" Type="http://schemas.openxmlformats.org/officeDocument/2006/relationships/image" Target="media/image42.jpeg"/><Relationship Id="rId94" Type="http://schemas.openxmlformats.org/officeDocument/2006/relationships/image" Target="media/image50.jpeg"/><Relationship Id="rId99" Type="http://schemas.openxmlformats.org/officeDocument/2006/relationships/image" Target="media/image53.jpeg"/><Relationship Id="rId101" Type="http://schemas.openxmlformats.org/officeDocument/2006/relationships/image" Target="media/image55.jpeg"/><Relationship Id="rId122" Type="http://schemas.openxmlformats.org/officeDocument/2006/relationships/footer" Target="footer49.xml"/><Relationship Id="rId130" Type="http://schemas.openxmlformats.org/officeDocument/2006/relationships/footer" Target="footer53.xml"/><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footer" Target="footer11.xml"/><Relationship Id="rId39" Type="http://schemas.openxmlformats.org/officeDocument/2006/relationships/image" Target="media/image8.jpeg"/><Relationship Id="rId109" Type="http://schemas.openxmlformats.org/officeDocument/2006/relationships/footer" Target="footer43.xml"/><Relationship Id="rId34" Type="http://schemas.openxmlformats.org/officeDocument/2006/relationships/image" Target="media/image4.jpeg"/><Relationship Id="rId50" Type="http://schemas.openxmlformats.org/officeDocument/2006/relationships/image" Target="media/image18.jpeg"/><Relationship Id="rId55" Type="http://schemas.openxmlformats.org/officeDocument/2006/relationships/image" Target="media/image21.jpeg"/><Relationship Id="rId76" Type="http://schemas.openxmlformats.org/officeDocument/2006/relationships/image" Target="media/image35.jpeg"/><Relationship Id="rId97" Type="http://schemas.openxmlformats.org/officeDocument/2006/relationships/footer" Target="footer40.xml"/><Relationship Id="rId104" Type="http://schemas.openxmlformats.org/officeDocument/2006/relationships/image" Target="media/image58.jpeg"/><Relationship Id="rId120" Type="http://schemas.openxmlformats.org/officeDocument/2006/relationships/image" Target="media/image66.jpeg"/><Relationship Id="rId125" Type="http://schemas.openxmlformats.org/officeDocument/2006/relationships/image" Target="media/image69.jpeg"/><Relationship Id="rId7" Type="http://schemas.openxmlformats.org/officeDocument/2006/relationships/image" Target="media/image1.png"/><Relationship Id="rId71" Type="http://schemas.openxmlformats.org/officeDocument/2006/relationships/image" Target="media/image31.jpeg"/><Relationship Id="rId92" Type="http://schemas.openxmlformats.org/officeDocument/2006/relationships/image" Target="media/image48.jpeg"/><Relationship Id="rId2" Type="http://schemas.openxmlformats.org/officeDocument/2006/relationships/styles" Target="styles.xml"/><Relationship Id="rId29" Type="http://schemas.openxmlformats.org/officeDocument/2006/relationships/footer" Target="footer22.xml"/><Relationship Id="rId24" Type="http://schemas.openxmlformats.org/officeDocument/2006/relationships/footer" Target="footer17.xml"/><Relationship Id="rId40" Type="http://schemas.openxmlformats.org/officeDocument/2006/relationships/image" Target="media/image9.jpeg"/><Relationship Id="rId45" Type="http://schemas.openxmlformats.org/officeDocument/2006/relationships/image" Target="media/image13.jpeg"/><Relationship Id="rId66" Type="http://schemas.openxmlformats.org/officeDocument/2006/relationships/image" Target="media/image28.jpeg"/><Relationship Id="rId87" Type="http://schemas.openxmlformats.org/officeDocument/2006/relationships/image" Target="media/image43.jpeg"/><Relationship Id="rId110" Type="http://schemas.openxmlformats.org/officeDocument/2006/relationships/footer" Target="footer44.xml"/><Relationship Id="rId115" Type="http://schemas.openxmlformats.org/officeDocument/2006/relationships/image" Target="media/image63.jpeg"/><Relationship Id="rId131" Type="http://schemas.openxmlformats.org/officeDocument/2006/relationships/footer" Target="footer54.xml"/><Relationship Id="rId136" Type="http://schemas.openxmlformats.org/officeDocument/2006/relationships/theme" Target="theme/theme1.xml"/><Relationship Id="rId61" Type="http://schemas.openxmlformats.org/officeDocument/2006/relationships/image" Target="media/image25.jpeg"/><Relationship Id="rId82" Type="http://schemas.openxmlformats.org/officeDocument/2006/relationships/image" Target="media/image40.jpeg"/><Relationship Id="rId19" Type="http://schemas.openxmlformats.org/officeDocument/2006/relationships/footer" Target="footer1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178</Pages>
  <Words>42291</Words>
  <Characters>241060</Characters>
  <Application>Microsoft Office Word</Application>
  <DocSecurity>0</DocSecurity>
  <Lines>2008</Lines>
  <Paragraphs>565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282786</CharactersWithSpaces>
  <SharedDoc>false</SharedDoc>
  <HLinks>
    <vt:vector size="72" baseType="variant">
      <vt:variant>
        <vt:i4>3538977</vt:i4>
      </vt:variant>
      <vt:variant>
        <vt:i4>35</vt:i4>
      </vt:variant>
      <vt:variant>
        <vt:i4>0</vt:i4>
      </vt:variant>
      <vt:variant>
        <vt:i4>5</vt:i4>
      </vt:variant>
      <vt:variant>
        <vt:lpwstr/>
      </vt:variant>
      <vt:variant>
        <vt:lpwstr>bookmark38</vt:lpwstr>
      </vt:variant>
      <vt:variant>
        <vt:i4>3670049</vt:i4>
      </vt:variant>
      <vt:variant>
        <vt:i4>32</vt:i4>
      </vt:variant>
      <vt:variant>
        <vt:i4>0</vt:i4>
      </vt:variant>
      <vt:variant>
        <vt:i4>5</vt:i4>
      </vt:variant>
      <vt:variant>
        <vt:lpwstr/>
      </vt:variant>
      <vt:variant>
        <vt:lpwstr>bookmark36</vt:lpwstr>
      </vt:variant>
      <vt:variant>
        <vt:i4>3801121</vt:i4>
      </vt:variant>
      <vt:variant>
        <vt:i4>29</vt:i4>
      </vt:variant>
      <vt:variant>
        <vt:i4>0</vt:i4>
      </vt:variant>
      <vt:variant>
        <vt:i4>5</vt:i4>
      </vt:variant>
      <vt:variant>
        <vt:lpwstr/>
      </vt:variant>
      <vt:variant>
        <vt:lpwstr>bookmark34</vt:lpwstr>
      </vt:variant>
      <vt:variant>
        <vt:i4>3997729</vt:i4>
      </vt:variant>
      <vt:variant>
        <vt:i4>26</vt:i4>
      </vt:variant>
      <vt:variant>
        <vt:i4>0</vt:i4>
      </vt:variant>
      <vt:variant>
        <vt:i4>5</vt:i4>
      </vt:variant>
      <vt:variant>
        <vt:lpwstr/>
      </vt:variant>
      <vt:variant>
        <vt:lpwstr>bookmark33</vt:lpwstr>
      </vt:variant>
      <vt:variant>
        <vt:i4>4063265</vt:i4>
      </vt:variant>
      <vt:variant>
        <vt:i4>23</vt:i4>
      </vt:variant>
      <vt:variant>
        <vt:i4>0</vt:i4>
      </vt:variant>
      <vt:variant>
        <vt:i4>5</vt:i4>
      </vt:variant>
      <vt:variant>
        <vt:lpwstr/>
      </vt:variant>
      <vt:variant>
        <vt:lpwstr>bookmark30</vt:lpwstr>
      </vt:variant>
      <vt:variant>
        <vt:i4>3604512</vt:i4>
      </vt:variant>
      <vt:variant>
        <vt:i4>20</vt:i4>
      </vt:variant>
      <vt:variant>
        <vt:i4>0</vt:i4>
      </vt:variant>
      <vt:variant>
        <vt:i4>5</vt:i4>
      </vt:variant>
      <vt:variant>
        <vt:lpwstr/>
      </vt:variant>
      <vt:variant>
        <vt:lpwstr>bookmark29</vt:lpwstr>
      </vt:variant>
      <vt:variant>
        <vt:i4>3604515</vt:i4>
      </vt:variant>
      <vt:variant>
        <vt:i4>17</vt:i4>
      </vt:variant>
      <vt:variant>
        <vt:i4>0</vt:i4>
      </vt:variant>
      <vt:variant>
        <vt:i4>5</vt:i4>
      </vt:variant>
      <vt:variant>
        <vt:lpwstr/>
      </vt:variant>
      <vt:variant>
        <vt:lpwstr>bookmark19</vt:lpwstr>
      </vt:variant>
      <vt:variant>
        <vt:i4>4063264</vt:i4>
      </vt:variant>
      <vt:variant>
        <vt:i4>14</vt:i4>
      </vt:variant>
      <vt:variant>
        <vt:i4>0</vt:i4>
      </vt:variant>
      <vt:variant>
        <vt:i4>5</vt:i4>
      </vt:variant>
      <vt:variant>
        <vt:lpwstr/>
      </vt:variant>
      <vt:variant>
        <vt:lpwstr>bookmark20</vt:lpwstr>
      </vt:variant>
      <vt:variant>
        <vt:i4>3997728</vt:i4>
      </vt:variant>
      <vt:variant>
        <vt:i4>11</vt:i4>
      </vt:variant>
      <vt:variant>
        <vt:i4>0</vt:i4>
      </vt:variant>
      <vt:variant>
        <vt:i4>5</vt:i4>
      </vt:variant>
      <vt:variant>
        <vt:lpwstr/>
      </vt:variant>
      <vt:variant>
        <vt:lpwstr>bookmark23</vt:lpwstr>
      </vt:variant>
      <vt:variant>
        <vt:i4>3801123</vt:i4>
      </vt:variant>
      <vt:variant>
        <vt:i4>8</vt:i4>
      </vt:variant>
      <vt:variant>
        <vt:i4>0</vt:i4>
      </vt:variant>
      <vt:variant>
        <vt:i4>5</vt:i4>
      </vt:variant>
      <vt:variant>
        <vt:lpwstr/>
      </vt:variant>
      <vt:variant>
        <vt:lpwstr>bookmark14</vt:lpwstr>
      </vt:variant>
      <vt:variant>
        <vt:i4>917522</vt:i4>
      </vt:variant>
      <vt:variant>
        <vt:i4>5</vt:i4>
      </vt:variant>
      <vt:variant>
        <vt:i4>0</vt:i4>
      </vt:variant>
      <vt:variant>
        <vt:i4>5</vt:i4>
      </vt:variant>
      <vt:variant>
        <vt:lpwstr/>
      </vt:variant>
      <vt:variant>
        <vt:lpwstr>bookmark7</vt:lpwstr>
      </vt:variant>
      <vt:variant>
        <vt:i4>917522</vt:i4>
      </vt:variant>
      <vt:variant>
        <vt:i4>2</vt:i4>
      </vt:variant>
      <vt:variant>
        <vt:i4>0</vt:i4>
      </vt:variant>
      <vt:variant>
        <vt:i4>5</vt:i4>
      </vt:variant>
      <vt:variant>
        <vt:lpwstr/>
      </vt:variant>
      <vt:variant>
        <vt:lpwstr>bookmark6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Русский костюм 1870-1890</dc:title>
  <dc:creator>Санек</dc:creator>
  <cp:keywords>Русский костюм 1870-1890</cp:keywords>
  <cp:lastModifiedBy>Санек</cp:lastModifiedBy>
  <cp:revision>2</cp:revision>
  <dcterms:created xsi:type="dcterms:W3CDTF">2018-01-02T07:27:00Z</dcterms:created>
  <dcterms:modified xsi:type="dcterms:W3CDTF">2018-01-02T07:27:00Z</dcterms:modified>
</cp:coreProperties>
</file>