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1126" w:rsidRDefault="00790F74" w:rsidP="0006112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26">
        <w:rPr>
          <w:rFonts w:ascii="Times New Roman" w:hAnsi="Times New Roman" w:cs="Times New Roman"/>
          <w:b w:val="0"/>
          <w:sz w:val="24"/>
          <w:szCs w:val="24"/>
        </w:rPr>
        <w:t>Анар Азимов</w:t>
      </w:r>
    </w:p>
    <w:p w:rsidR="00000000" w:rsidRPr="00061126" w:rsidRDefault="00790F74">
      <w:pPr>
        <w:pStyle w:val="1"/>
        <w:rPr>
          <w:rFonts w:ascii="Times New Roman" w:hAnsi="Times New Roman" w:cs="Times New Roman"/>
          <w:sz w:val="24"/>
          <w:szCs w:val="24"/>
        </w:rPr>
      </w:pPr>
      <w:r w:rsidRPr="00061126">
        <w:rPr>
          <w:rFonts w:ascii="Times New Roman" w:hAnsi="Times New Roman" w:cs="Times New Roman"/>
          <w:sz w:val="24"/>
          <w:szCs w:val="24"/>
        </w:rPr>
        <w:t>Сказка о мальчике</w:t>
      </w:r>
    </w:p>
    <w:p w:rsidR="00000000" w:rsidRPr="00061126" w:rsidRDefault="00790F74"/>
    <w:p w:rsidR="00000000" w:rsidRPr="00061126" w:rsidRDefault="00790F74">
      <w:pPr>
        <w:jc w:val="right"/>
        <w:rPr>
          <w:i/>
          <w:iCs/>
        </w:rPr>
      </w:pPr>
    </w:p>
    <w:p w:rsidR="00000000" w:rsidRPr="00061126" w:rsidRDefault="00790F74" w:rsidP="00061126">
      <w:pPr>
        <w:jc w:val="center"/>
        <w:rPr>
          <w:i/>
        </w:rPr>
      </w:pPr>
      <w:r w:rsidRPr="00061126">
        <w:rPr>
          <w:i/>
        </w:rPr>
        <w:t>(по мотивам сказки Г.</w:t>
      </w:r>
      <w:r w:rsidRPr="00061126">
        <w:rPr>
          <w:i/>
        </w:rPr>
        <w:noBreakHyphen/>
        <w:t>Х.Андерсена "Новое платье короля")</w:t>
      </w:r>
    </w:p>
    <w:p w:rsidR="00000000" w:rsidRPr="00061126" w:rsidRDefault="00790F74">
      <w:r w:rsidRPr="00061126">
        <w:t xml:space="preserve">(Сцена перегорожена поперек. В левой половине (в дальнейшем обозначается цифрой 1) </w:t>
      </w:r>
      <w:r w:rsidRPr="00061126">
        <w:noBreakHyphen/>
        <w:t xml:space="preserve"> королевские апартаменты, длинный обеденный стол. С торцов сидят король, королева. В правой половине (цифра 2) </w:t>
      </w:r>
      <w:r w:rsidRPr="00061126">
        <w:noBreakHyphen/>
        <w:t xml:space="preserve"> столовая в обыкновенном доме буржуазной семьи среднего дост</w:t>
      </w:r>
      <w:r w:rsidRPr="00061126">
        <w:t>атка (не нашего времени). Сидят мать, дочь и сын. Действие в обеих частях сцены идет одновременно).</w:t>
      </w:r>
    </w:p>
    <w:p w:rsidR="00000000" w:rsidRPr="00061126" w:rsidRDefault="00790F74">
      <w:r w:rsidRPr="00061126">
        <w:t>I АКТ</w:t>
      </w:r>
    </w:p>
    <w:p w:rsidR="00000000" w:rsidRPr="00061126" w:rsidRDefault="00790F74">
      <w:r w:rsidRPr="00061126">
        <w:t xml:space="preserve">1.(Появляется некий субтильный господин </w:t>
      </w:r>
      <w:r w:rsidRPr="00061126">
        <w:noBreakHyphen/>
        <w:t xml:space="preserve"> это ткач. Он с поклонами приближается к столу, встав ровно посередине.)</w:t>
      </w:r>
    </w:p>
    <w:p w:rsidR="00000000" w:rsidRPr="00061126" w:rsidRDefault="00790F74">
      <w:r w:rsidRPr="00061126">
        <w:t>КОРОЛЬ.А вы с прошлого года изменили</w:t>
      </w:r>
      <w:r w:rsidRPr="00061126">
        <w:t>сь. Или мне только кажется?</w:t>
      </w:r>
    </w:p>
    <w:p w:rsidR="00000000" w:rsidRPr="00061126" w:rsidRDefault="00790F74">
      <w:r w:rsidRPr="00061126">
        <w:t>ТКАЧ.Я в самом деле очень изменился, Ваше величество.</w:t>
      </w:r>
    </w:p>
    <w:p w:rsidR="00000000" w:rsidRPr="00061126" w:rsidRDefault="00790F74">
      <w:r w:rsidRPr="00061126">
        <w:t>2.(Появляется отец. Все встают и молча садятся. Отец открывает крышку супницы и наливает себе суп).</w:t>
      </w:r>
    </w:p>
    <w:p w:rsidR="00000000" w:rsidRPr="00061126" w:rsidRDefault="00790F74">
      <w:r w:rsidRPr="00061126">
        <w:t>1.КОРОЛЬ. Нет, может, мне действительно кажется, или даже кажется (оборачи</w:t>
      </w:r>
      <w:r w:rsidRPr="00061126">
        <w:t>ваясь к королеве) нам обоим. Дорогая, он вправду очень изменился?</w:t>
      </w:r>
    </w:p>
    <w:p w:rsidR="00000000" w:rsidRPr="00061126" w:rsidRDefault="00790F74">
      <w:r w:rsidRPr="00061126">
        <w:t>КОРОЛЕВА. Нет, он совсем не изменился. Такой же красивый молодой человек.</w:t>
      </w:r>
    </w:p>
    <w:p w:rsidR="00000000" w:rsidRPr="00061126" w:rsidRDefault="00790F74">
      <w:r w:rsidRPr="00061126">
        <w:t>КОРОЛЬ. Правда? Значит, все</w:t>
      </w:r>
      <w:r w:rsidRPr="00061126">
        <w:noBreakHyphen/>
        <w:t>таки нам с вами кажется.</w:t>
      </w:r>
    </w:p>
    <w:p w:rsidR="00000000" w:rsidRPr="00061126" w:rsidRDefault="00790F74">
      <w:r w:rsidRPr="00061126">
        <w:t>ТКАЧ (почтительно склонив голову). Благодарю за комплимент, Ваш</w:t>
      </w:r>
      <w:r w:rsidRPr="00061126">
        <w:t>е величество. Вы совершенно правы, Ваше величество.</w:t>
      </w:r>
    </w:p>
    <w:p w:rsidR="00000000" w:rsidRPr="00061126" w:rsidRDefault="00790F74">
      <w:r w:rsidRPr="00061126">
        <w:t>КОРОЛЬ. Правда? Значит...</w:t>
      </w:r>
    </w:p>
    <w:p w:rsidR="00000000" w:rsidRPr="00061126" w:rsidRDefault="00790F74">
      <w:r w:rsidRPr="00061126">
        <w:t>ТКАЧ. Но я имел в виду внутренние перемены.</w:t>
      </w:r>
    </w:p>
    <w:p w:rsidR="00000000" w:rsidRPr="00061126" w:rsidRDefault="00790F74">
      <w:r w:rsidRPr="00061126">
        <w:t>КОРОЛЬ. Внутренние перемены? Ну, вот и замечательно.</w:t>
      </w:r>
    </w:p>
    <w:p w:rsidR="00000000" w:rsidRPr="00061126" w:rsidRDefault="00790F74">
      <w:r w:rsidRPr="00061126">
        <w:t>КОРОЛЕВА. Ну, что же вы стоите? Садитесь.</w:t>
      </w:r>
    </w:p>
    <w:p w:rsidR="00000000" w:rsidRPr="00061126" w:rsidRDefault="00790F74">
      <w:r w:rsidRPr="00061126">
        <w:t>КОРОЛЬ.Садитесь</w:t>
      </w:r>
      <w:r w:rsidRPr="00061126">
        <w:noBreakHyphen/>
      </w:r>
      <w:r w:rsidRPr="00061126">
        <w:t>садитесь, раз королева просит.</w:t>
      </w:r>
    </w:p>
    <w:p w:rsidR="00000000" w:rsidRPr="00061126" w:rsidRDefault="00790F74">
      <w:r w:rsidRPr="00061126">
        <w:t>2) (Все члены семьи по старшинству подают главе семьи тарелки, и он наливает в них суп; кому</w:t>
      </w:r>
      <w:r w:rsidRPr="00061126">
        <w:noBreakHyphen/>
        <w:t>то, подумав, прибавляет еще одну</w:t>
      </w:r>
      <w:r w:rsidRPr="00061126">
        <w:noBreakHyphen/>
        <w:t>другую ложку, кому</w:t>
      </w:r>
      <w:r w:rsidRPr="00061126">
        <w:noBreakHyphen/>
        <w:t>то, наоборот, отливает.</w:t>
      </w:r>
    </w:p>
    <w:p w:rsidR="00000000" w:rsidRPr="00061126" w:rsidRDefault="00790F74">
      <w:r w:rsidRPr="00061126">
        <w:t>1)(Ткач садится).</w:t>
      </w:r>
    </w:p>
    <w:p w:rsidR="00000000" w:rsidRPr="00061126" w:rsidRDefault="00790F74">
      <w:r w:rsidRPr="00061126">
        <w:t>КОРОЛЬ. Постойте. (Ткач вскакивает.) Д</w:t>
      </w:r>
      <w:r w:rsidRPr="00061126">
        <w:t>а нет, я не в этом смысле, садитесь. (Ткач садится.) У вас ведь был еще, кажется, товарищ.</w:t>
      </w:r>
    </w:p>
    <w:p w:rsidR="00000000" w:rsidRPr="00061126" w:rsidRDefault="00790F74">
      <w:r w:rsidRPr="00061126">
        <w:t>КОРОЛЕВА.Да</w:t>
      </w:r>
      <w:r w:rsidRPr="00061126">
        <w:noBreakHyphen/>
        <w:t>да, такой красивый...</w:t>
      </w:r>
    </w:p>
    <w:p w:rsidR="00000000" w:rsidRPr="00061126" w:rsidRDefault="00790F74">
      <w:r w:rsidRPr="00061126">
        <w:t>КОРОЛЬ (с некоторым раздражением). ... молодой человек. И где же он?</w:t>
      </w:r>
    </w:p>
    <w:p w:rsidR="00000000" w:rsidRPr="00061126" w:rsidRDefault="00790F74">
      <w:r w:rsidRPr="00061126">
        <w:t>ТКАЧ (глухо, отрывисто). Он умер.</w:t>
      </w:r>
    </w:p>
    <w:p w:rsidR="00000000" w:rsidRPr="00061126" w:rsidRDefault="00790F74">
      <w:r w:rsidRPr="00061126">
        <w:t>КОРОЛЕВА. Что вы говорите!</w:t>
      </w:r>
    </w:p>
    <w:p w:rsidR="00000000" w:rsidRPr="00061126" w:rsidRDefault="00790F74">
      <w:r w:rsidRPr="00061126">
        <w:t>К</w:t>
      </w:r>
      <w:r w:rsidRPr="00061126">
        <w:t>ОРОЛЬ. А вы справитесь?</w:t>
      </w:r>
    </w:p>
    <w:p w:rsidR="00000000" w:rsidRPr="00061126" w:rsidRDefault="00790F74">
      <w:r w:rsidRPr="00061126">
        <w:t>ТКАЧ. Справлюсь. Я теперь работаю исключительно один. Это даже лучше.</w:t>
      </w:r>
    </w:p>
    <w:p w:rsidR="00000000" w:rsidRPr="00061126" w:rsidRDefault="00790F74">
      <w:r w:rsidRPr="00061126">
        <w:t>КОРОЛЬ. Что ж, вам виднее. Вмешиваться не буду.</w:t>
      </w:r>
    </w:p>
    <w:p w:rsidR="00000000" w:rsidRPr="00061126" w:rsidRDefault="00790F74">
      <w:r w:rsidRPr="00061126">
        <w:t xml:space="preserve">(Слышно жужжание мухи. Королева отмахивается, Король тоже, Ткач отмахивается сдержанными, из почтения к монархам, </w:t>
      </w:r>
      <w:r w:rsidRPr="00061126">
        <w:t>жестами.)</w:t>
      </w:r>
    </w:p>
    <w:p w:rsidR="00000000" w:rsidRPr="00061126" w:rsidRDefault="00790F74">
      <w:r w:rsidRPr="00061126">
        <w:t>КОРОЛЬ (с гордостью). Я вывел всех мух в своем королевстве. Это последняя, находится под моей защитой. Лети, лети! (Подходит к окну, открывает. Жужжание прекращается, король закрывает окно и возвращается на трон.)</w:t>
      </w:r>
    </w:p>
    <w:p w:rsidR="00000000" w:rsidRPr="00061126" w:rsidRDefault="00790F74">
      <w:r w:rsidRPr="00061126">
        <w:t>2.) (Семейство обедает.)</w:t>
      </w:r>
    </w:p>
    <w:p w:rsidR="00000000" w:rsidRPr="00061126" w:rsidRDefault="00790F74">
      <w:r w:rsidRPr="00061126">
        <w:t>1.)(Кор</w:t>
      </w:r>
      <w:r w:rsidRPr="00061126">
        <w:t>олевская чета и ткач сидят за обеденным столом.)</w:t>
      </w:r>
    </w:p>
    <w:p w:rsidR="00000000" w:rsidRPr="00061126" w:rsidRDefault="00790F74">
      <w:r w:rsidRPr="00061126">
        <w:t>КОРОЛЬ. Попробуйте супу. (Наливает Ткачу, потом Королеве. Все трое обедают. Потом Король кладет ложку.) А теперь поговорим серьезно. (Ткач кладет ложку.) Да вы ешьте, ешьте. (Ткач снова начинает есть.) Надею</w:t>
      </w:r>
      <w:r w:rsidRPr="00061126">
        <w:t>сь, вы помните прискорбный прошлогодний инцидент?</w:t>
      </w:r>
    </w:p>
    <w:p w:rsidR="00000000" w:rsidRPr="00061126" w:rsidRDefault="00790F74">
      <w:r w:rsidRPr="00061126">
        <w:t>ТКАЧ (кладет ложку). Да, конечно, помню, Ваше величество.</w:t>
      </w:r>
    </w:p>
    <w:p w:rsidR="00000000" w:rsidRPr="00061126" w:rsidRDefault="00790F74">
      <w:r w:rsidRPr="00061126">
        <w:t>КОРОЛЬ. Да ешьте вы, сколько вам можно говорить.</w:t>
      </w:r>
    </w:p>
    <w:p w:rsidR="00000000" w:rsidRPr="00061126" w:rsidRDefault="00790F74">
      <w:r w:rsidRPr="00061126">
        <w:t>ТКАЧ. Я уже все съел.</w:t>
      </w:r>
    </w:p>
    <w:p w:rsidR="00000000" w:rsidRPr="00061126" w:rsidRDefault="00790F74">
      <w:r w:rsidRPr="00061126">
        <w:t>КОРОЛЬ. Так быстро? Еще не хотите?</w:t>
      </w:r>
    </w:p>
    <w:p w:rsidR="00000000" w:rsidRPr="00061126" w:rsidRDefault="00790F74">
      <w:r w:rsidRPr="00061126">
        <w:lastRenderedPageBreak/>
        <w:t>ТКАЧ. Да, Ваше величество.</w:t>
      </w:r>
    </w:p>
    <w:p w:rsidR="00000000" w:rsidRPr="00061126" w:rsidRDefault="00790F74">
      <w:r w:rsidRPr="00061126">
        <w:t>КОРОЛЬ. Не хоти</w:t>
      </w:r>
      <w:r w:rsidRPr="00061126">
        <w:t>те? Вот и прекрасно. Вы там что</w:t>
      </w:r>
      <w:r w:rsidRPr="00061126">
        <w:noBreakHyphen/>
        <w:t>то хотели сказать...</w:t>
      </w:r>
    </w:p>
    <w:p w:rsidR="00000000" w:rsidRPr="00061126" w:rsidRDefault="00790F74">
      <w:r w:rsidRPr="00061126">
        <w:t>ТКАЧ. Я, конечно, помню о том случае, Ваше величество.</w:t>
      </w:r>
    </w:p>
    <w:p w:rsidR="00000000" w:rsidRPr="00061126" w:rsidRDefault="00790F74">
      <w:r w:rsidRPr="00061126">
        <w:t>КОРОЛЬ. Это все, что вы хотели сказать?</w:t>
      </w:r>
    </w:p>
    <w:p w:rsidR="00000000" w:rsidRPr="00061126" w:rsidRDefault="00790F74">
      <w:r w:rsidRPr="00061126">
        <w:t>ТКАЧ. Да, Ваше величество, поскольку ничего прискорбного в этом случае не вижу.</w:t>
      </w:r>
    </w:p>
    <w:p w:rsidR="00000000" w:rsidRPr="00061126" w:rsidRDefault="00790F74">
      <w:r w:rsidRPr="00061126">
        <w:t>КОРОЛЬ. А как тогда вы догад</w:t>
      </w:r>
      <w:r w:rsidRPr="00061126">
        <w:t>ались, что я имею в виду?</w:t>
      </w:r>
    </w:p>
    <w:p w:rsidR="00000000" w:rsidRPr="00061126" w:rsidRDefault="00790F74">
      <w:r w:rsidRPr="00061126">
        <w:t xml:space="preserve">ТКАЧ. Мой долг </w:t>
      </w:r>
      <w:r w:rsidRPr="00061126">
        <w:noBreakHyphen/>
        <w:t xml:space="preserve"> всегда догадываться, что имеет в виду Ваше велмчество.</w:t>
      </w:r>
    </w:p>
    <w:p w:rsidR="00000000" w:rsidRPr="00061126" w:rsidRDefault="00790F74">
      <w:r w:rsidRPr="00061126">
        <w:t xml:space="preserve">КОРОЛЬ. Хорошо... Вам, кстати, не следует считать меня старомодным </w:t>
      </w:r>
      <w:r w:rsidRPr="00061126">
        <w:noBreakHyphen/>
      </w:r>
      <w:r w:rsidRPr="00061126">
        <w:t xml:space="preserve"> но, знаете ли, надо учитывать вкусы народа, особенно молодого, я бы даже сказал, юного поколения... Ведь даже для них это мода слишком нова. Так вот: что если этот случай повторится?</w:t>
      </w:r>
    </w:p>
    <w:p w:rsidR="00000000" w:rsidRPr="00061126" w:rsidRDefault="00790F74">
      <w:r w:rsidRPr="00061126">
        <w:t>КОРОЛЕВА. Вот</w:t>
      </w:r>
      <w:r w:rsidRPr="00061126">
        <w:noBreakHyphen/>
        <w:t>вот. Нельзя ли придумать какой</w:t>
      </w:r>
      <w:r w:rsidRPr="00061126">
        <w:noBreakHyphen/>
        <w:t>нибудь другой, не такой сме</w:t>
      </w:r>
      <w:r w:rsidRPr="00061126">
        <w:t>лый фасон?</w:t>
      </w:r>
    </w:p>
    <w:p w:rsidR="00000000" w:rsidRPr="00061126" w:rsidRDefault="00790F74">
      <w:r w:rsidRPr="00061126">
        <w:t>ТКАЧ. Осмелюсь напомнить, Ваше величество, что дело не в фасоне, а в невидимой ткани.</w:t>
      </w:r>
    </w:p>
    <w:p w:rsidR="00000000" w:rsidRPr="00061126" w:rsidRDefault="00790F74">
      <w:r w:rsidRPr="00061126">
        <w:t>КОРОЛЬ. Невидимой, неслышимой и неосязаемой.</w:t>
      </w:r>
    </w:p>
    <w:p w:rsidR="00000000" w:rsidRPr="00061126" w:rsidRDefault="00790F74">
      <w:r w:rsidRPr="00061126">
        <w:t>ТКАЧ. Совершенное справедливое добавление, Ваше величество.</w:t>
      </w:r>
    </w:p>
    <w:p w:rsidR="00000000" w:rsidRPr="00061126" w:rsidRDefault="00790F74">
      <w:r w:rsidRPr="00061126">
        <w:t>КОРОЛЬ. Мое</w:t>
      </w:r>
      <w:r w:rsidRPr="00061126">
        <w:noBreakHyphen/>
        <w:t>то совершенно справедливое добавление меня</w:t>
      </w:r>
      <w:r w:rsidRPr="00061126">
        <w:t xml:space="preserve"> как раз и беспокоит, вернее, меня беспокоит то, что я в этом добавлении имел в виду.</w:t>
      </w:r>
    </w:p>
    <w:p w:rsidR="00000000" w:rsidRPr="00061126" w:rsidRDefault="00790F74">
      <w:r w:rsidRPr="00061126">
        <w:t>ТКАЧ. Я весь внимание, Ваше величество.</w:t>
      </w:r>
    </w:p>
    <w:p w:rsidR="00000000" w:rsidRPr="00061126" w:rsidRDefault="00790F74">
      <w:r w:rsidRPr="00061126">
        <w:t>КОРОЛЬ. Хорошо еще, что эскорт никого не пропустит пощупать ткань. Но вот если бы хоть малейшее шуршание!</w:t>
      </w:r>
    </w:p>
    <w:p w:rsidR="00000000" w:rsidRPr="00061126" w:rsidRDefault="00790F74">
      <w:r w:rsidRPr="00061126">
        <w:t>ТКАЧ. Ваши подданные сли</w:t>
      </w:r>
      <w:r w:rsidRPr="00061126">
        <w:t>шком глупы для вас.</w:t>
      </w:r>
    </w:p>
    <w:p w:rsidR="00000000" w:rsidRPr="00061126" w:rsidRDefault="00790F74">
      <w:r w:rsidRPr="00061126">
        <w:t>КОРОЛЕВА (обращаясь к Ткачу). Я хотела вам сказать...</w:t>
      </w:r>
    </w:p>
    <w:p w:rsidR="00000000" w:rsidRPr="00061126" w:rsidRDefault="00790F74">
      <w:r w:rsidRPr="00061126">
        <w:t>КОРОЛЬ. Потом, душенька, потом; здесь решаются дела государственной важности.</w:t>
      </w:r>
    </w:p>
    <w:p w:rsidR="00000000" w:rsidRPr="00061126" w:rsidRDefault="00790F74">
      <w:r w:rsidRPr="00061126">
        <w:t>КОРОЛЕВА. Ну да, дело государственной важности, если тебе хочется повертеть перед людьми голой попкой.</w:t>
      </w:r>
    </w:p>
    <w:p w:rsidR="00000000" w:rsidRPr="00061126" w:rsidRDefault="00790F74">
      <w:r w:rsidRPr="00061126">
        <w:t>К</w:t>
      </w:r>
      <w:r w:rsidRPr="00061126">
        <w:t>ОРОЛЬ. Ах, я один, я совершенно один!</w:t>
      </w:r>
    </w:p>
    <w:p w:rsidR="00000000" w:rsidRPr="00061126" w:rsidRDefault="00790F74">
      <w:r w:rsidRPr="00061126">
        <w:t>ТКАЧ. Я с вами, Ваше влеичество.</w:t>
      </w:r>
    </w:p>
    <w:p w:rsidR="00000000" w:rsidRPr="00061126" w:rsidRDefault="00790F74">
      <w:r w:rsidRPr="00061126">
        <w:t>КОРОЛЬ. Спасибо, мой дорогой, спасибо. Значит, вы тоже оденетесь так?</w:t>
      </w:r>
    </w:p>
    <w:p w:rsidR="00000000" w:rsidRPr="00061126" w:rsidRDefault="00790F74">
      <w:r w:rsidRPr="00061126">
        <w:t>ТКАЧ. О, нет, Ваше величество, я недостоин!</w:t>
      </w:r>
    </w:p>
    <w:p w:rsidR="00000000" w:rsidRPr="00061126" w:rsidRDefault="00790F74">
      <w:r w:rsidRPr="00061126">
        <w:t>КОРОЛЕВА. Почему недстойны? Вы так...</w:t>
      </w:r>
    </w:p>
    <w:p w:rsidR="00000000" w:rsidRPr="00061126" w:rsidRDefault="00790F74">
      <w:r w:rsidRPr="00061126">
        <w:t>КОРОЛЬ (с раздражением). Прежде в</w:t>
      </w:r>
      <w:r w:rsidRPr="00061126">
        <w:t xml:space="preserve">сего он умен </w:t>
      </w:r>
      <w:r w:rsidRPr="00061126">
        <w:noBreakHyphen/>
        <w:t xml:space="preserve"> не каждому дано понять, какую миссию возлагает история на настоящего монарха. Остается выбрать день, когда я появлюсь перед народом. Торопиться не следует </w:t>
      </w:r>
      <w:r w:rsidRPr="00061126">
        <w:noBreakHyphen/>
        <w:t xml:space="preserve"> здесь важно выбрать подходящий момент.</w:t>
      </w:r>
    </w:p>
    <w:p w:rsidR="00000000" w:rsidRPr="00061126" w:rsidRDefault="00790F74">
      <w:r w:rsidRPr="00061126">
        <w:t>ТКАЧ. В соседнем государстве идут аналогичные</w:t>
      </w:r>
      <w:r w:rsidRPr="00061126">
        <w:t xml:space="preserve"> приготовления, Ваше величество.</w:t>
      </w:r>
    </w:p>
    <w:p w:rsidR="00000000" w:rsidRPr="00061126" w:rsidRDefault="00790F74">
      <w:r w:rsidRPr="00061126">
        <w:t>КОРОЛЬ (осуждающе). Вы поделились с ними своей идеей?</w:t>
      </w:r>
    </w:p>
    <w:p w:rsidR="00000000" w:rsidRPr="00061126" w:rsidRDefault="00790F74">
      <w:r w:rsidRPr="00061126">
        <w:t>ТКАЧ. Идеи носятся в воздухе, Ваше величество.</w:t>
      </w:r>
    </w:p>
    <w:p w:rsidR="00000000" w:rsidRPr="00061126" w:rsidRDefault="00790F74">
      <w:r w:rsidRPr="00061126">
        <w:t>КОРОЛЬ (с беспокойством). И насколько они продвинулись?</w:t>
      </w:r>
    </w:p>
    <w:p w:rsidR="00000000" w:rsidRPr="00061126" w:rsidRDefault="00790F74">
      <w:r w:rsidRPr="00061126">
        <w:t>ТКАЧ. Нельзя знать наверняка, Ваше величество, все держится в стро</w:t>
      </w:r>
      <w:r w:rsidRPr="00061126">
        <w:t>жайшем секрете. Тамошний ткач...</w:t>
      </w:r>
    </w:p>
    <w:p w:rsidR="00000000" w:rsidRPr="00061126" w:rsidRDefault="00790F74">
      <w:r w:rsidRPr="00061126">
        <w:t>КОРОЛЬ. Ну что же это такое: вокруг одни ткачи, а королей все меньше и меньше. Это я так, шучу. Итак, чем раньше, тем лучше. Остается самый важный вопрос.</w:t>
      </w:r>
    </w:p>
    <w:p w:rsidR="00000000" w:rsidRPr="00061126" w:rsidRDefault="00790F74">
      <w:r w:rsidRPr="00061126">
        <w:t>ТКАЧ. Ваше величество, я не возьму денег.</w:t>
      </w:r>
    </w:p>
    <w:p w:rsidR="00000000" w:rsidRPr="00061126" w:rsidRDefault="00790F74">
      <w:r w:rsidRPr="00061126">
        <w:t>КОРОЛЬ. Вот теперь я вам в</w:t>
      </w:r>
      <w:r w:rsidRPr="00061126">
        <w:t>ерю! (С внезапным подозрением.) Как, совсем?</w:t>
      </w:r>
    </w:p>
    <w:p w:rsidR="00000000" w:rsidRPr="00061126" w:rsidRDefault="00790F74">
      <w:r w:rsidRPr="00061126">
        <w:t>ТКАЧ. Для меня огромная честь быть полезным Вашему величеству и обновлению общества.</w:t>
      </w:r>
    </w:p>
    <w:p w:rsidR="00000000" w:rsidRPr="00061126" w:rsidRDefault="00790F74">
      <w:r w:rsidRPr="00061126">
        <w:t>КОРОЛЬ (растроганно). Похвально. Впрочем, я все же найду способ отблагодарить вас, так что вы все же можете рассчитывать на на</w:t>
      </w:r>
      <w:r w:rsidRPr="00061126">
        <w:t>граду. Но остался еще один вопрос, он важнее, чем самый важный.</w:t>
      </w:r>
    </w:p>
    <w:p w:rsidR="00000000" w:rsidRPr="00061126" w:rsidRDefault="00790F74">
      <w:r w:rsidRPr="00061126">
        <w:t>ТКАЧ. Весьма вероятно, что мальчик опять крикнет свои дурацкие слова, Ваше величество.</w:t>
      </w:r>
    </w:p>
    <w:p w:rsidR="00000000" w:rsidRPr="00061126" w:rsidRDefault="00790F74">
      <w:r w:rsidRPr="00061126">
        <w:t>КОРОЛЬ. Ну и пусть! Тем лучше. Идемте, я провожу вас. (Встает; уходя.) А насчет идей вы хорошо сказали. Я кстати, закрыл окно. Идемте.</w:t>
      </w:r>
    </w:p>
    <w:p w:rsidR="00000000" w:rsidRPr="00061126" w:rsidRDefault="00790F74">
      <w:r w:rsidRPr="00061126">
        <w:t>(Ткач и Король уходят. На сцене остается скучающая Королева. Она встает, потягивается, смотрит в зеркало, слоняется по ко</w:t>
      </w:r>
      <w:r w:rsidRPr="00061126">
        <w:t xml:space="preserve">мнате, вновь садится на трон и мечтательно смотрит в </w:t>
      </w:r>
      <w:r w:rsidRPr="00061126">
        <w:lastRenderedPageBreak/>
        <w:t>потолок. Затемнение.)</w:t>
      </w:r>
    </w:p>
    <w:p w:rsidR="00000000" w:rsidRPr="00061126" w:rsidRDefault="00790F74">
      <w:r w:rsidRPr="00061126">
        <w:t>2)(Семейство продолжает молча обедать. Мальчик встает синхронно с Королевой.)</w:t>
      </w:r>
    </w:p>
    <w:p w:rsidR="00000000" w:rsidRPr="00061126" w:rsidRDefault="00790F74">
      <w:r w:rsidRPr="00061126">
        <w:t>МАТЬ.Ты куда?</w:t>
      </w:r>
    </w:p>
    <w:p w:rsidR="00000000" w:rsidRPr="00061126" w:rsidRDefault="00790F74">
      <w:r w:rsidRPr="00061126">
        <w:t>МАЛЬЧИК. Больше не хочу, спасибо.</w:t>
      </w:r>
    </w:p>
    <w:p w:rsidR="00000000" w:rsidRPr="00061126" w:rsidRDefault="00790F74">
      <w:r w:rsidRPr="00061126">
        <w:t>ОТЕЦ. Завтра ты никуда не пойдешь, понял?</w:t>
      </w:r>
    </w:p>
    <w:p w:rsidR="00000000" w:rsidRPr="00061126" w:rsidRDefault="00790F74">
      <w:r w:rsidRPr="00061126">
        <w:t>МАЛЬЧИК (с вы</w:t>
      </w:r>
      <w:r w:rsidRPr="00061126">
        <w:t>зовом). А вот и пойду!</w:t>
      </w:r>
    </w:p>
    <w:p w:rsidR="00000000" w:rsidRPr="00061126" w:rsidRDefault="00790F74">
      <w:r w:rsidRPr="00061126">
        <w:t>ОТЕЦ (с угрозой). Тебе мало прошлого раза?</w:t>
      </w:r>
    </w:p>
    <w:p w:rsidR="00000000" w:rsidRPr="00061126" w:rsidRDefault="00790F74">
      <w:r w:rsidRPr="00061126">
        <w:t>(Мальчик уходит, не сказав ни слова. Жужжит муха, все отмахиваются. Затемнение одновременно с таковым в левом секторе.)</w:t>
      </w:r>
    </w:p>
    <w:p w:rsidR="00000000" w:rsidRPr="00061126" w:rsidRDefault="00790F74">
      <w:r w:rsidRPr="00061126">
        <w:t>II АКТ</w:t>
      </w:r>
    </w:p>
    <w:p w:rsidR="00000000" w:rsidRPr="00061126" w:rsidRDefault="00790F74">
      <w:r w:rsidRPr="00061126">
        <w:t>1)(Комната Ткача. Ткач.)</w:t>
      </w:r>
    </w:p>
    <w:p w:rsidR="00000000" w:rsidRPr="00061126" w:rsidRDefault="00790F74">
      <w:r w:rsidRPr="00061126">
        <w:t>2)(Комната Мальчика. Мальчик.)</w:t>
      </w:r>
    </w:p>
    <w:p w:rsidR="00000000" w:rsidRPr="00061126" w:rsidRDefault="00790F74">
      <w:r w:rsidRPr="00061126">
        <w:t>(Свет п</w:t>
      </w:r>
      <w:r w:rsidRPr="00061126">
        <w:t>опеременно освещает то левый, то правый секторы с частотой, увеличивающейся по мере того, как все быстрее говорит Ткач, и достигающей долей секунды.)</w:t>
      </w:r>
    </w:p>
    <w:p w:rsidR="00000000" w:rsidRPr="00061126" w:rsidRDefault="00790F74">
      <w:r w:rsidRPr="00061126">
        <w:t>1) ТКАЧ. И он думал, что я корыстен... Впрочем, я сам в этом виноват. Мы обав виноваты. Но мы пошли разным</w:t>
      </w:r>
      <w:r w:rsidRPr="00061126">
        <w:t xml:space="preserve">и путями. Ты выбрал деньги </w:t>
      </w:r>
      <w:r w:rsidRPr="00061126">
        <w:noBreakHyphen/>
        <w:t xml:space="preserve"> и то, что люди называют семенйм счастьем. Для меня ты действительно умер. (Передразнивает Королеву.) Красивый олодой человек (Передергивается.) Фасоны, цвета, страны, насекомые, мужчины, женщины. Это дурацкое разнообразие путае</w:t>
      </w:r>
      <w:r w:rsidRPr="00061126">
        <w:t xml:space="preserve">т разум и будит животные чувства. Ноги, руки, голова </w:t>
      </w:r>
      <w:r w:rsidRPr="00061126">
        <w:noBreakHyphen/>
        <w:t xml:space="preserve"> ну что в этом такого особенного, если привыкнуть! (Любуется собой в зеркале. Начинает раздеваться, но с исрическим движением разбивает зеркало, сшибив на пол свечу. Затемнение.)</w:t>
      </w:r>
    </w:p>
    <w:p w:rsidR="00000000" w:rsidRPr="00061126" w:rsidRDefault="00790F74">
      <w:r w:rsidRPr="00061126">
        <w:t>2).(Мальчик лежит, вста</w:t>
      </w:r>
      <w:r w:rsidRPr="00061126">
        <w:t>ет, ходит по комнате, потом начинает тщательно одеваться. Затемнение одинаково с первым (левым) сектором.)</w:t>
      </w:r>
    </w:p>
    <w:p w:rsidR="00000000" w:rsidRPr="00061126" w:rsidRDefault="00790F74">
      <w:r w:rsidRPr="00061126">
        <w:t>III АКТ</w:t>
      </w:r>
    </w:p>
    <w:p w:rsidR="00000000" w:rsidRPr="00061126" w:rsidRDefault="00790F74">
      <w:r w:rsidRPr="00061126">
        <w:t>(В зал со сцены одновременно выходят Король в неглиже с одетым Ткачом и одетые в нарядные костюмы Мальчик с сестрой. Пройдя какое</w:t>
      </w:r>
      <w:r w:rsidRPr="00061126">
        <w:noBreakHyphen/>
        <w:t>то расстоян</w:t>
      </w:r>
      <w:r w:rsidRPr="00061126">
        <w:t>ие параллельно друг другу, все останавливаются; Король и Ткач ищут мальчика глазами. Потом пары идут дальше и, так и не встретившись, уходят из зала. Слышно, как жужжит муха.)</w:t>
      </w:r>
    </w:p>
    <w:p w:rsidR="00790F74" w:rsidRPr="00061126" w:rsidRDefault="00790F74"/>
    <w:sectPr w:rsidR="00790F74" w:rsidRPr="00061126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74" w:rsidRDefault="00790F74">
      <w:r>
        <w:separator/>
      </w:r>
    </w:p>
  </w:endnote>
  <w:endnote w:type="continuationSeparator" w:id="1">
    <w:p w:rsidR="00790F74" w:rsidRDefault="0079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74" w:rsidRDefault="00790F74">
      <w:r>
        <w:separator/>
      </w:r>
    </w:p>
  </w:footnote>
  <w:footnote w:type="continuationSeparator" w:id="1">
    <w:p w:rsidR="00790F74" w:rsidRDefault="00790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0F74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061126">
      <w:rPr>
        <w:rFonts w:ascii="Arial" w:hAnsi="Arial" w:cs="Arial"/>
        <w:b/>
        <w:bCs/>
        <w:sz w:val="20"/>
        <w:szCs w:val="20"/>
      </w:rPr>
      <w:fldChar w:fldCharType="separate"/>
    </w:r>
    <w:r w:rsidR="00061126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790F74">
    <w:pPr>
      <w:pStyle w:val="Colon"/>
    </w:pPr>
    <w:r>
      <w:t>Анар Азимов: «Сказка о мальчике»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126"/>
    <w:rsid w:val="00061126"/>
    <w:rsid w:val="0079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Азимов А. Сказка о мальчике</dc:title>
  <dc:creator>Азимов А. Сказка о мальчике</dc:creator>
  <cp:keywords>Азимов А. Сказка о мальчике</cp:keywords>
  <cp:lastModifiedBy>Пользователь</cp:lastModifiedBy>
  <cp:revision>2</cp:revision>
  <dcterms:created xsi:type="dcterms:W3CDTF">2023-03-31T10:47:00Z</dcterms:created>
  <dcterms:modified xsi:type="dcterms:W3CDTF">2023-03-31T10:47:00Z</dcterms:modified>
</cp:coreProperties>
</file>