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8B" w:rsidRPr="0033528B" w:rsidRDefault="0033528B" w:rsidP="0033528B">
      <w:pPr>
        <w:pStyle w:val="1"/>
        <w:spacing w:before="0"/>
        <w:jc w:val="right"/>
        <w:rPr>
          <w:rFonts w:ascii="Verdana" w:hAnsi="Verdana"/>
          <w:b w:val="0"/>
          <w:color w:val="000000"/>
          <w:sz w:val="18"/>
          <w:szCs w:val="18"/>
        </w:rPr>
      </w:pPr>
      <w:r w:rsidRPr="0033528B">
        <w:rPr>
          <w:rFonts w:ascii="Verdana" w:hAnsi="Verdana"/>
          <w:b w:val="0"/>
          <w:color w:val="000000"/>
          <w:sz w:val="18"/>
          <w:szCs w:val="18"/>
        </w:rPr>
        <w:t>Чёрный Саша</w:t>
      </w:r>
    </w:p>
    <w:p w:rsidR="0033528B" w:rsidRPr="0033528B" w:rsidRDefault="0033528B" w:rsidP="00335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528B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eastAsia="ru-RU"/>
        </w:rPr>
        <w:t>Лавочник на полчаса</w:t>
      </w:r>
    </w:p>
    <w:p w:rsidR="0033528B" w:rsidRDefault="0033528B" w:rsidP="0033528B">
      <w:pPr>
        <w:pStyle w:val="a4"/>
        <w:jc w:val="right"/>
        <w:rPr>
          <w:lang w:eastAsia="ru-RU"/>
        </w:rPr>
      </w:pPr>
    </w:p>
    <w:p w:rsidR="0033528B" w:rsidRPr="0033528B" w:rsidRDefault="0033528B" w:rsidP="0033528B">
      <w:pPr>
        <w:pStyle w:val="a4"/>
        <w:jc w:val="right"/>
        <w:rPr>
          <w:lang w:eastAsia="ru-RU"/>
        </w:rPr>
      </w:pPr>
      <w:r w:rsidRPr="0033528B">
        <w:rPr>
          <w:lang w:eastAsia="ru-RU"/>
        </w:rPr>
        <w:t>На полках банки, бутылки и жестянки.</w:t>
      </w:r>
    </w:p>
    <w:p w:rsidR="0033528B" w:rsidRPr="0033528B" w:rsidRDefault="0033528B" w:rsidP="0033528B">
      <w:pPr>
        <w:pStyle w:val="a4"/>
        <w:jc w:val="right"/>
        <w:rPr>
          <w:lang w:eastAsia="ru-RU"/>
        </w:rPr>
      </w:pPr>
      <w:r w:rsidRPr="0033528B">
        <w:rPr>
          <w:lang w:eastAsia="ru-RU"/>
        </w:rPr>
        <w:t>На прилавке грудой навалены свертки и пакеты.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Лавочница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(разбирает товар).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Товарец</w:t>
      </w:r>
      <w:proofErr w:type="spell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новый получила. Крем для кукольных ботинок. Порошок против тараканов… Любимая тараканья закуска. Ваниль в трубочках для воздушных пирогов. Паркетная мастика, игрушечные комоды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С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ейчас все по местам рассортируем. Съестное к съестному, тараканью </w:t>
      </w:r>
      <w:proofErr w:type="spell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закусу</w:t>
      </w:r>
      <w:proofErr w:type="spell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мышеловкам… Ваниль к прованскому маслицу, комоды к сковородкам. Чтобы один товар другим не пропах, у каждого свое общество, своя цена, свой ярлычок.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(Звонок:</w:t>
      </w:r>
      <w:proofErr w:type="gramEnd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Тилин-тилин</w:t>
      </w:r>
      <w:proofErr w:type="spellEnd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!»)</w:t>
      </w:r>
      <w:proofErr w:type="gramEnd"/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Входит господин в шляпе.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Доброе утро, сударыня!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Лавочница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Будьте здоровы, господин. Апчхи! Кстати вы пришли: все у меня свеженькое,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только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получила. Не угодно ли карандашик для выведения жирных пятен на жилете?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Да у меня и пятен-то нет.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Лавочница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Будут,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будьте покойны… Переднички есть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клеенчатые.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Надписи-то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какие заманчивые: «Кушай кашу, слушай мамашу»… «Кисель — сладок, младенец — гладок»… На выбор.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Благодарю вас. Я уже лет тридцать без передничка ем… Мне бы, собственно…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(задумывается).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Зачем это я к вам шел? Вы не помните?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Лавочница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Кружевца есть кремовые к ночным чепчикам. Дешево уступлю.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(обиженно).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Что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самом деле! К носу я их, что ли, пришью кружевца ваши?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Лавочница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Зачем же к носу? Можете, например, вашу тетушку обшить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И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 на чайничек покрышку.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(На улице раздаются тревожные гудки, промчался пожарный автомобиль.)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Лавочница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высовывая голову за дверь).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Ах, ах! Где пожар? За углом пожар?! Ах, ах!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(Трясет покупателя за рукав.)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Сударь! Ради Бога… Я так обожаю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пожары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и, подумайте, какое счастье: как раз за углом горит. Золотой мой, миленький, побудьте за меня минут пять в лавочке. Цены привешены, весы на столе, бумага в углу. Хорошо? Я же вам и кредит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открою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мозольный пластырь в премию дам.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 вы, что вы?! Да у меня и мозолей нет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Д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и на поезд я спешу… Что это вы такое придумали?!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Лавочница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(ловит на ходу рукой рукав пальто).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Спасибо! Вот добрый человек, вот милый человек…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(Кричит в дверь.) 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Послушайте, послушайте! Еще не потушили? Нет? Ну, слава Богу. Бегу!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(Убегает.)</w:t>
      </w:r>
    </w:p>
    <w:p w:rsidR="0033528B" w:rsidRPr="0033528B" w:rsidRDefault="0033528B" w:rsidP="0033528B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(садится растерянно на табурет посреди лавки).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так влетел. А вдруг кто-нибудь войдет? Войдет да и скажет: «Отпустите-ка мне четверть фунта сырку, да осьмушечку сиропа, да пол-осьмушечки перцу…» А я и гирь-то не знаю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И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вместо сиропа керосина ему ухну. Тьфу! Руки трясутся.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(Встает.)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Разберу-ка</w:t>
      </w:r>
      <w:proofErr w:type="spell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товар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покамест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— хоть нервы успокою.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(Читает.)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«Ваниль». Это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которая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пахнет. Мы ее, значит, в парфюмерию рядом с мылом положим. «Порошок для тараканов». Ну, это рядом с крупой. Ясно. Сосульки-леденцы, футы, какие липкие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П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усть с гуммиарабиком полежат. Кукольные ботинки. Их-то куда девать? И не съестное и не парфюмерное и не писчебумажное…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(Звонок:</w:t>
      </w:r>
      <w:proofErr w:type="gramEnd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Тилин-тилин</w:t>
      </w:r>
      <w:proofErr w:type="spellEnd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!»)</w:t>
      </w:r>
      <w:proofErr w:type="gramEnd"/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Входит дама.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Доброе утро, сударь.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(испуганно оборачивается, показывает на рот и на уши и мотает головой).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Дама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Зубы болят? Не понимаю.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(пишет что-то на грифельной доске и показывает даме).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Дама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Глухонемой? Вот бедняга. Как же он торгует?.. Ах, вот что. Я ему тоже буду писать, что мне надо и сколько надо. А торговаться ведь и на грифельной доске можно.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(обмахивает шляпой табуретку, словно сдувая с нее пыль, и жестом приглашает даму сесть).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Дама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Мерси. Какой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любезный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(Пишет на доске и говорит.)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Сахарного песку фунт. Прочли?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(вздыхает, снимает с гвоздя передник, неуклюже его надевает на себя и идет с совком к ящикам.)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Дама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(подозрительно за ним следит).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О! Постойте…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(Пробует.)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 и есть. Да ведь это соль.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(Делает гримасу.)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мне нужен сахар. Сахар!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(Сладко улыбается и облизывает пальцы.) 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Поняли?.. Боже мой! Теперь он в соду полез.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(Сердито отбирает у него совок и ведет его за руку к ящику с сахаром.)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Вот.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(Вкладывает ему совок в руку и показывает на весы.) О,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Господи, да ведь это не лавочник, а лунатик какой-то.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Господин, вздыхая, кладет на весы гирю в пять кило.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Дама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Фунт я просила!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(Показывает один палец.)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Фу-унт</w:t>
      </w:r>
      <w:proofErr w:type="spellEnd"/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 А он пять кило кладет. Да что же это за чудовище…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(Отстраняет его и сама взвешивает.)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Ровно фунт. Чуть-чуть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побольше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Ужели для себя не пересыпать немножко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С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колько?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(Пишет на доске.)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Сколько?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Господин показывает семь пальцев.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Дама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Семь франков?! За фунт?! Да он с ума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сошел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Нога моя здесь больше не будет!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(злобно).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не надо мне вашей ноги. С Богом!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Дама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(изумленно).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Как?! Да вы же глухонемой…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Совсем не глухонемой. Богдыхан я. Китайский император. Из Китая прилетел ревизию делать, каким таким чаем у вас тут торгуют? Жука нашел дохлого в банке с чаем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П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очему жук? На каком основании?! Лавочницу связал, в тюрьму отправлю. Слышите, как она под прилавком хрипит? А тут вы со своим сахарным песком пристали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С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ейчас и вас вязать буду.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(Берет бечевку и разматывает.)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Дама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(осторожно пятясь к дверям).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Ох! Да он сумасшедший. И молоток на прилавке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К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 хватит меня по шляпке… Ай!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(Убегает в дверь.)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(ей вслед).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Гав-гав! Вот тебе и сахарный песок. Что же это, однако, лавочницы нет…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(Звонок:</w:t>
      </w:r>
      <w:proofErr w:type="gramEnd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Тилин-тилин</w:t>
      </w:r>
      <w:proofErr w:type="spellEnd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!»)</w:t>
      </w:r>
      <w:proofErr w:type="gramEnd"/>
    </w:p>
    <w:p w:rsidR="0033528B" w:rsidRPr="0033528B" w:rsidRDefault="0033528B" w:rsidP="0033528B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* * *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Входит старичок с сумкой.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Здравствуйте, здравствуйте! Вы, должно быть, хозяйкин брат, который на прошлой неделе приехал?.. Да, да. Нос кнопочкой, совсем хозяйкин. И бровей почти нет, как у нее. Как ваши курочки поживают? Разводите? Очень, очень выгодное дело.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(хмуро).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Крысы курочек съели. И паричок ваш съедят, если будете много болтать. Что вам угодно?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Старичок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Гм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И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шь какой сердитый. Рису мне угодно полтора кило да четверть </w:t>
      </w:r>
      <w:proofErr w:type="spell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сметанки</w:t>
      </w:r>
      <w:proofErr w:type="spell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да кнопок № 2 три дюжины, да ваксы «Глаз </w:t>
      </w:r>
      <w:proofErr w:type="spell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негра</w:t>
      </w:r>
      <w:proofErr w:type="spell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баночку, да пудры для кукол на 15 су, да… жавелевой водицы литр, да… Что это вы все под стойку посматриваете?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(мрачно)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Несчастье случилось.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Старичок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Какое несчастье, осмелюсь спросить?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(шепотом).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Видите, индус тут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напротив живет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заклинатель змей.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Старичок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(тревожно).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Ну?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Спешил он к себе в цирк на репетицию. Зашел за сардинами, а сам пошел на угол побриться… Ящичек-то свой у меня на минуту оставил.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Старичок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Ну?!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Я из любопытства ящичек приоткрыл, — змеи по всей лавочке и расползлись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В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и собирай их теперь. А ведь змеи ядовитые, дорогие…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Старичок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Что?! </w:t>
      </w:r>
      <w:proofErr w:type="spell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Зме</w:t>
      </w:r>
      <w:proofErr w:type="spellEnd"/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П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всей </w:t>
      </w:r>
      <w:proofErr w:type="spell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</w:t>
      </w:r>
      <w:proofErr w:type="spell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… </w:t>
      </w:r>
      <w:proofErr w:type="spell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Располз</w:t>
      </w:r>
      <w:proofErr w:type="spell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(Стремительно подпрыгивая, вылетает на улицу.)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(хохочет и выбрасывает ему вслед сумку).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Эй, старичок, а что ж жавелевой воды да </w:t>
      </w:r>
      <w:proofErr w:type="spell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сметанки</w:t>
      </w:r>
      <w:proofErr w:type="spell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да кнопок № 2? Дешево уступлю!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(Звонок:</w:t>
      </w:r>
      <w:proofErr w:type="gramEnd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Тилин-тилин</w:t>
      </w:r>
      <w:proofErr w:type="spellEnd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!»)</w:t>
      </w:r>
      <w:proofErr w:type="gramEnd"/>
    </w:p>
    <w:p w:rsidR="0033528B" w:rsidRPr="0033528B" w:rsidRDefault="0033528B" w:rsidP="0033528B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* * *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Входит мальчик с банкой: Варенья.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Какого?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Мальчишка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Забыл. На банке написано.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Где написано? Ярлык отвалился.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Мальчишка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вы на донышке посмотрите. Там видно какое.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Ишь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ты, всю банку вылизал, узнай-ка теперь. Вишневое? Персиковое? Клубничное?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Мальчишка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Нет. Лавочница знает,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мы берем. Пчелы его делают, как же вы не знаете…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Мед? Какое же это варенье?..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Мальчишка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Сладкое. Значит, варенье. Полфунта.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Нету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Скажите дома, что хозяйкин брат весь мед сам съел. Десять кило с половиной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П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онял?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Мальчишка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(удивленно).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Это же лопнуть можно.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 вечеру и лопну, тебе какое дело. Рот закрой, мальчик, а то сорока влетит. Ступай.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(Мальчишка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уходит, все время оборачиваясь.)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(Звонок:</w:t>
      </w:r>
      <w:proofErr w:type="gramEnd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Тилин-тилин</w:t>
      </w:r>
      <w:proofErr w:type="spellEnd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!»)</w:t>
      </w:r>
      <w:proofErr w:type="gramEnd"/>
    </w:p>
    <w:p w:rsidR="0033528B" w:rsidRPr="0033528B" w:rsidRDefault="0033528B" w:rsidP="0033528B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* * *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Входит солидный человек с мешком для провизии.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Уф! Добрый день, сударь.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(бормочет).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Добрый, да не очень.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Солидный человек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 вы изволили сказать?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Ничего. Что ж вы только один мешок принесли? Вы бы уж сразу матрасный чехол для провизии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приволокли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 угодно?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Солидный человек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 вот сейчас. Сейчас.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(Вытаскивает из мешка длинный, до полу, список.)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Тут все написано, все прописано. Двадцать три, сударь, предмета. На целый месяц, сударь, а то цены опять подскочить могут. Да-с.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(вдруг бросается к окну).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О! Боже мой, Боже мой, это он, это он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К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акая неожиданность!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Солидный человек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Что такое? Что случилось?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Брат мой, брат! Семнадцать лет не видал. С того самого момента, как он в Южную Америку уехал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В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он сейчас по той стороне улицы прошел… Боже мой! Он и не подозревает даже, что я в этом городе. Пройдет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мимо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и, быть может, скроется от меня навсегда.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Солидный человек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(волнуется).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Так догоните же его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О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же вы думаете? А?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 самом деле. Это мне не пришло в голову. Но…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 останется в лавке?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Солидный человек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Я останусь. Можете не сомневаться… Скорее, скорее же. Догоните его и приведите в лавку.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Господин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Спасибо! Вы ангел, а не человек. Цены привешены, весы на столе, бумага в углу.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(Сбрасывает передник.)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Передник на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 Слава Богу, нашел такого же умника, как и я!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(Быстро уходит.)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Солидный человек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Что вы сказали? Убежал. </w:t>
      </w:r>
      <w:proofErr w:type="gramStart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Ишь</w:t>
      </w:r>
      <w:proofErr w:type="gramEnd"/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ведь, как взволновался.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(Надевает на нос очки, садится на табурет и вынимает газету.)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(Звонок:</w:t>
      </w:r>
      <w:proofErr w:type="gramEnd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Тилин-тилин</w:t>
      </w:r>
      <w:proofErr w:type="spellEnd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!»)</w:t>
      </w:r>
      <w:proofErr w:type="gramEnd"/>
    </w:p>
    <w:p w:rsidR="0033528B" w:rsidRPr="0033528B" w:rsidRDefault="0033528B" w:rsidP="0033528B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Входит лавочница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(весело размахивает руками).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вот и я. Соскучились?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Солидный человек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(опускает газету).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могу вам предложить, сударыня? Хозяин сейчас вернется, а пока я за него. Сардины есть свежие, мандарины испанские…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Лавочница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(удивленно).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 откуда в моей лавке взялись? Где господин, который тут сидел?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Солидный человек. Ах, сударыня, простите. Ваш муж? Он побежал своего американского брата догонять.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Лавочница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Какой муж?! Какого брата?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(Ходит быстро по лавке.)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Кто совок на пол бросил? Кто ваниль рядом с мылом положил? Почему соль рассыпана? Кто вы такой? Кто сидел на банке с желе? Почему на весах женская перчатка валяется?..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Солидный человек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Слишком много вопросов. На неделю, сударыня, хватит. Да вы-то сами кто? Если вы не жена лавочника, то кто же вы, наконец? Лавочка мне поручена, потрудитесь это запомнить. Быть может, вы просто грабительница…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Лавочница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Я?!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Солидный человек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Вы.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Лавочница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(наступая с совком).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Я?!!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Солидный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человек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(отступая).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Вы!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(Звонок:</w:t>
      </w:r>
      <w:proofErr w:type="gramEnd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</w:t>
      </w:r>
      <w:proofErr w:type="gram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«</w:t>
      </w:r>
      <w:proofErr w:type="spellStart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Тилин-тилин</w:t>
      </w:r>
      <w:proofErr w:type="spellEnd"/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!»)</w:t>
      </w:r>
      <w:proofErr w:type="gramEnd"/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Полицейский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Здесь лавочник, который с ума сошел и свою жену связал? Карета скорой помощи сейчас приедет.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Лавочница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(испуганно).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Что?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Старичок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(кричит у дверей).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змей ядовитых не наступите… Осторожнее. Он их всех выпустил…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Лавочница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О!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Мальчишка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мед весь съел. Десять с половиной кило. К вечеру, говорит, лопнет…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Лавочница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(заливается слезами).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Мед! О! А ведь мед-то теперь, знаете, почем…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Солидный человек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(рассматривает свою шляпу). 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шляпу мою обменял… Сударыня, вы за это ответите: шляпа моя еще довоенного времени, теперь и шляп таких нет!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(Лавочница закатывает глаза и сползает с табурета на пол.)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Полицейский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Господа, потрудитесь все очистить лавку. Лавочнице дурно. Торговли сегодня больше не будет.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(Занавес.)</w:t>
      </w:r>
    </w:p>
    <w:p w:rsidR="0033528B" w:rsidRPr="0033528B" w:rsidRDefault="0033528B" w:rsidP="003352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&lt;</w:t>
      </w: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1926&gt;</w:t>
      </w:r>
    </w:p>
    <w:p w:rsidR="0033528B" w:rsidRPr="0033528B" w:rsidRDefault="0033528B" w:rsidP="0033528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ИР. 1926. № 51 (84). С. 22–23. Подзаголовок: Пьеска для детей.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Осьмушка 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восьмая часть какой-либо меры или веса.</w:t>
      </w:r>
    </w:p>
    <w:p w:rsidR="0033528B" w:rsidRPr="0033528B" w:rsidRDefault="0033528B" w:rsidP="0033528B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528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Жавелевая вода </w:t>
      </w:r>
      <w:r w:rsidRPr="0033528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хлористый раствор для стирки и отбеливания белья.</w:t>
      </w:r>
    </w:p>
    <w:p w:rsidR="00827581" w:rsidRDefault="0033528B" w:rsidP="0033528B">
      <w:pPr>
        <w:spacing w:after="0" w:line="240" w:lineRule="auto"/>
      </w:pPr>
      <w:r w:rsidRPr="00335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27581" w:rsidSect="00827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28B"/>
    <w:rsid w:val="0033528B"/>
    <w:rsid w:val="0082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81"/>
  </w:style>
  <w:style w:type="paragraph" w:styleId="1">
    <w:name w:val="heading 1"/>
    <w:basedOn w:val="a"/>
    <w:next w:val="a"/>
    <w:link w:val="10"/>
    <w:uiPriority w:val="9"/>
    <w:qFormat/>
    <w:rsid w:val="00335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3352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352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">
    <w:name w:val="tab"/>
    <w:basedOn w:val="a"/>
    <w:rsid w:val="0033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33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52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5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352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1575</Words>
  <Characters>8983</Characters>
  <Application>Microsoft Office Word</Application>
  <DocSecurity>0</DocSecurity>
  <Lines>74</Lines>
  <Paragraphs>21</Paragraphs>
  <ScaleCrop>false</ScaleCrop>
  <Company>Grizli777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Лавочник на полчаса</dc:title>
  <dc:creator>Чёрный С.</dc:creator>
  <cp:keywords>Чёрный С. Лавочник на полчаса</cp:keywords>
  <cp:lastModifiedBy>Санек</cp:lastModifiedBy>
  <cp:revision>1</cp:revision>
  <dcterms:created xsi:type="dcterms:W3CDTF">2018-04-11T10:11:00Z</dcterms:created>
  <dcterms:modified xsi:type="dcterms:W3CDTF">2018-04-11T10:13:00Z</dcterms:modified>
</cp:coreProperties>
</file>