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spacing w:line="240" w:lineRule="exact"/>
        <w:jc w:val="center"/>
        <w:rPr>
          <w:rFonts w:ascii="Book Antiqua" w:hAnsi="Book Antiqua"/>
          <w:sz w:val="26"/>
        </w:rPr>
      </w:pPr>
    </w:p>
    <w:p w:rsidR="00B00E02" w:rsidRDefault="00B00E02">
      <w:pPr>
        <w:jc w:val="center"/>
        <w:rPr>
          <w:rFonts w:ascii="Book Antiqua" w:hAnsi="Book Antiqua"/>
          <w:b/>
          <w:spacing w:val="60"/>
          <w:sz w:val="30"/>
        </w:rPr>
      </w:pPr>
      <w:r>
        <w:rPr>
          <w:rFonts w:ascii="Book Antiqua" w:hAnsi="Book Antiqua"/>
          <w:b/>
          <w:spacing w:val="60"/>
          <w:sz w:val="30"/>
        </w:rPr>
        <w:t>Юрий Димитрин</w:t>
      </w:r>
    </w:p>
    <w:p w:rsidR="00B00E02" w:rsidRDefault="00B00E02">
      <w:pPr>
        <w:jc w:val="center"/>
        <w:rPr>
          <w:rFonts w:ascii="Book Antiqua" w:hAnsi="Book Antiqua"/>
          <w:b/>
          <w:sz w:val="36"/>
        </w:rPr>
      </w:pPr>
    </w:p>
    <w:p w:rsidR="00B00E02" w:rsidRDefault="00B00E02">
      <w:pPr>
        <w:jc w:val="center"/>
        <w:rPr>
          <w:rFonts w:ascii="Book Antiqua" w:hAnsi="Book Antiqua"/>
          <w:sz w:val="34"/>
        </w:rPr>
      </w:pPr>
    </w:p>
    <w:p w:rsidR="00B00E02" w:rsidRDefault="00B00E02">
      <w:pPr>
        <w:jc w:val="center"/>
        <w:rPr>
          <w:rFonts w:ascii="Book Antiqua" w:hAnsi="Book Antiqua"/>
          <w:b/>
          <w:spacing w:val="60"/>
          <w:sz w:val="54"/>
        </w:rPr>
      </w:pPr>
      <w:r>
        <w:rPr>
          <w:rFonts w:ascii="Book Antiqua" w:hAnsi="Book Antiqua"/>
          <w:b/>
          <w:spacing w:val="60"/>
          <w:sz w:val="54"/>
        </w:rPr>
        <w:t>ПР</w:t>
      </w:r>
      <w:r>
        <w:rPr>
          <w:rFonts w:ascii="Book Antiqua" w:hAnsi="Book Antiqua"/>
          <w:b/>
          <w:i/>
          <w:spacing w:val="60"/>
          <w:sz w:val="54"/>
        </w:rPr>
        <w:t>О</w:t>
      </w:r>
      <w:r>
        <w:rPr>
          <w:rFonts w:ascii="Book Antiqua" w:hAnsi="Book Antiqua"/>
          <w:b/>
          <w:spacing w:val="60"/>
          <w:sz w:val="54"/>
        </w:rPr>
        <w:t>КЛЯТЫЙ АПОСТОЛ</w:t>
      </w:r>
    </w:p>
    <w:p w:rsidR="00B00E02" w:rsidRDefault="00B00E02">
      <w:pPr>
        <w:jc w:val="center"/>
        <w:rPr>
          <w:rFonts w:ascii="Book Antiqua" w:hAnsi="Book Antiqua"/>
          <w:b/>
          <w:spacing w:val="60"/>
          <w:sz w:val="16"/>
          <w:szCs w:val="20"/>
        </w:rPr>
      </w:pPr>
    </w:p>
    <w:p w:rsidR="00B00E02" w:rsidRDefault="00B00E02">
      <w:pPr>
        <w:jc w:val="center"/>
        <w:rPr>
          <w:rFonts w:ascii="Book Antiqua" w:hAnsi="Book Antiqua"/>
          <w:b/>
          <w:sz w:val="34"/>
        </w:rPr>
      </w:pPr>
    </w:p>
    <w:p w:rsidR="00B00E02" w:rsidRDefault="00B00E02">
      <w:pPr>
        <w:jc w:val="center"/>
        <w:rPr>
          <w:rFonts w:ascii="Book Antiqua" w:hAnsi="Book Antiqua"/>
          <w:sz w:val="34"/>
        </w:rPr>
      </w:pPr>
      <w:r>
        <w:rPr>
          <w:rFonts w:ascii="Book Antiqua" w:hAnsi="Book Antiqua"/>
          <w:sz w:val="34"/>
        </w:rPr>
        <w:t xml:space="preserve">Пьеса-либретто музыкально-сценической фантазии </w:t>
      </w:r>
    </w:p>
    <w:p w:rsidR="00B00E02" w:rsidRDefault="00B00E02">
      <w:pPr>
        <w:jc w:val="center"/>
        <w:rPr>
          <w:rFonts w:ascii="Book Antiqua" w:hAnsi="Book Antiqua"/>
          <w:sz w:val="34"/>
        </w:rPr>
      </w:pPr>
      <w:r>
        <w:rPr>
          <w:rFonts w:ascii="Book Antiqua" w:hAnsi="Book Antiqua"/>
          <w:sz w:val="34"/>
        </w:rPr>
        <w:t>на евангельские сюжеты в 2-х частях</w:t>
      </w:r>
    </w:p>
    <w:p w:rsidR="00B00E02" w:rsidRDefault="00B00E02">
      <w:pPr>
        <w:jc w:val="center"/>
        <w:rPr>
          <w:rFonts w:ascii="Book Antiqua" w:hAnsi="Book Antiqua"/>
          <w:sz w:val="34"/>
        </w:rPr>
      </w:pPr>
      <w:r>
        <w:rPr>
          <w:rFonts w:ascii="Book Antiqua" w:hAnsi="Book Antiqua"/>
          <w:sz w:val="34"/>
        </w:rPr>
        <w:t xml:space="preserve">для баритона, сопрано, дисканта соло, </w:t>
      </w:r>
    </w:p>
    <w:p w:rsidR="00B00E02" w:rsidRDefault="00B00E02">
      <w:pPr>
        <w:jc w:val="center"/>
        <w:rPr>
          <w:rFonts w:ascii="Book Antiqua" w:hAnsi="Book Antiqua"/>
          <w:sz w:val="34"/>
          <w:lang w:bidi="he-IL"/>
        </w:rPr>
      </w:pPr>
      <w:r>
        <w:rPr>
          <w:rFonts w:ascii="Book Antiqua" w:hAnsi="Book Antiqua"/>
          <w:sz w:val="34"/>
        </w:rPr>
        <w:t xml:space="preserve">детского и смешанного хора </w:t>
      </w:r>
      <w:r>
        <w:rPr>
          <w:rFonts w:ascii="Book Antiqua" w:hAnsi="Book Antiqua"/>
          <w:sz w:val="34"/>
          <w:lang w:bidi="he-IL"/>
        </w:rPr>
        <w:t>и симфонического оркестра.</w:t>
      </w:r>
    </w:p>
    <w:p w:rsidR="00B00E02" w:rsidRDefault="00B00E02">
      <w:pPr>
        <w:jc w:val="center"/>
        <w:rPr>
          <w:rFonts w:ascii="Book Antiqua" w:hAnsi="Book Antiqua"/>
          <w:sz w:val="34"/>
        </w:rPr>
      </w:pPr>
    </w:p>
    <w:p w:rsidR="00B00E02" w:rsidRDefault="00B00E02">
      <w:pPr>
        <w:tabs>
          <w:tab w:val="left" w:pos="6271"/>
        </w:tabs>
        <w:spacing w:line="240" w:lineRule="exact"/>
        <w:rPr>
          <w:rFonts w:ascii="Book Antiqua" w:hAnsi="Book Antiqua"/>
          <w:sz w:val="26"/>
          <w:szCs w:val="20"/>
        </w:rPr>
      </w:pPr>
    </w:p>
    <w:p w:rsidR="00B00E02" w:rsidRDefault="00B00E02">
      <w:pPr>
        <w:tabs>
          <w:tab w:val="left" w:pos="6271"/>
        </w:tabs>
        <w:spacing w:line="240" w:lineRule="exact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ab/>
      </w:r>
    </w:p>
    <w:p w:rsidR="00B00E02" w:rsidRDefault="00B00E02">
      <w:pPr>
        <w:ind w:right="34"/>
        <w:jc w:val="both"/>
        <w:rPr>
          <w:rFonts w:ascii="Book Antiqua" w:hAnsi="Book Antiqua"/>
          <w:sz w:val="6"/>
        </w:rPr>
      </w:pPr>
    </w:p>
    <w:p w:rsidR="00B00E02" w:rsidRDefault="00B00E02">
      <w:pPr>
        <w:ind w:right="34"/>
        <w:jc w:val="both"/>
        <w:rPr>
          <w:rFonts w:ascii="Book Antiqua" w:hAnsi="Book Antiqua"/>
          <w:sz w:val="6"/>
        </w:rPr>
      </w:pPr>
      <w:r>
        <w:rPr>
          <w:rFonts w:ascii="Book Antiqua" w:hAnsi="Book Antiqua"/>
          <w:sz w:val="16"/>
        </w:rPr>
        <w:t xml:space="preserve">      </w:t>
      </w:r>
    </w:p>
    <w:p w:rsidR="00B00E02" w:rsidRDefault="00B00E02">
      <w:pPr>
        <w:jc w:val="center"/>
        <w:rPr>
          <w:rFonts w:ascii="Book Antiqua" w:hAnsi="Book Antiqua"/>
          <w:b/>
          <w:sz w:val="16"/>
        </w:rPr>
      </w:pPr>
    </w:p>
    <w:p w:rsidR="00B00E02" w:rsidRDefault="00B00E02">
      <w:pPr>
        <w:jc w:val="center"/>
        <w:rPr>
          <w:rFonts w:ascii="Book Antiqua" w:hAnsi="Book Antiqua"/>
          <w:b/>
          <w:sz w:val="16"/>
        </w:rPr>
      </w:pPr>
    </w:p>
    <w:p w:rsidR="00B00E02" w:rsidRDefault="00B00E02">
      <w:pPr>
        <w:jc w:val="center"/>
        <w:rPr>
          <w:rFonts w:ascii="Book Antiqua" w:hAnsi="Book Antiqua"/>
          <w:b/>
          <w:sz w:val="16"/>
        </w:rPr>
      </w:pPr>
    </w:p>
    <w:p w:rsidR="00B00E02" w:rsidRDefault="00B00E02">
      <w:pPr>
        <w:jc w:val="center"/>
        <w:rPr>
          <w:rFonts w:ascii="Book Antiqua" w:hAnsi="Book Antiqua"/>
          <w:b/>
          <w:sz w:val="16"/>
        </w:rPr>
      </w:pPr>
    </w:p>
    <w:p w:rsidR="00B00E02" w:rsidRDefault="00B00E02">
      <w:pPr>
        <w:jc w:val="center"/>
        <w:rPr>
          <w:rFonts w:ascii="Book Antiqua" w:hAnsi="Book Antiqua"/>
          <w:b/>
          <w:sz w:val="16"/>
        </w:rPr>
      </w:pPr>
    </w:p>
    <w:p w:rsidR="00B00E02" w:rsidRDefault="00B00E02">
      <w:pPr>
        <w:jc w:val="center"/>
        <w:rPr>
          <w:rFonts w:ascii="Book Antiqua" w:hAnsi="Book Antiqua"/>
          <w:b/>
          <w:spacing w:val="60"/>
          <w:sz w:val="28"/>
        </w:rPr>
      </w:pPr>
      <w:r>
        <w:rPr>
          <w:rFonts w:ascii="Book Antiqua" w:hAnsi="Book Antiqua"/>
          <w:b/>
          <w:spacing w:val="60"/>
          <w:sz w:val="28"/>
        </w:rPr>
        <w:t xml:space="preserve">Музыка </w:t>
      </w:r>
    </w:p>
    <w:p w:rsidR="00B00E02" w:rsidRDefault="00B00E02">
      <w:pPr>
        <w:jc w:val="center"/>
        <w:rPr>
          <w:rFonts w:ascii="Book Antiqua" w:hAnsi="Book Antiqua"/>
          <w:b/>
          <w:spacing w:val="60"/>
          <w:sz w:val="28"/>
        </w:rPr>
      </w:pPr>
      <w:r>
        <w:rPr>
          <w:rFonts w:ascii="Book Antiqua" w:hAnsi="Book Antiqua"/>
          <w:b/>
          <w:spacing w:val="60"/>
          <w:sz w:val="28"/>
        </w:rPr>
        <w:t>ПЕТРА ГЕККЕРА</w:t>
      </w:r>
    </w:p>
    <w:p w:rsidR="00B00E02" w:rsidRDefault="00B00E02">
      <w:pPr>
        <w:spacing w:line="240" w:lineRule="exact"/>
        <w:ind w:right="32"/>
        <w:jc w:val="both"/>
        <w:rPr>
          <w:b/>
          <w:sz w:val="26"/>
        </w:rPr>
      </w:pPr>
    </w:p>
    <w:p w:rsidR="00B00E02" w:rsidRDefault="00B00E02">
      <w:pPr>
        <w:jc w:val="center"/>
        <w:rPr>
          <w:b/>
          <w:sz w:val="6"/>
        </w:rPr>
      </w:pPr>
    </w:p>
    <w:p w:rsidR="00B00E02" w:rsidRDefault="00B00E02">
      <w:pPr>
        <w:jc w:val="center"/>
        <w:rPr>
          <w:b/>
          <w:sz w:val="6"/>
        </w:rPr>
      </w:pPr>
    </w:p>
    <w:p w:rsidR="00B00E02" w:rsidRDefault="00B00E02">
      <w:pPr>
        <w:jc w:val="center"/>
        <w:rPr>
          <w:b/>
          <w:i/>
          <w:spacing w:val="60"/>
          <w:sz w:val="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b/>
          <w:i/>
          <w:spacing w:val="60"/>
          <w:sz w:val="16"/>
        </w:rPr>
      </w:pPr>
    </w:p>
    <w:p w:rsidR="00B00E02" w:rsidRDefault="00B00E02">
      <w:pPr>
        <w:jc w:val="center"/>
        <w:rPr>
          <w:rFonts w:ascii="Book Antiqua" w:hAnsi="Book Antiqua"/>
          <w:sz w:val="20"/>
        </w:rPr>
      </w:pPr>
    </w:p>
    <w:p w:rsidR="00B00E02" w:rsidRDefault="00B00E02">
      <w:pPr>
        <w:jc w:val="center"/>
        <w:rPr>
          <w:rFonts w:ascii="Book Antiqua" w:hAnsi="Book Antiqua"/>
          <w:sz w:val="30"/>
          <w:szCs w:val="20"/>
        </w:rPr>
      </w:pPr>
      <w:r>
        <w:rPr>
          <w:rFonts w:ascii="Book Antiqua" w:hAnsi="Book Antiqua"/>
          <w:sz w:val="30"/>
          <w:szCs w:val="20"/>
        </w:rPr>
        <w:t>Санкт Петербург</w:t>
      </w:r>
    </w:p>
    <w:p w:rsidR="00B00E02" w:rsidRDefault="00B00E02">
      <w:pPr>
        <w:jc w:val="center"/>
        <w:rPr>
          <w:rFonts w:ascii="Book Antiqua" w:hAnsi="Book Antiqua"/>
          <w:sz w:val="30"/>
          <w:szCs w:val="20"/>
        </w:rPr>
      </w:pPr>
      <w:r>
        <w:rPr>
          <w:rFonts w:ascii="Book Antiqua" w:hAnsi="Book Antiqua"/>
          <w:sz w:val="30"/>
          <w:szCs w:val="20"/>
        </w:rPr>
        <w:t>2013</w:t>
      </w: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jc w:val="center"/>
        <w:rPr>
          <w:b/>
          <w:i/>
          <w:spacing w:val="60"/>
          <w:sz w:val="12"/>
        </w:rPr>
      </w:pPr>
    </w:p>
    <w:p w:rsidR="00B00E02" w:rsidRDefault="00B00E02">
      <w:pPr>
        <w:spacing w:line="200" w:lineRule="exact"/>
        <w:jc w:val="right"/>
        <w:rPr>
          <w:b/>
          <w:i/>
          <w:spacing w:val="60"/>
          <w:sz w:val="22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 xml:space="preserve">       </w:t>
      </w:r>
    </w:p>
    <w:p w:rsidR="00B00E02" w:rsidRDefault="00B00E02">
      <w:pPr>
        <w:spacing w:line="240" w:lineRule="exact"/>
        <w:ind w:left="360"/>
        <w:rPr>
          <w:rFonts w:ascii="Book Antiqua" w:hAnsi="Book Antiqua"/>
          <w:i/>
          <w:sz w:val="22"/>
        </w:rPr>
      </w:pPr>
    </w:p>
    <w:p w:rsidR="00B00E02" w:rsidRDefault="00B00E02">
      <w:pPr>
        <w:ind w:left="2340"/>
        <w:jc w:val="both"/>
        <w:rPr>
          <w:sz w:val="26"/>
        </w:rPr>
      </w:pPr>
      <w:r>
        <w:rPr>
          <w:sz w:val="26"/>
        </w:rPr>
        <w:lastRenderedPageBreak/>
        <w:t xml:space="preserve">     «…что стало с Иудой? Ведь Христос Сам призвал его в ряды своих учеников. И на Тайной вечере Он обратился к нему и сказал: «Иди и, что намереваешься сделать, делай быстро». …Иуда почувствовал, что настал решающий, критический момент и пришло время кризису разрешиться? …Он указал толпе на Христа поцелуем… Христа взяли… Иуда ожидал Божьей победы, но вместо этого увидел поражение своего Наставника…  Наставника не стало. И он повесился…   После своей смерти Христос сошёл в ад, в то самое место, где был Иуда, и они встретились. Разве мы не можем надеяться, надеяться со всей болью и ликованием сердца, что в этот момент Христос обратился к Иуде и сказал: «Ты намеревался приблизить Мою победу, и ты приблизил её. Но ты не знал как. Приди, мир тебе!»</w:t>
      </w:r>
    </w:p>
    <w:p w:rsidR="00B00E02" w:rsidRDefault="00B00E02">
      <w:pPr>
        <w:spacing w:line="180" w:lineRule="exact"/>
        <w:jc w:val="right"/>
        <w:rPr>
          <w:sz w:val="26"/>
        </w:rPr>
      </w:pPr>
    </w:p>
    <w:p w:rsidR="00B00E02" w:rsidRDefault="00B00E02">
      <w:pPr>
        <w:spacing w:line="220" w:lineRule="exact"/>
        <w:jc w:val="right"/>
        <w:rPr>
          <w:sz w:val="26"/>
        </w:rPr>
      </w:pPr>
      <w:r>
        <w:rPr>
          <w:sz w:val="26"/>
        </w:rPr>
        <w:t>Митрополит Антоний Сурожский.</w:t>
      </w:r>
    </w:p>
    <w:p w:rsidR="00B00E02" w:rsidRDefault="00B00E02">
      <w:pPr>
        <w:ind w:right="32"/>
        <w:jc w:val="right"/>
        <w:rPr>
          <w:sz w:val="22"/>
          <w:szCs w:val="31"/>
        </w:rPr>
      </w:pPr>
      <w:r>
        <w:rPr>
          <w:sz w:val="22"/>
          <w:szCs w:val="31"/>
        </w:rPr>
        <w:t xml:space="preserve">Епископ Сергиевский, </w:t>
      </w:r>
    </w:p>
    <w:p w:rsidR="00B00E02" w:rsidRDefault="00B00E02">
      <w:pPr>
        <w:ind w:right="32"/>
        <w:jc w:val="right"/>
        <w:rPr>
          <w:sz w:val="22"/>
          <w:szCs w:val="31"/>
        </w:rPr>
      </w:pPr>
      <w:r>
        <w:rPr>
          <w:sz w:val="22"/>
          <w:szCs w:val="31"/>
        </w:rPr>
        <w:t xml:space="preserve">викарий Западноевропейского экзархата </w:t>
      </w:r>
    </w:p>
    <w:p w:rsidR="00B00E02" w:rsidRDefault="00B00E02">
      <w:pPr>
        <w:ind w:right="32"/>
        <w:jc w:val="right"/>
        <w:rPr>
          <w:sz w:val="28"/>
        </w:rPr>
      </w:pPr>
      <w:r>
        <w:rPr>
          <w:sz w:val="22"/>
          <w:szCs w:val="31"/>
        </w:rPr>
        <w:t>Московского патриархата.</w:t>
      </w: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spacing w:line="240" w:lineRule="exact"/>
        <w:ind w:left="1080" w:right="1443"/>
        <w:jc w:val="both"/>
        <w:rPr>
          <w:rFonts w:ascii="Book Antiqua" w:hAnsi="Book Antiqua"/>
          <w:sz w:val="30"/>
        </w:rPr>
      </w:pPr>
    </w:p>
    <w:p w:rsidR="00B00E02" w:rsidRDefault="00B00E02">
      <w:pPr>
        <w:ind w:left="1080" w:right="1260"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Фабула музыкально-сценической фантазии включает в себя цепь событий описанных в канонических евангелиях, и фрагмент сюжета «Евангелия от Иуды</w:t>
      </w:r>
      <w:r>
        <w:rPr>
          <w:rFonts w:ascii="Book Antiqua" w:hAnsi="Book Antiqua"/>
          <w:sz w:val="22"/>
        </w:rPr>
        <w:t xml:space="preserve">» </w:t>
      </w:r>
      <w:r>
        <w:rPr>
          <w:rFonts w:ascii="Book Antiqua" w:hAnsi="Book Antiqua"/>
          <w:sz w:val="26"/>
        </w:rPr>
        <w:t xml:space="preserve">– апокрифа, рукопись которого, датированная </w:t>
      </w:r>
      <w:r>
        <w:rPr>
          <w:rFonts w:ascii="Book Antiqua" w:hAnsi="Book Antiqua"/>
          <w:sz w:val="26"/>
          <w:lang w:val="en-US"/>
        </w:rPr>
        <w:t>III</w:t>
      </w:r>
      <w:r>
        <w:rPr>
          <w:rFonts w:ascii="Book Antiqua" w:hAnsi="Book Antiqua"/>
          <w:sz w:val="26"/>
        </w:rPr>
        <w:t xml:space="preserve"> веком н.э., найдена в Египте в 1956 году. В этом апокрифе, отражающем идеи раннехристианской секты гностиков, изложен иной взгляд на роль Иуды в событиях предшествующих распятию Иисуса Христа. </w:t>
      </w:r>
    </w:p>
    <w:p w:rsidR="00B00E02" w:rsidRDefault="00B00E02">
      <w:pPr>
        <w:ind w:left="1080" w:right="1260"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В тексте либретто оперы использованы тексты «Евангелия от Матфея</w:t>
      </w:r>
      <w:r>
        <w:rPr>
          <w:rFonts w:ascii="Book Antiqua" w:hAnsi="Book Antiqua"/>
          <w:sz w:val="22"/>
        </w:rPr>
        <w:t>"</w:t>
      </w:r>
      <w:r>
        <w:rPr>
          <w:rFonts w:ascii="Book Antiqua" w:hAnsi="Book Antiqua"/>
          <w:sz w:val="26"/>
        </w:rPr>
        <w:t>, «Песни песней</w:t>
      </w:r>
      <w:r>
        <w:rPr>
          <w:rFonts w:ascii="Book Antiqua" w:hAnsi="Book Antiqua"/>
          <w:sz w:val="22"/>
        </w:rPr>
        <w:t>"</w:t>
      </w:r>
      <w:r>
        <w:rPr>
          <w:rFonts w:ascii="Book Antiqua" w:hAnsi="Book Antiqua"/>
          <w:sz w:val="26"/>
        </w:rPr>
        <w:t>, «Псалмов Давида</w:t>
      </w:r>
      <w:r>
        <w:rPr>
          <w:rFonts w:ascii="Book Antiqua" w:hAnsi="Book Antiqua"/>
          <w:sz w:val="22"/>
        </w:rPr>
        <w:t>"</w:t>
      </w:r>
      <w:r>
        <w:rPr>
          <w:rFonts w:ascii="Book Antiqua" w:hAnsi="Book Antiqua"/>
          <w:sz w:val="26"/>
        </w:rPr>
        <w:t>, «Евангелия от Иуды</w:t>
      </w:r>
      <w:r>
        <w:rPr>
          <w:rFonts w:ascii="Book Antiqua" w:hAnsi="Book Antiqua"/>
          <w:sz w:val="22"/>
        </w:rPr>
        <w:t>"</w:t>
      </w:r>
      <w:r>
        <w:rPr>
          <w:rFonts w:ascii="Book Antiqua" w:hAnsi="Book Antiqua"/>
          <w:sz w:val="26"/>
        </w:rPr>
        <w:t>, а так- же стихотворения М. Цветаевой «Откуда такая нежность</w:t>
      </w:r>
      <w:r>
        <w:rPr>
          <w:rFonts w:ascii="Book Antiqua" w:hAnsi="Book Antiqua"/>
          <w:sz w:val="22"/>
        </w:rPr>
        <w:t>"</w:t>
      </w:r>
      <w:r>
        <w:rPr>
          <w:rFonts w:ascii="Book Antiqua" w:hAnsi="Book Antiqua"/>
          <w:sz w:val="26"/>
        </w:rPr>
        <w:t xml:space="preserve">. Фабула, сюжет либретто, его «пьесность» не имеют литературного первоисточника. </w:t>
      </w:r>
    </w:p>
    <w:p w:rsidR="00B00E02" w:rsidRDefault="00B00E02">
      <w:pPr>
        <w:ind w:left="1080" w:right="1260" w:firstLine="708"/>
        <w:jc w:val="both"/>
        <w:rPr>
          <w:rFonts w:ascii="Book Antiqua" w:hAnsi="Book Antiqua"/>
          <w:sz w:val="26"/>
        </w:rPr>
      </w:pPr>
    </w:p>
    <w:p w:rsidR="00B00E02" w:rsidRDefault="00B00E02">
      <w:pPr>
        <w:ind w:left="1080" w:right="1260" w:firstLine="70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В планах Мариинского театра концертное исполнение оперы 13 февраля 2015 года.</w:t>
      </w:r>
    </w:p>
    <w:p w:rsidR="00B00E02" w:rsidRDefault="00B00E02">
      <w:pPr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4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</w:t>
      </w:r>
    </w:p>
    <w:p w:rsidR="00B00E02" w:rsidRDefault="00B00E02">
      <w:pPr>
        <w:tabs>
          <w:tab w:val="left" w:pos="368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 выбору постановщиков роли евангельских персонажей в Прологе и Эпилоге, а также роли иудеев в последней сцене первого акта и в первой сцене второго акта могут исполнять большие, в человеческий рост куклы (вертепный театр), ведомые кукловодами в темных хитонах. В этом случае озвучивание кукольных персонажей осуществляется находящимися за сценой участниками хорового ансамбля. </w:t>
      </w: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  <w:r>
        <w:rPr>
          <w:b/>
          <w:i/>
          <w:spacing w:val="60"/>
          <w:sz w:val="20"/>
        </w:rPr>
        <w:t>Действующие лица:</w:t>
      </w:r>
    </w:p>
    <w:p w:rsidR="00B00E02" w:rsidRDefault="00B00E02">
      <w:pPr>
        <w:spacing w:line="200" w:lineRule="exact"/>
        <w:jc w:val="center"/>
        <w:rPr>
          <w:b/>
          <w:i/>
          <w:spacing w:val="60"/>
          <w:sz w:val="20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  <w:r>
        <w:rPr>
          <w:b/>
          <w:sz w:val="18"/>
        </w:rPr>
        <w:t>ИИСУС ХРИСТОС - ансамбль басов</w:t>
      </w:r>
    </w:p>
    <w:p w:rsidR="00B00E02" w:rsidRDefault="00B00E02">
      <w:pPr>
        <w:spacing w:line="200" w:lineRule="exact"/>
        <w:jc w:val="center"/>
        <w:rPr>
          <w:b/>
          <w:sz w:val="10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  <w:r>
        <w:rPr>
          <w:b/>
          <w:sz w:val="18"/>
        </w:rPr>
        <w:t>ИУДА ИСКАРИОТ – баритон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  <w:r>
        <w:rPr>
          <w:b/>
          <w:sz w:val="18"/>
        </w:rPr>
        <w:t>МАРИЯ МАГДАЛИНА – сопрано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  <w:r>
        <w:rPr>
          <w:b/>
          <w:caps/>
          <w:sz w:val="18"/>
        </w:rPr>
        <w:t>ДЕТСКИй  Голос</w:t>
      </w:r>
      <w:r>
        <w:rPr>
          <w:b/>
          <w:sz w:val="18"/>
        </w:rPr>
        <w:t xml:space="preserve"> – дискант</w:t>
      </w:r>
    </w:p>
    <w:p w:rsidR="00B00E02" w:rsidRDefault="00B00E02">
      <w:pPr>
        <w:spacing w:line="200" w:lineRule="exact"/>
        <w:jc w:val="center"/>
        <w:rPr>
          <w:b/>
          <w:sz w:val="18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  <w:r>
        <w:rPr>
          <w:b/>
          <w:sz w:val="18"/>
        </w:rPr>
        <w:t>ЧЛЕНЫ СИНЕДРИОНА – тенор, баритон, бас.</w:t>
      </w:r>
    </w:p>
    <w:p w:rsidR="00B00E02" w:rsidRDefault="00B00E02">
      <w:pPr>
        <w:spacing w:line="200" w:lineRule="exact"/>
        <w:jc w:val="center"/>
        <w:rPr>
          <w:b/>
          <w:sz w:val="18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  <w:r>
        <w:rPr>
          <w:b/>
          <w:sz w:val="18"/>
        </w:rPr>
        <w:t>ВОЛХВЫ, УЧЕНИКИ ИИСУСА, РИМСКИЕ СТРАЖНИКИ, ИУДЕИ.</w:t>
      </w:r>
    </w:p>
    <w:p w:rsidR="00B00E02" w:rsidRDefault="00B00E02">
      <w:pPr>
        <w:spacing w:line="240" w:lineRule="exact"/>
        <w:jc w:val="center"/>
        <w:rPr>
          <w:b/>
          <w:sz w:val="4"/>
        </w:rPr>
      </w:pPr>
    </w:p>
    <w:p w:rsidR="00B00E02" w:rsidRDefault="00B00E02">
      <w:pPr>
        <w:spacing w:line="240" w:lineRule="exact"/>
        <w:ind w:left="360"/>
        <w:rPr>
          <w:rFonts w:ascii="Book Antiqua" w:hAnsi="Book Antiqua"/>
          <w:sz w:val="22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</w:p>
    <w:p w:rsidR="00B00E02" w:rsidRDefault="00B00E02">
      <w:pPr>
        <w:spacing w:line="200" w:lineRule="exact"/>
        <w:jc w:val="center"/>
        <w:rPr>
          <w:i/>
          <w:spacing w:val="60"/>
          <w:sz w:val="20"/>
        </w:rPr>
      </w:pPr>
      <w:r>
        <w:rPr>
          <w:b/>
          <w:sz w:val="18"/>
        </w:rPr>
        <w:t xml:space="preserve"> </w:t>
      </w:r>
      <w:r>
        <w:rPr>
          <w:i/>
          <w:spacing w:val="60"/>
          <w:sz w:val="20"/>
        </w:rPr>
        <w:t>Содержание.</w:t>
      </w:r>
    </w:p>
    <w:p w:rsidR="00B00E02" w:rsidRDefault="00B00E02">
      <w:pPr>
        <w:spacing w:line="200" w:lineRule="exact"/>
        <w:jc w:val="center"/>
        <w:rPr>
          <w:b/>
          <w:sz w:val="16"/>
        </w:rPr>
      </w:pPr>
    </w:p>
    <w:p w:rsidR="00B00E02" w:rsidRDefault="00B00E02">
      <w:pPr>
        <w:spacing w:line="200" w:lineRule="exact"/>
        <w:jc w:val="center"/>
        <w:rPr>
          <w:i/>
          <w:sz w:val="20"/>
        </w:rPr>
      </w:pPr>
      <w:r>
        <w:rPr>
          <w:i/>
          <w:sz w:val="20"/>
        </w:rPr>
        <w:t>Часть первая</w:t>
      </w:r>
    </w:p>
    <w:p w:rsidR="00B00E02" w:rsidRDefault="00B00E02">
      <w:pPr>
        <w:spacing w:line="200" w:lineRule="exact"/>
        <w:jc w:val="center"/>
        <w:rPr>
          <w:b/>
          <w:i/>
          <w:sz w:val="8"/>
        </w:rPr>
      </w:pPr>
    </w:p>
    <w:p w:rsidR="00B00E02" w:rsidRDefault="00B00E02">
      <w:pPr>
        <w:spacing w:line="200" w:lineRule="exact"/>
        <w:jc w:val="center"/>
        <w:rPr>
          <w:b/>
          <w:sz w:val="20"/>
        </w:rPr>
      </w:pPr>
      <w:r>
        <w:rPr>
          <w:b/>
          <w:sz w:val="20"/>
        </w:rPr>
        <w:t>1. Пролог</w:t>
      </w:r>
    </w:p>
    <w:p w:rsidR="00B00E02" w:rsidRDefault="00B00E02">
      <w:pPr>
        <w:spacing w:line="200" w:lineRule="exact"/>
        <w:ind w:left="357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2. Монолог Иуды «Вера и печаль…</w:t>
      </w:r>
      <w:r>
        <w:rPr>
          <w:rFonts w:ascii="Book Antiqua" w:hAnsi="Book Antiqua"/>
          <w:sz w:val="28"/>
        </w:rPr>
        <w:t>»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3. Фреска «Появился Галилеянин</w:t>
      </w:r>
      <w:r>
        <w:rPr>
          <w:rFonts w:ascii="Book Antiqua" w:hAnsi="Book Antiqua"/>
          <w:sz w:val="28"/>
        </w:rPr>
        <w:t>»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4. Монолог Марии Магдалины «В час любви</w:t>
      </w:r>
      <w:r>
        <w:rPr>
          <w:rFonts w:ascii="Book Antiqua" w:hAnsi="Book Antiqua"/>
          <w:sz w:val="28"/>
        </w:rPr>
        <w:t>»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rFonts w:ascii="Book Antiqua" w:hAnsi="Book Antiqua"/>
          <w:sz w:val="28"/>
        </w:rPr>
      </w:pPr>
      <w:r>
        <w:rPr>
          <w:b/>
          <w:sz w:val="20"/>
        </w:rPr>
        <w:t>5. Фреска «Моление об Иерусалиме</w:t>
      </w:r>
      <w:r>
        <w:rPr>
          <w:rFonts w:ascii="Book Antiqua" w:hAnsi="Book Antiqua"/>
          <w:sz w:val="28"/>
        </w:rPr>
        <w:t>»</w:t>
      </w:r>
    </w:p>
    <w:p w:rsidR="00B00E02" w:rsidRDefault="00B00E02">
      <w:pPr>
        <w:spacing w:line="200" w:lineRule="exact"/>
        <w:ind w:left="360"/>
        <w:jc w:val="center"/>
        <w:rPr>
          <w:b/>
          <w:sz w:val="4"/>
          <w:lang w:bidi="he-IL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6.  Дуэт «</w:t>
      </w:r>
      <w:r>
        <w:rPr>
          <w:b/>
          <w:sz w:val="20"/>
          <w:lang w:bidi="he-IL"/>
        </w:rPr>
        <w:t>Как ты прекрасна, женщина…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7. Фреска «Побитие камнями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8. Фреска (продолжение). «Въезд в Иерусалим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jc w:val="center"/>
        <w:rPr>
          <w:b/>
          <w:sz w:val="4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9. «Книжники и фарисеи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jc w:val="center"/>
        <w:rPr>
          <w:b/>
          <w:i/>
          <w:sz w:val="14"/>
        </w:rPr>
      </w:pPr>
    </w:p>
    <w:p w:rsidR="00B00E02" w:rsidRDefault="00B00E02">
      <w:pPr>
        <w:spacing w:line="200" w:lineRule="exact"/>
        <w:jc w:val="center"/>
        <w:rPr>
          <w:b/>
          <w:i/>
          <w:sz w:val="20"/>
        </w:rPr>
      </w:pPr>
    </w:p>
    <w:p w:rsidR="00B00E02" w:rsidRDefault="00B00E02">
      <w:pPr>
        <w:spacing w:line="200" w:lineRule="exact"/>
        <w:jc w:val="center"/>
        <w:rPr>
          <w:b/>
          <w:i/>
          <w:sz w:val="20"/>
        </w:rPr>
      </w:pPr>
      <w:r>
        <w:rPr>
          <w:b/>
          <w:i/>
          <w:sz w:val="20"/>
        </w:rPr>
        <w:t>Часть вторая</w:t>
      </w:r>
    </w:p>
    <w:p w:rsidR="00B00E02" w:rsidRDefault="00B00E02">
      <w:pPr>
        <w:spacing w:line="200" w:lineRule="exact"/>
        <w:jc w:val="center"/>
        <w:rPr>
          <w:b/>
          <w:i/>
          <w:sz w:val="6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10.  «Иерусалимский храм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jc w:val="center"/>
        <w:rPr>
          <w:b/>
          <w:sz w:val="6"/>
          <w:szCs w:val="16"/>
        </w:rPr>
      </w:pPr>
    </w:p>
    <w:p w:rsidR="00B00E02" w:rsidRDefault="00B00E02">
      <w:pPr>
        <w:spacing w:line="200" w:lineRule="exact"/>
        <w:ind w:left="360"/>
        <w:jc w:val="center"/>
        <w:rPr>
          <w:rFonts w:ascii="Book Antiqua" w:hAnsi="Book Antiqua"/>
          <w:sz w:val="22"/>
        </w:rPr>
      </w:pPr>
      <w:r>
        <w:rPr>
          <w:b/>
          <w:sz w:val="20"/>
        </w:rPr>
        <w:t>11. Фреска «Учитель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ind w:left="360"/>
        <w:jc w:val="center"/>
        <w:rPr>
          <w:b/>
          <w:sz w:val="6"/>
        </w:rPr>
      </w:pPr>
    </w:p>
    <w:p w:rsidR="00B00E02" w:rsidRDefault="00B00E02">
      <w:pPr>
        <w:spacing w:line="480" w:lineRule="auto"/>
        <w:ind w:left="360"/>
        <w:jc w:val="center"/>
        <w:rPr>
          <w:b/>
          <w:sz w:val="6"/>
        </w:rPr>
      </w:pPr>
      <w:r>
        <w:rPr>
          <w:b/>
          <w:sz w:val="20"/>
        </w:rPr>
        <w:t>12. Диалог и ариозо «Пламень божий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ind w:left="360"/>
        <w:jc w:val="center"/>
        <w:rPr>
          <w:rFonts w:ascii="Book Antiqua" w:hAnsi="Book Antiqua"/>
          <w:sz w:val="22"/>
        </w:rPr>
      </w:pPr>
      <w:r>
        <w:rPr>
          <w:b/>
          <w:sz w:val="20"/>
        </w:rPr>
        <w:t>13. Фреска «Синедрион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ind w:left="360"/>
        <w:jc w:val="center"/>
        <w:rPr>
          <w:b/>
          <w:sz w:val="6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14. Ариозо Марии «Нежность</w:t>
      </w:r>
      <w:r>
        <w:rPr>
          <w:rFonts w:ascii="Book Antiqua" w:hAnsi="Book Antiqua"/>
          <w:sz w:val="22"/>
        </w:rPr>
        <w:t>»</w:t>
      </w:r>
      <w:r>
        <w:rPr>
          <w:b/>
          <w:sz w:val="20"/>
        </w:rPr>
        <w:t>.</w:t>
      </w: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15. Фреска «Выбор»</w:t>
      </w: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16. Сцена «Ты говорил с ним?»</w:t>
      </w:r>
    </w:p>
    <w:p w:rsidR="00B00E02" w:rsidRDefault="00B00E02">
      <w:pPr>
        <w:spacing w:line="200" w:lineRule="exact"/>
        <w:jc w:val="center"/>
        <w:rPr>
          <w:b/>
          <w:sz w:val="6"/>
        </w:rPr>
      </w:pPr>
    </w:p>
    <w:p w:rsidR="00B00E02" w:rsidRDefault="00B00E02">
      <w:pPr>
        <w:spacing w:line="200" w:lineRule="exact"/>
        <w:jc w:val="center"/>
        <w:rPr>
          <w:b/>
          <w:sz w:val="20"/>
        </w:rPr>
      </w:pPr>
      <w:r>
        <w:rPr>
          <w:b/>
          <w:sz w:val="20"/>
        </w:rPr>
        <w:t>17. Фреска «Тридцать сребреников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00" w:lineRule="exact"/>
        <w:jc w:val="center"/>
        <w:rPr>
          <w:b/>
          <w:sz w:val="6"/>
        </w:rPr>
      </w:pPr>
    </w:p>
    <w:p w:rsidR="00B00E02" w:rsidRDefault="00B00E02">
      <w:pPr>
        <w:spacing w:line="2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18. Сцена Иуды и Марии «Это сделал я!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10" w:lineRule="exact"/>
        <w:jc w:val="center"/>
        <w:rPr>
          <w:b/>
          <w:sz w:val="6"/>
        </w:rPr>
      </w:pPr>
    </w:p>
    <w:p w:rsidR="00B00E02" w:rsidRDefault="00B00E02">
      <w:pPr>
        <w:spacing w:line="210" w:lineRule="exact"/>
        <w:jc w:val="center"/>
        <w:rPr>
          <w:b/>
          <w:sz w:val="20"/>
        </w:rPr>
      </w:pPr>
      <w:r>
        <w:rPr>
          <w:b/>
          <w:sz w:val="20"/>
        </w:rPr>
        <w:t>19. «Диалог» Сцена с Иисусом.</w:t>
      </w:r>
    </w:p>
    <w:p w:rsidR="00B00E02" w:rsidRDefault="00B00E02">
      <w:pPr>
        <w:spacing w:line="210" w:lineRule="exact"/>
        <w:jc w:val="center"/>
        <w:rPr>
          <w:b/>
          <w:sz w:val="20"/>
        </w:rPr>
      </w:pPr>
    </w:p>
    <w:p w:rsidR="00B00E02" w:rsidRDefault="00B00E02">
      <w:pPr>
        <w:spacing w:line="210" w:lineRule="exact"/>
        <w:jc w:val="center"/>
        <w:rPr>
          <w:b/>
          <w:sz w:val="20"/>
        </w:rPr>
      </w:pPr>
      <w:r>
        <w:rPr>
          <w:b/>
          <w:sz w:val="20"/>
        </w:rPr>
        <w:t>20. Монолог Иуды «Буду проклят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spacing w:line="210" w:lineRule="exact"/>
        <w:jc w:val="center"/>
        <w:rPr>
          <w:b/>
          <w:sz w:val="6"/>
        </w:rPr>
      </w:pPr>
    </w:p>
    <w:p w:rsidR="00B00E02" w:rsidRDefault="00B00E02">
      <w:pPr>
        <w:spacing w:line="21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21. </w:t>
      </w:r>
      <w:r>
        <w:rPr>
          <w:rFonts w:ascii="Book Antiqua" w:hAnsi="Book Antiqua"/>
          <w:sz w:val="22"/>
        </w:rPr>
        <w:t>«</w:t>
      </w:r>
      <w:r>
        <w:rPr>
          <w:b/>
          <w:sz w:val="20"/>
        </w:rPr>
        <w:t>Игра в кости</w:t>
      </w:r>
      <w:r>
        <w:rPr>
          <w:rFonts w:ascii="Book Antiqua" w:hAnsi="Book Antiqua"/>
          <w:sz w:val="22"/>
        </w:rPr>
        <w:t>»</w:t>
      </w:r>
    </w:p>
    <w:p w:rsidR="00B00E02" w:rsidRDefault="00B00E02">
      <w:pPr>
        <w:tabs>
          <w:tab w:val="left" w:pos="7509"/>
        </w:tabs>
        <w:spacing w:line="210" w:lineRule="exact"/>
        <w:ind w:left="360"/>
        <w:jc w:val="center"/>
        <w:rPr>
          <w:b/>
          <w:sz w:val="20"/>
        </w:rPr>
      </w:pPr>
    </w:p>
    <w:p w:rsidR="00B00E02" w:rsidRDefault="00B00E02">
      <w:pPr>
        <w:numPr>
          <w:ilvl w:val="0"/>
          <w:numId w:val="23"/>
        </w:numPr>
        <w:spacing w:line="210" w:lineRule="exact"/>
        <w:jc w:val="center"/>
        <w:rPr>
          <w:b/>
          <w:i/>
          <w:sz w:val="20"/>
        </w:rPr>
      </w:pPr>
      <w:r>
        <w:rPr>
          <w:b/>
          <w:sz w:val="20"/>
        </w:rPr>
        <w:t>Эпилог.</w:t>
      </w:r>
    </w:p>
    <w:p w:rsidR="00B00E02" w:rsidRDefault="00B00E02">
      <w:pPr>
        <w:pStyle w:val="ab"/>
        <w:rPr>
          <w:b/>
          <w:i/>
          <w:sz w:val="20"/>
        </w:rPr>
      </w:pPr>
    </w:p>
    <w:p w:rsidR="00B00E02" w:rsidRDefault="00B00E02">
      <w:pPr>
        <w:pStyle w:val="ab"/>
        <w:rPr>
          <w:b/>
          <w:i/>
          <w:sz w:val="20"/>
        </w:rPr>
      </w:pPr>
    </w:p>
    <w:p w:rsidR="00B00E02" w:rsidRDefault="00B00E02">
      <w:pPr>
        <w:spacing w:line="210" w:lineRule="exact"/>
        <w:ind w:left="780"/>
        <w:jc w:val="center"/>
        <w:rPr>
          <w:b/>
          <w:i/>
          <w:sz w:val="20"/>
        </w:rPr>
      </w:pPr>
      <w:r>
        <w:rPr>
          <w:b/>
          <w:i/>
          <w:sz w:val="20"/>
        </w:rPr>
        <w:t>Действие Пролога и Эпилога – вне времени.</w:t>
      </w:r>
    </w:p>
    <w:p w:rsidR="00B00E02" w:rsidRDefault="00B00E02">
      <w:pPr>
        <w:spacing w:line="210" w:lineRule="exact"/>
        <w:ind w:left="780"/>
        <w:jc w:val="center"/>
        <w:rPr>
          <w:b/>
          <w:i/>
          <w:sz w:val="20"/>
          <w:lang w:bidi="he-IL"/>
        </w:rPr>
      </w:pPr>
      <w:r>
        <w:rPr>
          <w:b/>
          <w:i/>
          <w:sz w:val="20"/>
        </w:rPr>
        <w:t xml:space="preserve">Основное действие - </w:t>
      </w:r>
      <w:r>
        <w:rPr>
          <w:b/>
          <w:i/>
          <w:sz w:val="20"/>
          <w:lang w:val="en-US"/>
        </w:rPr>
        <w:t>I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lang w:bidi="he-IL"/>
        </w:rPr>
        <w:t>век Новой эры. Иерусалим. Иудея.</w:t>
      </w:r>
    </w:p>
    <w:p w:rsidR="00B00E02" w:rsidRDefault="00B00E02">
      <w:pPr>
        <w:jc w:val="center"/>
        <w:rPr>
          <w:b/>
          <w:i/>
          <w:sz w:val="2"/>
        </w:rPr>
      </w:pPr>
    </w:p>
    <w:p w:rsidR="00B00E02" w:rsidRDefault="00B00E02">
      <w:pPr>
        <w:rPr>
          <w:b/>
          <w:i/>
          <w:sz w:val="6"/>
        </w:rPr>
      </w:pPr>
    </w:p>
    <w:p w:rsidR="00B00E02" w:rsidRDefault="00B00E02">
      <w:pPr>
        <w:spacing w:line="200" w:lineRule="exact"/>
        <w:rPr>
          <w:b/>
          <w:sz w:val="18"/>
        </w:rPr>
      </w:pPr>
    </w:p>
    <w:p w:rsidR="00B00E02" w:rsidRDefault="00B00E02">
      <w:pPr>
        <w:spacing w:line="200" w:lineRule="exact"/>
        <w:jc w:val="center"/>
        <w:rPr>
          <w:b/>
          <w:sz w:val="18"/>
        </w:rPr>
      </w:pPr>
    </w:p>
    <w:p w:rsidR="00B00E02" w:rsidRDefault="00B00E02">
      <w:pPr>
        <w:ind w:left="360"/>
        <w:rPr>
          <w:rFonts w:ascii="Book Antiqua" w:hAnsi="Book Antiqua"/>
          <w:b/>
          <w:i/>
          <w:sz w:val="22"/>
        </w:rPr>
      </w:pPr>
      <w:r>
        <w:rPr>
          <w:rFonts w:ascii="Book Antiqua" w:hAnsi="Book Antiqua"/>
          <w:b/>
          <w:i/>
          <w:sz w:val="22"/>
        </w:rPr>
        <w:t>ЧАСТЬ ПЕРВАЯ</w:t>
      </w:r>
    </w:p>
    <w:p w:rsidR="00B00E02" w:rsidRDefault="00B00E02">
      <w:pPr>
        <w:ind w:left="360"/>
        <w:rPr>
          <w:rFonts w:ascii="Book Antiqua" w:hAnsi="Book Antiqua"/>
          <w:i/>
          <w:sz w:val="22"/>
        </w:rPr>
      </w:pPr>
    </w:p>
    <w:p w:rsidR="00B00E02" w:rsidRDefault="00B00E02">
      <w:pPr>
        <w:ind w:left="360"/>
        <w:rPr>
          <w:rFonts w:ascii="Book Antiqua" w:hAnsi="Book Antiqua"/>
          <w:i/>
          <w:sz w:val="22"/>
        </w:rPr>
      </w:pPr>
    </w:p>
    <w:p w:rsidR="00B00E02" w:rsidRDefault="00B00E02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ПРОЛОГ</w:t>
      </w:r>
    </w:p>
    <w:p w:rsidR="00B00E02" w:rsidRDefault="00B00E02">
      <w:pPr>
        <w:jc w:val="center"/>
        <w:rPr>
          <w:rFonts w:ascii="Book Antiqua" w:hAnsi="Book Antiqua"/>
          <w:sz w:val="22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ДЕТСКИЙ ГОЛОС </w:t>
      </w:r>
      <w:r>
        <w:rPr>
          <w:rFonts w:ascii="Book Antiqua" w:hAnsi="Book Antiqua"/>
          <w:i/>
        </w:rPr>
        <w:t>(отстраненно, размерено)</w:t>
      </w:r>
      <w:r>
        <w:rPr>
          <w:rFonts w:ascii="Book Antiqua" w:hAnsi="Book Antiqua"/>
        </w:rPr>
        <w:t>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</w:rPr>
        <w:t>Алеф, Бет, Гимель, Далет, Хэ</w:t>
      </w:r>
      <w:r>
        <w:rPr>
          <w:rFonts w:ascii="Book Antiqua" w:hAnsi="Book Antiqua"/>
          <w:lang w:bidi="he-IL"/>
        </w:rPr>
        <w:t>й…</w:t>
      </w:r>
    </w:p>
    <w:p w:rsidR="00B00E02" w:rsidRDefault="00B00E02">
      <w:pPr>
        <w:jc w:val="center"/>
        <w:rPr>
          <w:rFonts w:ascii="Book Antiqua" w:hAnsi="Book Antiqua"/>
          <w:i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Возникает видение Ада. 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ГОЛОСА ХОРА.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Ад! Вечный ад!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Джудекка! Джудекка - ад!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Джудекка! Джудекка! Ад!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Джудекка! Джудекка!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Джудекка – смрадный ад!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Вселенский смрад ада!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shd w:val="clear" w:color="auto" w:fill="FFFFFF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Возникают спонтанно блуждающие по сцене человеческие фигуры (хор) в сегодняшних одеждах. К ним присоединяются Иуда и Мария в одеждах своего времени.</w:t>
      </w:r>
    </w:p>
    <w:p w:rsidR="00B00E02" w:rsidRDefault="00B00E02">
      <w:pPr>
        <w:shd w:val="clear" w:color="auto" w:fill="FFFFFF"/>
        <w:rPr>
          <w:rFonts w:ascii="Book Antiqua" w:hAnsi="Book Antiqua"/>
        </w:rPr>
      </w:pPr>
    </w:p>
    <w:p w:rsidR="00B00E02" w:rsidRDefault="00B00E02">
      <w:pPr>
        <w:shd w:val="clear" w:color="auto" w:fill="FFFFFF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БЛУЖДАЮЩИЙ</w:t>
      </w:r>
      <w:r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</w:rPr>
        <w:t>ХОР</w:t>
      </w:r>
      <w:r>
        <w:rPr>
          <w:rFonts w:ascii="Book Antiqua" w:hAnsi="Book Antiqua"/>
          <w:lang w:val="en-US"/>
        </w:rPr>
        <w:t>.</w:t>
      </w:r>
    </w:p>
    <w:p w:rsidR="00B00E02" w:rsidRDefault="00B00E02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 xml:space="preserve">Ave Maria, </w:t>
      </w:r>
      <w:r>
        <w:rPr>
          <w:rFonts w:ascii="Book Antiqua" w:hAnsi="Book Antiqua"/>
        </w:rPr>
        <w:br/>
        <w:t>Радуйся, Дева, Сын твой с Тобою.</w:t>
      </w:r>
      <w:r>
        <w:rPr>
          <w:rFonts w:ascii="Book Antiqua" w:hAnsi="Book Antiqua"/>
        </w:rPr>
        <w:br/>
        <w:t>Ты среди женщин благословенна.</w:t>
      </w:r>
      <w:r>
        <w:rPr>
          <w:rFonts w:ascii="Book Antiqua" w:hAnsi="Book Antiqua"/>
        </w:rPr>
        <w:br/>
        <w:t>Благословенен плод твой</w:t>
      </w:r>
      <w:r>
        <w:rPr>
          <w:rFonts w:ascii="Book Antiqua" w:hAnsi="Book Antiqua"/>
        </w:rPr>
        <w:br/>
        <w:t>Иисус Спаситель.</w:t>
      </w:r>
      <w:r>
        <w:rPr>
          <w:rFonts w:ascii="Book Antiqua" w:hAnsi="Book Antiqua"/>
        </w:rPr>
        <w:br/>
        <w:t>О, пресвятая Матерь Божья,</w:t>
      </w:r>
      <w:r>
        <w:rPr>
          <w:rFonts w:ascii="Book Antiqua" w:hAnsi="Book Antiqua"/>
        </w:rPr>
        <w:br/>
        <w:t>не оставь род людской, открытый грехам,</w:t>
      </w:r>
      <w:r>
        <w:rPr>
          <w:rFonts w:ascii="Book Antiqua" w:hAnsi="Book Antiqua"/>
        </w:rPr>
        <w:br/>
        <w:t>в годы жития и в смерти час.</w:t>
      </w:r>
      <w:r>
        <w:rPr>
          <w:rFonts w:ascii="Book Antiqua" w:hAnsi="Book Antiqua"/>
        </w:rPr>
        <w:br/>
      </w:r>
      <w:r>
        <w:t>Аминь.</w:t>
      </w:r>
    </w:p>
    <w:p w:rsidR="00B00E02" w:rsidRDefault="00B00E02">
      <w:pPr>
        <w:shd w:val="clear" w:color="auto" w:fill="FFFFFF"/>
        <w:rPr>
          <w:rFonts w:ascii="Book Antiqua" w:hAnsi="Book Antiqua"/>
          <w:sz w:val="18"/>
        </w:rPr>
      </w:pPr>
    </w:p>
    <w:p w:rsidR="00B00E02" w:rsidRDefault="00B00E02">
      <w:pPr>
        <w:shd w:val="clear" w:color="auto" w:fill="FFFFFF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Хор постепенно исчезает.</w:t>
      </w:r>
    </w:p>
    <w:p w:rsidR="00B00E02" w:rsidRDefault="00B00E02">
      <w:pPr>
        <w:shd w:val="clear" w:color="auto" w:fill="FFFFFF"/>
        <w:rPr>
          <w:rFonts w:ascii="Book Antiqua" w:hAnsi="Book Antiqua"/>
          <w:i/>
        </w:rPr>
      </w:pPr>
    </w:p>
    <w:p w:rsidR="00B00E02" w:rsidRDefault="00B00E02">
      <w:pPr>
        <w:shd w:val="clear" w:color="auto" w:fill="FFFFFF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Звездное небо. Медленно движущаяся Вифлеемская звезда.</w:t>
      </w:r>
    </w:p>
    <w:p w:rsidR="00B00E02" w:rsidRDefault="00B00E02">
      <w:pPr>
        <w:shd w:val="clear" w:color="auto" w:fill="FFFFFF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Светлеет. Становится различимой М</w:t>
      </w:r>
      <w:r>
        <w:rPr>
          <w:i/>
        </w:rPr>
        <w:t xml:space="preserve">адонна с Младенцем на руках, сидящая на холме. </w:t>
      </w:r>
      <w:r>
        <w:rPr>
          <w:rFonts w:ascii="Book Antiqua" w:hAnsi="Book Antiqua"/>
          <w:i/>
        </w:rPr>
        <w:t xml:space="preserve">Появляются три волхва – старец, зрелый мужчина и юноша. Они, следуя за Вифлеемской звездой проходя по сцене, скрываются за кулисами, появляются вновь, блуждают по сцене, и наконец, подходят к Мадонне. 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ВОЛХВЫ.  </w:t>
      </w:r>
    </w:p>
    <w:p w:rsidR="00B00E02" w:rsidRDefault="00B00E02">
      <w:pPr>
        <w:ind w:right="-2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iCs/>
          <w:sz w:val="20"/>
        </w:rPr>
        <w:t xml:space="preserve"> (Одновременно.)*</w:t>
      </w:r>
    </w:p>
    <w:p w:rsidR="00B00E02" w:rsidRDefault="00B00E02">
      <w:pPr>
        <w:rPr>
          <w:rFonts w:ascii="Book Antiqua" w:hAnsi="Book Antiqua"/>
          <w:sz w:val="6"/>
        </w:rPr>
      </w:pPr>
    </w:p>
    <w:tbl>
      <w:tblPr>
        <w:tblW w:w="9108" w:type="dxa"/>
        <w:tblLook w:val="01E0"/>
      </w:tblPr>
      <w:tblGrid>
        <w:gridCol w:w="3708"/>
        <w:gridCol w:w="3060"/>
        <w:gridCol w:w="2340"/>
      </w:tblGrid>
      <w:tr w:rsidR="00B00E02">
        <w:tc>
          <w:tcPr>
            <w:tcW w:w="3708" w:type="dxa"/>
          </w:tcPr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  <w:spacing w:val="60"/>
              </w:rPr>
              <w:t>Тенор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Вот он, младенец,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вот он!</w:t>
            </w: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</w:rPr>
              <w:t>Вот он!</w:t>
            </w: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Ангельская звезда светила нам </w:t>
            </w:r>
          </w:p>
          <w:p w:rsidR="00B00E02" w:rsidRDefault="00B00E02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 днем, и ночью… </w:t>
            </w:r>
          </w:p>
        </w:tc>
        <w:tc>
          <w:tcPr>
            <w:tcW w:w="3060" w:type="dxa"/>
          </w:tcPr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  <w:spacing w:val="60"/>
              </w:rPr>
              <w:t>Баритон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Вот он!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Тот, кого мы ищем…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</w:tc>
        <w:tc>
          <w:tcPr>
            <w:tcW w:w="2340" w:type="dxa"/>
          </w:tcPr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  <w:spacing w:val="60"/>
              </w:rPr>
              <w:t>Бас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Вот он!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Вот он, младенец,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которого ищем… </w:t>
            </w: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</w:rPr>
              <w:t>Хвала ему!</w:t>
            </w:r>
          </w:p>
        </w:tc>
      </w:tr>
    </w:tbl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ВОЛХВЫ.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Звезда светила нам, светила днем и ночью,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светила днем и ночью…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Светила нам и днем, и ночью.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днем и ночью…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Светила нам она и днем, и ночью.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днем и ночью…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Она привела нас поклонит</w:t>
      </w:r>
      <w:r>
        <w:rPr>
          <w:rFonts w:ascii="Book Antiqua" w:hAnsi="Book Antiqua"/>
          <w:lang w:bidi="he-IL"/>
        </w:rPr>
        <w:t>ь</w:t>
      </w:r>
      <w:r>
        <w:rPr>
          <w:rFonts w:ascii="Book Antiqua" w:hAnsi="Book Antiqua"/>
        </w:rPr>
        <w:t>ся рожденному.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Хвала ему!</w:t>
      </w:r>
    </w:p>
    <w:p w:rsidR="00B00E02" w:rsidRDefault="00B00E02">
      <w:pPr>
        <w:rPr>
          <w:rFonts w:ascii="Book Antiqua" w:hAnsi="Book Antiqua"/>
        </w:rPr>
      </w:pPr>
    </w:p>
    <w:tbl>
      <w:tblPr>
        <w:tblW w:w="0" w:type="auto"/>
        <w:tblLook w:val="01E0"/>
      </w:tblPr>
      <w:tblGrid>
        <w:gridCol w:w="2268"/>
        <w:gridCol w:w="2268"/>
        <w:gridCol w:w="2772"/>
      </w:tblGrid>
      <w:tr w:rsidR="00B00E02">
        <w:tc>
          <w:tcPr>
            <w:tcW w:w="2268" w:type="dxa"/>
          </w:tcPr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  <w:spacing w:val="60"/>
              </w:rPr>
              <w:t>Тенор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Он мессия! 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Он мессия! </w:t>
            </w: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</w:rPr>
              <w:t xml:space="preserve">Мессия! </w:t>
            </w:r>
          </w:p>
        </w:tc>
        <w:tc>
          <w:tcPr>
            <w:tcW w:w="2268" w:type="dxa"/>
          </w:tcPr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  <w:spacing w:val="60"/>
              </w:rPr>
              <w:t>Баритон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Он мессия! 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Он мессия! </w:t>
            </w: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</w:rPr>
              <w:t xml:space="preserve">Мессия! </w:t>
            </w:r>
          </w:p>
        </w:tc>
        <w:tc>
          <w:tcPr>
            <w:tcW w:w="2772" w:type="dxa"/>
          </w:tcPr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  <w:spacing w:val="60"/>
              </w:rPr>
              <w:t>Бас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Он мессия!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Он выбран небом для спасенья человеков.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Хвала ему!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Он мессия!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Мессия! </w:t>
            </w:r>
          </w:p>
        </w:tc>
      </w:tr>
    </w:tbl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Волхвы склоняются перед младенцем и подносят дары. </w:t>
      </w:r>
    </w:p>
    <w:p w:rsidR="00B00E02" w:rsidRDefault="00B00E02">
      <w:pPr>
        <w:rPr>
          <w:rFonts w:ascii="Book Antiqua" w:hAnsi="Book Antiqua"/>
          <w:i/>
          <w:sz w:val="20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ДЕТСКИЙ ГОЛОС </w:t>
      </w: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(продолжает мерное перечисление букв древнееврейского алфавита).       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Вав, Зайн, Хет, Тет, Йюд, Каф… </w:t>
      </w:r>
    </w:p>
    <w:p w:rsidR="00B00E02" w:rsidRDefault="00B00E02">
      <w:pPr>
        <w:ind w:firstLine="180"/>
        <w:rPr>
          <w:rFonts w:ascii="Book Antiqua" w:hAnsi="Book Antiqua"/>
          <w:caps/>
        </w:rPr>
      </w:pPr>
    </w:p>
    <w:p w:rsidR="00B00E02" w:rsidRDefault="00B00E02">
      <w:pPr>
        <w:ind w:firstLine="180"/>
        <w:rPr>
          <w:rFonts w:ascii="Book Antiqua" w:hAnsi="Book Antiqua"/>
          <w:caps/>
        </w:rPr>
      </w:pPr>
    </w:p>
    <w:p w:rsidR="00B00E02" w:rsidRDefault="00B00E02">
      <w:pPr>
        <w:ind w:firstLine="18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2. «Вера и печаль» монолог Иуды.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 сцене Иуда.</w:t>
      </w:r>
    </w:p>
    <w:p w:rsidR="00B00E02" w:rsidRDefault="00B00E02">
      <w:pPr>
        <w:rPr>
          <w:rFonts w:ascii="Book Antiqua" w:hAnsi="Book Antiqua"/>
          <w:i/>
          <w:sz w:val="18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Властелин мира!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Рибоно шель олам! *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Владыка мира!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 </w:t>
      </w:r>
    </w:p>
    <w:p w:rsidR="00B00E02" w:rsidRDefault="00B00E02">
      <w:pPr>
        <w:pStyle w:val="ad"/>
        <w:jc w:val="left"/>
        <w:rPr>
          <w:rFonts w:ascii="Book Antiqua" w:hAnsi="Book Antiqua" w:cs="Arial"/>
          <w:sz w:val="18"/>
        </w:rPr>
      </w:pPr>
      <w:r>
        <w:rPr>
          <w:rFonts w:ascii="Book Antiqua" w:hAnsi="Book Antiqua" w:cs="Arial"/>
        </w:rPr>
        <w:t xml:space="preserve">*  </w:t>
      </w:r>
      <w:r>
        <w:rPr>
          <w:rFonts w:ascii="Book Antiqua" w:hAnsi="Book Antiqua" w:cs="Arial"/>
          <w:sz w:val="18"/>
        </w:rPr>
        <w:t>При чтении вокального текста, расположенного в двух  и более колонках, следует учитывать, что текст        в         соседних колонках,  расположенный на одном и том же горизонтальном уровне, звучит одновременно.</w:t>
      </w:r>
    </w:p>
    <w:p w:rsidR="00B00E02" w:rsidRDefault="00B00E02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**   Текст на иврите.</w:t>
      </w:r>
    </w:p>
    <w:p w:rsidR="00B00E02" w:rsidRDefault="00B00E02">
      <w:pPr>
        <w:pStyle w:val="ad"/>
        <w:ind w:left="284"/>
        <w:jc w:val="left"/>
        <w:rPr>
          <w:i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Исполни желание сердца моего на благо мне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 даруй то, о чем прошу я,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раб твой Искариот Иуда.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Амен.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Вера и печаль.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Печаль и вера пронзают мне сердце.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Откуда вера?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От священных законов Торы,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от красок Ханаана,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от величия  Храма Иерусалима.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вникая в начертанья каждой буквы,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освоив смыслы каждой фразы,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я счастлив от того, что я – творенье Бога.   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Молится.   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Барух ата, Адонай…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Барух ата, Адонай Элокейну… 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Мелех аолам, Ашер кидшану бемицвотав.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Адонай Элокейну. Барух ашем. Омейн. *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Вера!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Вера и печаль.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Печаль откуда?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От бесплодной суеты в незрелых душах,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От бесстыдной власти злого Рима!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любовь Ханаана, и гнев – это я.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безбрежного моря напев – это я!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мертвящей пустыни песок раскаленный,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 пахучие ветви дерев – это я!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Это я!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Печаль и вера пронзают сердце мне!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Печаль и вера…</w:t>
      </w:r>
    </w:p>
    <w:p w:rsidR="00B00E02" w:rsidRDefault="00B00E02">
      <w:pPr>
        <w:rPr>
          <w:rFonts w:ascii="Book Antiqua" w:hAnsi="Book Antiqua"/>
          <w:sz w:val="22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Святость и порок, тело и душа –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Выбираем мы вечно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не можем выбрать!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Выбираем, и выбрать не можем,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Но выбор, он есть!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Он! Есть!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Всегда выбор есть.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любовь Ханаана, и гнев – это я!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Это я!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 </w:t>
      </w:r>
    </w:p>
    <w:p w:rsidR="00B00E02" w:rsidRDefault="00B00E0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* Текст на иврите.</w:t>
      </w:r>
    </w:p>
    <w:p w:rsidR="00B00E02" w:rsidRDefault="00B00E02">
      <w:pPr>
        <w:spacing w:line="240" w:lineRule="exact"/>
        <w:rPr>
          <w:rFonts w:ascii="Book Antiqua" w:hAnsi="Book Antiqua"/>
          <w:sz w:val="16"/>
        </w:rPr>
      </w:pPr>
    </w:p>
    <w:p w:rsidR="00B00E02" w:rsidRDefault="00B00E02">
      <w:pPr>
        <w:spacing w:line="240" w:lineRule="exact"/>
        <w:ind w:left="360"/>
        <w:rPr>
          <w:rFonts w:ascii="Book Antiqua" w:hAnsi="Book Antiqua"/>
          <w:caps/>
        </w:rPr>
      </w:pPr>
    </w:p>
    <w:p w:rsidR="00B00E02" w:rsidRDefault="00B00E02">
      <w:pPr>
        <w:numPr>
          <w:ilvl w:val="0"/>
          <w:numId w:val="20"/>
        </w:numPr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 xml:space="preserve">ФРЕСКА. «ВЕСТЬ О ПРОРОКЕ»  </w:t>
      </w:r>
    </w:p>
    <w:p w:rsidR="00B00E02" w:rsidRDefault="00B00E02">
      <w:pPr>
        <w:rPr>
          <w:rFonts w:ascii="Book Antiqua" w:hAnsi="Book Antiqua"/>
          <w:caps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Сцену заполняет толпа Иудеев. 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ТОЛПА (ХОР).</w:t>
      </w:r>
    </w:p>
    <w:tbl>
      <w:tblPr>
        <w:tblW w:w="3600" w:type="dxa"/>
        <w:tblLook w:val="01E0"/>
      </w:tblPr>
      <w:tblGrid>
        <w:gridCol w:w="3600"/>
      </w:tblGrid>
      <w:tr w:rsidR="00B00E02">
        <w:tc>
          <w:tcPr>
            <w:tcW w:w="3600" w:type="dxa"/>
          </w:tcPr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Появился Галилеянин!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Он совершает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Чудеса.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Он мессия!</w:t>
            </w:r>
            <w:r>
              <w:rPr>
                <w:rFonts w:ascii="Book Antiqua" w:hAnsi="Book Antiqua"/>
                <w:lang w:bidi="he-IL"/>
              </w:rPr>
              <w:br/>
              <w:t xml:space="preserve">Он исцеляет…   Воскрешает мертвых…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lastRenderedPageBreak/>
              <w:t>Появился Галилеянин…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Спаситель человеков…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Делает слепых зрячими.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Превращает воду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он в вино! </w:t>
            </w:r>
          </w:p>
          <w:p w:rsidR="00B00E02" w:rsidRDefault="00B00E02">
            <w:pPr>
              <w:rPr>
                <w:rFonts w:ascii="Book Antiqua" w:hAnsi="Book Antiqua"/>
                <w:spacing w:val="60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Он миссия!</w:t>
            </w:r>
          </w:p>
        </w:tc>
      </w:tr>
    </w:tbl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ИУДА. Сотни пророков бродят по землям Ханаана. </w:t>
      </w:r>
    </w:p>
    <w:p w:rsidR="00B00E02" w:rsidRDefault="00B00E02">
      <w:pPr>
        <w:rPr>
          <w:rFonts w:ascii="Book Antiqua" w:hAnsi="Book Antiqua"/>
          <w:caps/>
          <w:sz w:val="14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  <w:caps/>
        </w:rPr>
        <w:t xml:space="preserve">Иудей.  </w:t>
      </w:r>
      <w:r>
        <w:rPr>
          <w:rFonts w:ascii="Book Antiqua" w:hAnsi="Book Antiqua"/>
          <w:lang w:bidi="he-IL"/>
        </w:rPr>
        <w:t xml:space="preserve">Но этот не такой как все, поверь мне, Иуда! </w:t>
      </w:r>
      <w:r>
        <w:rPr>
          <w:rFonts w:ascii="Book Antiqua" w:hAnsi="Book Antiqua"/>
        </w:rPr>
        <w:t>Он Мессия!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ТОЛПА </w:t>
      </w:r>
    </w:p>
    <w:p w:rsidR="00B00E02" w:rsidRDefault="00B00E02">
      <w:pPr>
        <w:rPr>
          <w:rFonts w:ascii="Book Antiqua" w:hAnsi="Book Antiqua"/>
          <w:caps/>
        </w:rPr>
      </w:pPr>
      <w:r>
        <w:rPr>
          <w:rFonts w:ascii="Book Antiqua" w:hAnsi="Book Antiqua"/>
        </w:rPr>
        <w:t>(</w:t>
      </w:r>
      <w:r>
        <w:rPr>
          <w:rFonts w:ascii="Book Antiqua" w:hAnsi="Book Antiqua"/>
          <w:i/>
        </w:rPr>
        <w:t>сопрано</w:t>
      </w:r>
      <w:r>
        <w:rPr>
          <w:rFonts w:ascii="Book Antiqua" w:hAnsi="Book Antiqua"/>
        </w:rPr>
        <w:t>). Он ус</w:t>
      </w:r>
      <w:r>
        <w:rPr>
          <w:rFonts w:ascii="Book Antiqua" w:hAnsi="Book Antiqua"/>
          <w:lang w:bidi="he-IL"/>
        </w:rPr>
        <w:t>миряет бурю, ходит по воде!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i/>
          <w:lang w:bidi="he-IL"/>
        </w:rPr>
        <w:t xml:space="preserve">(альты). </w:t>
      </w:r>
      <w:r>
        <w:rPr>
          <w:rFonts w:ascii="Book Antiqua" w:hAnsi="Book Antiqua"/>
          <w:lang w:bidi="he-IL"/>
        </w:rPr>
        <w:t xml:space="preserve">Он накормил пять тысяч голодных, накормил семью хлебами! 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Хочу его увидеть. Кто он?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ТОЛПА </w:t>
      </w:r>
    </w:p>
    <w:tbl>
      <w:tblPr>
        <w:tblW w:w="0" w:type="auto"/>
        <w:tblLook w:val="01E0"/>
      </w:tblPr>
      <w:tblGrid>
        <w:gridCol w:w="2423"/>
      </w:tblGrid>
      <w:tr w:rsidR="00B00E02">
        <w:trPr>
          <w:trHeight w:val="621"/>
        </w:trPr>
        <w:tc>
          <w:tcPr>
            <w:tcW w:w="2423" w:type="dxa"/>
          </w:tcPr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Появился Галилеянин…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Он иудейский царь, спаситель,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он Мессия!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Мессия!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</w:rPr>
              <w:t>Он Мессия! Мессия!</w:t>
            </w:r>
          </w:p>
        </w:tc>
      </w:tr>
    </w:tbl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ТОЛПА.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Мессия!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Спаситель человеков!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Он Мессия!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Царь Иудейский…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Иудейский!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Кто он? Как его найти мне?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ТОЛПА.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Халлелуйя! Халлелуйя!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Халлелуйя! Халлелуйя!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Халлелуйя! Халлелуйя!</w:t>
      </w: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lang w:bidi="he-IL"/>
        </w:rPr>
        <w:t>Осанна!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Халлелуйя! Халлелуйя!</w:t>
      </w:r>
    </w:p>
    <w:p w:rsidR="00B00E02" w:rsidRDefault="00B00E02">
      <w:pPr>
        <w:rPr>
          <w:rFonts w:ascii="Book Antiqua" w:hAnsi="Book Antiqua"/>
          <w:sz w:val="18"/>
          <w:lang w:bidi="he-IL"/>
        </w:rPr>
      </w:pPr>
      <w:r>
        <w:rPr>
          <w:rFonts w:ascii="Book Antiqua" w:hAnsi="Book Antiqua"/>
          <w:lang w:bidi="he-IL"/>
        </w:rPr>
        <w:t>Халлелуйя! Халлелуйя! Халлелуйя!</w:t>
      </w:r>
    </w:p>
    <w:p w:rsidR="00B00E02" w:rsidRDefault="00B00E02">
      <w:pPr>
        <w:rPr>
          <w:rFonts w:ascii="Book Antiqua" w:hAnsi="Book Antiqua"/>
          <w:i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ИУДА.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Царь иудейский… Спаситель? Мессия?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Предсказанье Торы!?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Затемнение.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ind w:firstLine="360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4. «</w:t>
      </w:r>
      <w:r>
        <w:rPr>
          <w:rFonts w:ascii="Book Antiqua" w:hAnsi="Book Antiqua"/>
          <w:caps/>
          <w:lang w:bidi="he-IL"/>
        </w:rPr>
        <w:t>В час любви»  Песня И ТАНЕЦ Марии.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На сцене Мария Магдалина.</w:t>
      </w:r>
    </w:p>
    <w:p w:rsidR="00B00E02" w:rsidRDefault="00B00E02">
      <w:pPr>
        <w:rPr>
          <w:rFonts w:ascii="Book Antiqua" w:hAnsi="Book Antiqua"/>
          <w:i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МАРИЯ,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Остановись, юноша.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Окинь меня взглядом.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 вздрогнет сердце твое.   </w:t>
      </w:r>
    </w:p>
    <w:p w:rsidR="00B00E02" w:rsidRDefault="00B00E02">
      <w:pPr>
        <w:rPr>
          <w:rFonts w:ascii="Book Antiqua" w:hAnsi="Book Antiqua"/>
          <w:sz w:val="1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Ах! В сумраке вечера зов любви туманит сердце.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Войди же, войди же в тенистый мой сад, войди.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Ах! В сумраке вечера он звучит, как хор созвездий.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Так хоровод желаний жажду любви утоляет.  </w:t>
      </w:r>
    </w:p>
    <w:p w:rsidR="00B00E02" w:rsidRDefault="00B00E02">
      <w:pPr>
        <w:rPr>
          <w:rFonts w:ascii="Book Antiqua" w:hAnsi="Book Antiqua"/>
          <w:sz w:val="12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 час любви в сердцах мерцает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зыбкий отблеск счастья.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Пенье флейты с плеч срывает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легкие одежды.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Двух сердец волшебный танец,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вечный танец двух желаний,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жаркий танец жизни в час любви.     </w:t>
      </w:r>
    </w:p>
    <w:p w:rsidR="00B00E02" w:rsidRDefault="00B00E02">
      <w:pPr>
        <w:rPr>
          <w:rFonts w:ascii="Book Antiqua" w:hAnsi="Book Antiqua"/>
          <w:sz w:val="14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Молится.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Прости меня, Господи. Я твоя.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Ты прими меня такой - слабой, порочной.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 я мечтаю о счастье.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Но, выбрав грех, я преступаю твои законы. Господи.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i/>
          <w:lang w:bidi="he-IL"/>
        </w:rPr>
        <w:t>(разг.)</w:t>
      </w:r>
      <w:r>
        <w:rPr>
          <w:rFonts w:ascii="Book Antiqua" w:hAnsi="Book Antiqua"/>
          <w:lang w:bidi="he-IL"/>
        </w:rPr>
        <w:t xml:space="preserve"> Я, раба твоя, Мария Магдалина.</w:t>
      </w:r>
    </w:p>
    <w:p w:rsidR="00B00E02" w:rsidRDefault="00B00E02">
      <w:pPr>
        <w:rPr>
          <w:rFonts w:ascii="Book Antiqua" w:hAnsi="Book Antiqua"/>
          <w:sz w:val="18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В час любви в сердцах мерцает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зыбкий отблеск счастья.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Пенье флейты с плеч срывает</w:t>
      </w:r>
    </w:p>
    <w:p w:rsidR="00B00E02" w:rsidRDefault="00B00E02">
      <w:pPr>
        <w:tabs>
          <w:tab w:val="left" w:pos="4179"/>
        </w:tabs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легкие одежды.</w:t>
      </w:r>
      <w:r>
        <w:rPr>
          <w:rFonts w:ascii="Book Antiqua" w:hAnsi="Book Antiqua"/>
          <w:lang w:bidi="he-IL"/>
        </w:rPr>
        <w:tab/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Двух сердец волшебный танец!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Вечный танец двух желаний!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Жаркий танец жизни в час любви!       </w:t>
      </w:r>
    </w:p>
    <w:p w:rsidR="00B00E02" w:rsidRDefault="00B00E02">
      <w:pPr>
        <w:rPr>
          <w:rFonts w:ascii="Book Antiqua" w:hAnsi="Book Antiqua"/>
          <w:i/>
          <w:sz w:val="18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Танец.</w:t>
      </w:r>
    </w:p>
    <w:p w:rsidR="00B00E02" w:rsidRDefault="00B00E02">
      <w:pPr>
        <w:rPr>
          <w:rFonts w:ascii="Book Antiqua" w:hAnsi="Book Antiqua"/>
          <w:i/>
          <w:sz w:val="18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 час любви в сердцах мерцает</w:t>
      </w: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lang w:bidi="he-IL"/>
        </w:rPr>
        <w:t>Зыбкий отблеск счастья</w:t>
      </w:r>
      <w:r>
        <w:rPr>
          <w:rFonts w:ascii="Book Antiqua" w:hAnsi="Book Antiqua"/>
          <w:i/>
          <w:lang w:bidi="he-IL"/>
        </w:rPr>
        <w:t>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Пенье флейты с плеч срывает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легкие одежды.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Двух сердец волшебный танец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Вечный танец двух желаний.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Живы мы лишь друг во друге!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Звезды поют для нас!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Затемнение.</w:t>
      </w:r>
    </w:p>
    <w:p w:rsidR="00B00E02" w:rsidRDefault="00B00E02">
      <w:pPr>
        <w:rPr>
          <w:rFonts w:ascii="Book Antiqua" w:hAnsi="Book Antiqua"/>
          <w:i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</w:p>
    <w:p w:rsidR="00B00E02" w:rsidRDefault="00B00E02">
      <w:pPr>
        <w:ind w:left="540"/>
        <w:rPr>
          <w:rFonts w:ascii="Book Antiqua" w:hAnsi="Book Antiqua"/>
          <w:caps/>
          <w:lang w:bidi="he-IL"/>
        </w:rPr>
      </w:pPr>
      <w:r>
        <w:rPr>
          <w:rFonts w:ascii="Book Antiqua" w:hAnsi="Book Antiqua"/>
        </w:rPr>
        <w:lastRenderedPageBreak/>
        <w:t xml:space="preserve">5. </w:t>
      </w:r>
      <w:r>
        <w:rPr>
          <w:rFonts w:ascii="Book Antiqua" w:hAnsi="Book Antiqua"/>
          <w:caps/>
        </w:rPr>
        <w:t>Фреска. «Иерусалим"</w:t>
      </w:r>
    </w:p>
    <w:p w:rsidR="00B00E02" w:rsidRDefault="00B00E02">
      <w:pPr>
        <w:ind w:left="360"/>
        <w:rPr>
          <w:rFonts w:ascii="Book Antiqua" w:hAnsi="Book Antiqua"/>
          <w:caps/>
          <w:lang w:bidi="he-IL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Сцену заполняет восторженная, молящаяся толпа. </w:t>
      </w:r>
    </w:p>
    <w:p w:rsidR="00B00E02" w:rsidRDefault="00B00E02">
      <w:pPr>
        <w:rPr>
          <w:rFonts w:ascii="Book Antiqua" w:hAnsi="Book Antiqua"/>
          <w:caps/>
        </w:rPr>
      </w:pPr>
    </w:p>
    <w:tbl>
      <w:tblPr>
        <w:tblW w:w="7488" w:type="dxa"/>
        <w:tblLook w:val="01E0"/>
      </w:tblPr>
      <w:tblGrid>
        <w:gridCol w:w="4068"/>
        <w:gridCol w:w="3420"/>
      </w:tblGrid>
      <w:tr w:rsidR="00B00E02">
        <w:trPr>
          <w:trHeight w:val="880"/>
        </w:trPr>
        <w:tc>
          <w:tcPr>
            <w:tcW w:w="4068" w:type="dxa"/>
          </w:tcPr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МУЖСКИЕ ГОЛОСА.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Симху эт Ерушалаим!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Вэгилува коль охавэха.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Манаву аль эарим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Мавасэр машмия шалом.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Рагле Мавосер тов машмия </w:t>
            </w:r>
            <w:r>
              <w:rPr>
                <w:rFonts w:ascii="Book Antiqua" w:hAnsi="Book Antiqua"/>
              </w:rPr>
              <w:t>Эшуо! *</w:t>
            </w:r>
          </w:p>
        </w:tc>
        <w:tc>
          <w:tcPr>
            <w:tcW w:w="3420" w:type="dxa"/>
          </w:tcPr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ЖЕНСКИЕ ГОЛОСА.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Барух  ата  Адонай Элокейну!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Вэгилува коль охавеха!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Хапорэз сукат 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шалом  эль  Ерушалаим.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</w:rPr>
              <w:t>Эшуо! *</w:t>
            </w:r>
          </w:p>
        </w:tc>
      </w:tr>
    </w:tbl>
    <w:p w:rsidR="00B00E02" w:rsidRDefault="00B00E02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br/>
        <w:t xml:space="preserve">* </w:t>
      </w:r>
      <w:r>
        <w:rPr>
          <w:i/>
          <w:sz w:val="20"/>
        </w:rPr>
        <w:t xml:space="preserve">(Иврит) </w:t>
      </w:r>
      <w:r>
        <w:rPr>
          <w:sz w:val="20"/>
        </w:rPr>
        <w:t>Возвеселитесь с Иерусалимом и возрадуйтесь о нём! Благословен Ты, Господь Всевышний, простёрший покров мира над Иерусалимом!» Как прекрасен стоящий на горе провозвестник, возвещающий мир»</w:t>
      </w:r>
    </w:p>
    <w:p w:rsidR="00B00E02" w:rsidRDefault="00B00E02"/>
    <w:p w:rsidR="00B00E02" w:rsidRDefault="00B00E02">
      <w:pPr>
        <w:rPr>
          <w:i/>
        </w:rPr>
      </w:pPr>
      <w:r>
        <w:rPr>
          <w:i/>
        </w:rPr>
        <w:t>Затемнение.</w:t>
      </w:r>
    </w:p>
    <w:p w:rsidR="00B00E02" w:rsidRDefault="00B00E02">
      <w:pPr>
        <w:rPr>
          <w:rFonts w:ascii="Book Antiqua" w:hAnsi="Book Antiqua"/>
          <w:sz w:val="18"/>
          <w:lang w:bidi="he-IL"/>
        </w:rPr>
      </w:pPr>
    </w:p>
    <w:p w:rsidR="00B00E02" w:rsidRDefault="00B00E02">
      <w:pPr>
        <w:rPr>
          <w:rFonts w:ascii="Book Antiqua" w:hAnsi="Book Antiqua"/>
          <w:sz w:val="18"/>
          <w:lang w:bidi="he-IL"/>
        </w:rPr>
      </w:pPr>
    </w:p>
    <w:p w:rsidR="00B00E02" w:rsidRDefault="00B00E02">
      <w:pPr>
        <w:ind w:left="36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6. Дуэт «</w:t>
      </w:r>
      <w:r>
        <w:rPr>
          <w:rFonts w:ascii="Book Antiqua" w:hAnsi="Book Antiqua"/>
          <w:caps/>
          <w:lang w:bidi="he-IL"/>
        </w:rPr>
        <w:t>Как ты прекрасна, женщина…»</w:t>
      </w:r>
    </w:p>
    <w:p w:rsidR="00B00E02" w:rsidRDefault="00B00E02">
      <w:pPr>
        <w:rPr>
          <w:rFonts w:ascii="Book Antiqua" w:hAnsi="Book Antiqua"/>
          <w:caps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На сцене Мария Магдалина. Поодаль Иуда.</w:t>
      </w:r>
    </w:p>
    <w:p w:rsidR="00B00E02" w:rsidRDefault="00B00E02">
      <w:pPr>
        <w:rPr>
          <w:rFonts w:ascii="Book Antiqua" w:hAnsi="Book Antiqua"/>
          <w:i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caps/>
          <w:lang w:bidi="he-IL"/>
        </w:rPr>
        <w:t xml:space="preserve">ИУДА. </w:t>
      </w:r>
      <w:r>
        <w:rPr>
          <w:rFonts w:ascii="Book Antiqua" w:hAnsi="Book Antiqua"/>
          <w:lang w:bidi="he-IL"/>
        </w:rPr>
        <w:t>Как ты прекрасна, женщина…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Style w:val="HTML"/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МАГДАЛИНА. </w:t>
      </w:r>
      <w:r>
        <w:rPr>
          <w:rStyle w:val="HTML"/>
          <w:rFonts w:ascii="Book Antiqua" w:hAnsi="Book Antiqua"/>
          <w:sz w:val="24"/>
          <w:szCs w:val="24"/>
        </w:rPr>
        <w:t>Голос слышу твой.</w:t>
      </w:r>
    </w:p>
    <w:p w:rsidR="00B00E02" w:rsidRDefault="00B00E02">
      <w:pPr>
        <w:rPr>
          <w:rStyle w:val="HTML"/>
          <w:rFonts w:ascii="Book Antiqua" w:hAnsi="Book Antiqua"/>
          <w:sz w:val="24"/>
          <w:szCs w:val="24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Глаза твои – голуби.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МАРИЯ. 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Голос твой приятен мне.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 твоя душа спорит в нем с телом.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Стан твой – стройная пальма.</w:t>
      </w:r>
    </w:p>
    <w:p w:rsidR="00B00E02" w:rsidRDefault="00B00E02">
      <w:pPr>
        <w:rPr>
          <w:rStyle w:val="HTML"/>
          <w:rFonts w:ascii="Book Antiqua" w:hAnsi="Book Antiqua"/>
          <w:sz w:val="24"/>
          <w:szCs w:val="24"/>
        </w:rPr>
      </w:pPr>
      <w:r>
        <w:rPr>
          <w:rStyle w:val="HTML"/>
          <w:rFonts w:ascii="Book Antiqua" w:hAnsi="Book Antiqua"/>
          <w:sz w:val="24"/>
          <w:szCs w:val="24"/>
        </w:rPr>
        <w:t>В нем спор ведут душа и тело.</w:t>
      </w:r>
    </w:p>
    <w:p w:rsidR="00B00E02" w:rsidRDefault="00B00E02">
      <w:pPr>
        <w:rPr>
          <w:rStyle w:val="HTML"/>
          <w:rFonts w:ascii="Book Antiqua" w:hAnsi="Book Antiqua"/>
          <w:sz w:val="24"/>
          <w:szCs w:val="24"/>
        </w:rPr>
      </w:pPr>
      <w:r>
        <w:rPr>
          <w:rStyle w:val="HTML"/>
          <w:rFonts w:ascii="Book Antiqua" w:hAnsi="Book Antiqua"/>
          <w:sz w:val="24"/>
          <w:szCs w:val="24"/>
        </w:rPr>
        <w:t>Он зовет, обещает…</w:t>
      </w:r>
    </w:p>
    <w:p w:rsidR="00B00E02" w:rsidRDefault="00B00E02">
      <w:pPr>
        <w:rPr>
          <w:rStyle w:val="HTML"/>
          <w:rFonts w:ascii="Book Antiqua" w:hAnsi="Book Antiqua"/>
          <w:szCs w:val="24"/>
        </w:rPr>
      </w:pPr>
    </w:p>
    <w:p w:rsidR="00B00E02" w:rsidRDefault="00B00E02">
      <w:pPr>
        <w:rPr>
          <w:rFonts w:ascii="Book Antiqua" w:hAnsi="Book Antiqua"/>
          <w:caps/>
          <w:lang w:bidi="he-IL"/>
        </w:rPr>
      </w:pPr>
      <w:r>
        <w:rPr>
          <w:rFonts w:ascii="Book Antiqua" w:hAnsi="Book Antiqua"/>
          <w:caps/>
          <w:lang w:bidi="he-IL"/>
        </w:rPr>
        <w:t xml:space="preserve">ИУДА.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Стан твой – стройная пальма.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Виноградные кисти обе груди твои.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Кисти виноградные…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МАРИЯ, ИУДА.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О, как ищем мы ночью, на ложе своем,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тех, кто наши сердца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обжигает любовью.</w:t>
      </w:r>
    </w:p>
    <w:p w:rsidR="00B00E02" w:rsidRDefault="00B00E02">
      <w:pPr>
        <w:rPr>
          <w:rFonts w:ascii="Book Antiqua" w:hAnsi="Book Antiqua"/>
          <w:lang w:bidi="he-IL"/>
        </w:rPr>
      </w:pPr>
    </w:p>
    <w:tbl>
      <w:tblPr>
        <w:tblW w:w="0" w:type="auto"/>
        <w:tblLook w:val="01E0"/>
      </w:tblPr>
      <w:tblGrid>
        <w:gridCol w:w="4608"/>
        <w:gridCol w:w="4320"/>
      </w:tblGrid>
      <w:tr w:rsidR="00B00E02">
        <w:tc>
          <w:tcPr>
            <w:tcW w:w="4608" w:type="dxa"/>
          </w:tcPr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МАРИЯ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Ты говоришь, словно свитки читаешь.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Но взгляд твой нетерпелив…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Уклони очи твои от меня –</w:t>
            </w:r>
          </w:p>
          <w:p w:rsidR="00B00E02" w:rsidRDefault="00B00E02">
            <w:pPr>
              <w:tabs>
                <w:tab w:val="left" w:pos="4024"/>
              </w:tabs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они волнуют, зовут и обещают…</w:t>
            </w:r>
          </w:p>
        </w:tc>
        <w:tc>
          <w:tcPr>
            <w:tcW w:w="4320" w:type="dxa"/>
          </w:tcPr>
          <w:p w:rsidR="00B00E02" w:rsidRDefault="00B00E02">
            <w:pPr>
              <w:rPr>
                <w:rFonts w:ascii="Book Antiqua" w:hAnsi="Book Antiqua"/>
                <w:caps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ИУДА.</w:t>
            </w:r>
          </w:p>
          <w:p w:rsidR="00B00E02" w:rsidRDefault="00B00E02">
            <w:pPr>
              <w:rPr>
                <w:rFonts w:ascii="Book Antiqua" w:hAnsi="Book Antiqua"/>
                <w:sz w:val="32"/>
                <w:szCs w:val="32"/>
                <w:lang w:bidi="he-IL"/>
              </w:rPr>
            </w:pPr>
            <w:r>
              <w:rPr>
                <w:rStyle w:val="HTML"/>
                <w:rFonts w:ascii="Book Antiqua" w:hAnsi="Book Antiqua"/>
                <w:sz w:val="24"/>
                <w:szCs w:val="24"/>
              </w:rPr>
              <w:t>Уста твои  – сладость, женщина.</w:t>
            </w:r>
          </w:p>
          <w:p w:rsidR="00B00E02" w:rsidRDefault="00B00E02">
            <w:pPr>
              <w:rPr>
                <w:rStyle w:val="HTML"/>
                <w:rFonts w:ascii="Book Antiqua" w:hAnsi="Book Antiqua"/>
                <w:sz w:val="24"/>
                <w:szCs w:val="24"/>
              </w:rPr>
            </w:pPr>
            <w:r>
              <w:rPr>
                <w:rStyle w:val="HTML"/>
                <w:rFonts w:ascii="Book Antiqua" w:hAnsi="Book Antiqua"/>
                <w:sz w:val="24"/>
                <w:szCs w:val="24"/>
              </w:rPr>
              <w:t xml:space="preserve">Мед сотовый из уст каплет, </w:t>
            </w:r>
          </w:p>
          <w:p w:rsidR="00B00E02" w:rsidRDefault="00B00E02">
            <w:pPr>
              <w:rPr>
                <w:rStyle w:val="HTML"/>
                <w:rFonts w:ascii="Book Antiqua" w:hAnsi="Book Antiqua"/>
                <w:sz w:val="24"/>
                <w:szCs w:val="24"/>
              </w:rPr>
            </w:pPr>
            <w:r>
              <w:rPr>
                <w:rStyle w:val="HTML"/>
                <w:rFonts w:ascii="Book Antiqua" w:hAnsi="Book Antiqua"/>
                <w:sz w:val="24"/>
                <w:szCs w:val="24"/>
              </w:rPr>
              <w:t xml:space="preserve">благоухание одежд твоих - </w:t>
            </w:r>
            <w:r>
              <w:rPr>
                <w:rStyle w:val="HTML"/>
                <w:rFonts w:ascii="Book Antiqua" w:hAnsi="Book Antiqua"/>
                <w:sz w:val="24"/>
                <w:szCs w:val="24"/>
              </w:rPr>
              <w:tab/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Style w:val="HTML"/>
                <w:rFonts w:ascii="Book Antiqua" w:hAnsi="Book Antiqua"/>
                <w:sz w:val="24"/>
                <w:szCs w:val="24"/>
              </w:rPr>
              <w:t>кедра благоухание</w:t>
            </w:r>
            <w:r>
              <w:rPr>
                <w:rStyle w:val="HTML"/>
                <w:rFonts w:ascii="Book Antiqua" w:hAnsi="Book Antiqua"/>
              </w:rPr>
              <w:t>!</w:t>
            </w:r>
          </w:p>
        </w:tc>
      </w:tr>
    </w:tbl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sz w:val="26"/>
          <w:lang w:bidi="he-IL"/>
        </w:rPr>
      </w:pPr>
      <w:r>
        <w:rPr>
          <w:rFonts w:ascii="Book Antiqua" w:hAnsi="Book Antiqua"/>
          <w:sz w:val="26"/>
          <w:lang w:bidi="he-IL"/>
        </w:rPr>
        <w:lastRenderedPageBreak/>
        <w:t>МАРИЯ, ИУДА.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О, как мы ищем на ложе своем,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тех, кто нас обжигает любовью.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Пусть ложе наше зеленью будет,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Нам будет облаком кровля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А стены будут кипарисами!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МАРИЯ.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 найдем мы на ложе своем,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того, кто сердца наши сумеет обжечь…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…сумеет обжечь…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МАРИЯ, ИУДА.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О, как ищем ночью мы тех,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кто на ложе своем обжигают любовью…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МАГДАЛИНА.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Слышу голос возлюбленного моего,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перепрыгивая через горы, через холмы;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приближается!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Подобен оленю иль лани молодой!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Возлюбленный мой!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вот он приближается, 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Его щёки,  – цветник ароматов,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гряды благовонных растений.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Кудри чёрные, как ворон –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завитки виноградные!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Губы его – лилии, с которых каплет мирра текущая!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Уста его – сладкие, сладкие яства!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И весь он – желанный!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spacing w:line="240" w:lineRule="exact"/>
        <w:ind w:left="360"/>
        <w:rPr>
          <w:rFonts w:ascii="Book Antiqua" w:hAnsi="Book Antiqua"/>
          <w:caps/>
        </w:rPr>
      </w:pPr>
    </w:p>
    <w:p w:rsidR="00B00E02" w:rsidRDefault="00B00E02">
      <w:pPr>
        <w:ind w:left="360"/>
        <w:rPr>
          <w:rFonts w:ascii="Book Antiqua" w:hAnsi="Book Antiqua"/>
          <w:lang w:bidi="he-IL"/>
        </w:rPr>
      </w:pPr>
      <w:r>
        <w:rPr>
          <w:rFonts w:ascii="Book Antiqua" w:hAnsi="Book Antiqua"/>
          <w:caps/>
        </w:rPr>
        <w:t>7. Фреска. «Побитие камнями»</w:t>
      </w:r>
    </w:p>
    <w:p w:rsidR="00B00E02" w:rsidRDefault="00B00E02">
      <w:pPr>
        <w:rPr>
          <w:rFonts w:ascii="Book Antiqua" w:hAnsi="Book Antiqua"/>
          <w:sz w:val="18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На сцене появляется группа иудеев (4-6 человек)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lang w:bidi="he-IL"/>
        </w:rPr>
        <w:t xml:space="preserve">ПРИШЕДШИЕ </w:t>
      </w:r>
      <w:r>
        <w:rPr>
          <w:rFonts w:ascii="Book Antiqua" w:hAnsi="Book Antiqua"/>
          <w:i/>
          <w:lang w:bidi="he-IL"/>
        </w:rPr>
        <w:t>(указывая на Марию.)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i/>
          <w:lang w:bidi="he-IL"/>
        </w:rPr>
        <w:t xml:space="preserve"> </w:t>
      </w:r>
      <w:r>
        <w:rPr>
          <w:rFonts w:ascii="Book Antiqua" w:hAnsi="Book Antiqua"/>
          <w:lang w:bidi="he-IL"/>
        </w:rPr>
        <w:t>Она! Вот-вот… здесь, здесь…</w:t>
      </w:r>
    </w:p>
    <w:p w:rsidR="00B00E02" w:rsidRDefault="00B00E02">
      <w:pPr>
        <w:rPr>
          <w:rFonts w:ascii="Book Antiqua" w:hAnsi="Book Antiqua"/>
          <w:i/>
          <w:lang w:bidi="he-IL"/>
        </w:rPr>
      </w:pPr>
    </w:p>
    <w:tbl>
      <w:tblPr>
        <w:tblW w:w="4788" w:type="dxa"/>
        <w:tblLook w:val="01E0"/>
      </w:tblPr>
      <w:tblGrid>
        <w:gridCol w:w="4788"/>
      </w:tblGrid>
      <w:tr w:rsidR="00B00E02">
        <w:trPr>
          <w:trHeight w:val="61"/>
        </w:trPr>
        <w:tc>
          <w:tcPr>
            <w:tcW w:w="4788" w:type="dxa"/>
          </w:tcPr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Мы видим: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 xml:space="preserve">вот она, вот она,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вместилище греха.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Вместилище греха.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Так, так. Вот- вот. Здесь, здесь.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С тобою нам тесно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 Иерусалиме.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Не длинной, не длинной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</w:rPr>
              <w:t>речь наша будет!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Прощай, гулящая!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Вместилище греха!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Блудливый взгляд твой 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</w:rPr>
              <w:t>мы укоротим</w:t>
            </w:r>
          </w:p>
          <w:p w:rsidR="00B00E02" w:rsidRDefault="00B00E02">
            <w:pPr>
              <w:ind w:right="-108"/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Вместилище греха!</w:t>
            </w:r>
          </w:p>
          <w:p w:rsidR="00B00E02" w:rsidRDefault="00B00E02">
            <w:pPr>
              <w:ind w:right="-108"/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Давно нам тесно…в Иерусалиме.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Прощай, гулящая, торговка похотью,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царица блуда!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Прощай,  творящая распутство,</w:t>
            </w:r>
          </w:p>
          <w:p w:rsidR="00B00E02" w:rsidRDefault="00B00E02">
            <w:pPr>
              <w:rPr>
                <w:rFonts w:ascii="Book Antiqua" w:hAnsi="Book Antiqua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вместилище греха.</w:t>
            </w:r>
          </w:p>
          <w:p w:rsidR="00B00E02" w:rsidRDefault="00B00E02">
            <w:pPr>
              <w:rPr>
                <w:rFonts w:ascii="Book Antiqua" w:hAnsi="Book Antiqua"/>
                <w:spacing w:val="60"/>
                <w:lang w:bidi="he-IL"/>
              </w:rPr>
            </w:pPr>
            <w:r>
              <w:rPr>
                <w:rFonts w:ascii="Book Antiqua" w:hAnsi="Book Antiqua"/>
                <w:lang w:bidi="he-IL"/>
              </w:rPr>
              <w:t>Купающая всех нас в скверне соблазна!</w:t>
            </w:r>
          </w:p>
        </w:tc>
      </w:tr>
    </w:tbl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Окружив Марию, они грубо толкают ее друг другу, не выпуская из круга.</w:t>
      </w:r>
    </w:p>
    <w:p w:rsidR="00B00E02" w:rsidRDefault="00B00E02">
      <w:pPr>
        <w:rPr>
          <w:rFonts w:ascii="Book Antiqua" w:hAnsi="Book Antiqua"/>
          <w:sz w:val="22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ИУДА. Остановитесь!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ПРИШЕДШИЕ.</w:t>
      </w:r>
    </w:p>
    <w:tbl>
      <w:tblPr>
        <w:tblW w:w="2492" w:type="dxa"/>
        <w:tblLook w:val="01E0"/>
      </w:tblPr>
      <w:tblGrid>
        <w:gridCol w:w="2492"/>
      </w:tblGrid>
      <w:tr w:rsidR="00B00E02">
        <w:trPr>
          <w:trHeight w:val="1234"/>
        </w:trPr>
        <w:tc>
          <w:tcPr>
            <w:tcW w:w="2492" w:type="dxa"/>
          </w:tcPr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Заступник…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Заступник блуда!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Прелюбострастник!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Откуда он взялся? Кто он?</w:t>
            </w:r>
          </w:p>
        </w:tc>
      </w:tr>
    </w:tbl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 Любое наказанье вершится по указу Синедриона.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ПРИШЕДШИЕ.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– Глядите, законник!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– Книжник. И справедливец!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МАРИЯ </w:t>
      </w:r>
      <w:r>
        <w:rPr>
          <w:rFonts w:ascii="Book Antiqua" w:hAnsi="Book Antiqua"/>
          <w:i/>
        </w:rPr>
        <w:t xml:space="preserve">(бросаясь к Иуде).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 трогайте его!! 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ПРИШЕДШИЕ.</w:t>
      </w: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 xml:space="preserve">(Марии) </w:t>
      </w:r>
      <w:r>
        <w:rPr>
          <w:rFonts w:ascii="Book Antiqua" w:hAnsi="Book Antiqua"/>
        </w:rPr>
        <w:t xml:space="preserve">Не трогать… Вместилище греха. Ой-ёй-ёй! Ай-яй-яй! </w:t>
      </w:r>
      <w:r>
        <w:rPr>
          <w:rFonts w:ascii="Book Antiqua" w:hAnsi="Book Antiqua"/>
          <w:i/>
        </w:rPr>
        <w:t xml:space="preserve">(Марию оттаскивают.)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(Иуде)</w:t>
      </w:r>
      <w:r>
        <w:rPr>
          <w:rFonts w:ascii="Book Antiqua" w:hAnsi="Book Antiqua"/>
        </w:rPr>
        <w:t xml:space="preserve"> Не трогать. Заступник блудодеек, а ты его не тронь. Умора! 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Наносит Иуде удар кулаком, сбивая его с ног.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–  Вот так. Еще разок.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–  Вот так! На!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–  И напоследок. И уберите с глаз долой!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 руках у пришедших появляются камни.</w:t>
      </w:r>
    </w:p>
    <w:p w:rsidR="00B00E02" w:rsidRDefault="00B00E02">
      <w:pPr>
        <w:rPr>
          <w:rFonts w:ascii="Book Antiqua" w:hAnsi="Book Antiqua"/>
          <w:sz w:val="26"/>
        </w:rPr>
      </w:pPr>
    </w:p>
    <w:p w:rsidR="00B00E02" w:rsidRDefault="00B00E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ПРИШЕДШИЕ.</w:t>
      </w:r>
    </w:p>
    <w:tbl>
      <w:tblPr>
        <w:tblW w:w="4068" w:type="dxa"/>
        <w:tblLook w:val="01E0"/>
      </w:tblPr>
      <w:tblGrid>
        <w:gridCol w:w="4068"/>
      </w:tblGrid>
      <w:tr w:rsidR="00B00E02">
        <w:trPr>
          <w:trHeight w:val="525"/>
        </w:trPr>
        <w:tc>
          <w:tcPr>
            <w:tcW w:w="4068" w:type="dxa"/>
          </w:tcPr>
          <w:p w:rsidR="00B00E02" w:rsidRDefault="00B00E02">
            <w:pPr>
              <w:rPr>
                <w:rFonts w:ascii="Book Antiqua" w:hAnsi="Book Antiqua"/>
                <w:sz w:val="26"/>
              </w:rPr>
            </w:pP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Четыре казни, выбирай.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 xml:space="preserve">Любую 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lastRenderedPageBreak/>
              <w:t>выбирай!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Пронзение мечом.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Подходит?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Молчит.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А удушение?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Сожжение…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Опять молчит.</w:t>
            </w: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</w:p>
          <w:p w:rsidR="00B00E02" w:rsidRDefault="00B00E02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Молись! Всевышнему!</w:t>
            </w:r>
          </w:p>
          <w:p w:rsidR="00B00E02" w:rsidRDefault="00B00E02">
            <w:pPr>
              <w:rPr>
                <w:rFonts w:ascii="Book Antiqua" w:hAnsi="Book Antiqua"/>
                <w:spacing w:val="60"/>
                <w:sz w:val="26"/>
              </w:rPr>
            </w:pPr>
            <w:r>
              <w:rPr>
                <w:rFonts w:ascii="Book Antiqua" w:hAnsi="Book Antiqua"/>
                <w:sz w:val="26"/>
              </w:rPr>
              <w:t>Побитие камнями – смоет смрад греха…</w:t>
            </w:r>
          </w:p>
        </w:tc>
      </w:tr>
    </w:tbl>
    <w:p w:rsidR="00B00E02" w:rsidRDefault="00B00E02">
      <w:pPr>
        <w:rPr>
          <w:rFonts w:ascii="Book Antiqua" w:hAnsi="Book Antiqua"/>
          <w:sz w:val="16"/>
        </w:rPr>
      </w:pPr>
    </w:p>
    <w:p w:rsidR="00B00E02" w:rsidRDefault="00B00E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Молись!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Замахиваются, готовые обрушить на Марию град камней.</w:t>
      </w:r>
    </w:p>
    <w:p w:rsidR="00B00E02" w:rsidRDefault="00B00E02">
      <w:pPr>
        <w:rPr>
          <w:rFonts w:ascii="Book Antiqua" w:hAnsi="Book Antiqua"/>
          <w:i/>
          <w:sz w:val="26"/>
        </w:rPr>
      </w:pPr>
    </w:p>
    <w:p w:rsidR="00B00E02" w:rsidRDefault="00B00E02">
      <w:pPr>
        <w:rPr>
          <w:rFonts w:ascii="Book Antiqua" w:hAnsi="Book Antiqua"/>
          <w:sz w:val="26"/>
        </w:rPr>
      </w:pPr>
      <w:r>
        <w:rPr>
          <w:rFonts w:ascii="Book Antiqua" w:hAnsi="Book Antiqua"/>
          <w:caps/>
          <w:sz w:val="26"/>
        </w:rPr>
        <w:t xml:space="preserve">Голоса толпы </w:t>
      </w:r>
      <w:r>
        <w:rPr>
          <w:rFonts w:ascii="Book Antiqua" w:hAnsi="Book Antiqua"/>
          <w:i/>
          <w:caps/>
          <w:sz w:val="26"/>
        </w:rPr>
        <w:t>(</w:t>
      </w:r>
      <w:r>
        <w:rPr>
          <w:rFonts w:ascii="Book Antiqua" w:hAnsi="Book Antiqua"/>
          <w:i/>
          <w:sz w:val="26"/>
        </w:rPr>
        <w:t>приближаясь</w:t>
      </w:r>
      <w:r>
        <w:rPr>
          <w:rFonts w:ascii="Book Antiqua" w:hAnsi="Book Antiqua"/>
          <w:i/>
          <w:caps/>
          <w:sz w:val="26"/>
        </w:rPr>
        <w:t>).</w:t>
      </w:r>
      <w:r>
        <w:rPr>
          <w:rFonts w:ascii="Book Antiqua" w:hAnsi="Book Antiqua"/>
          <w:sz w:val="26"/>
        </w:rPr>
        <w:t xml:space="preserve">  Халлелуйя! Осанна! Осанна!</w:t>
      </w:r>
    </w:p>
    <w:p w:rsidR="00B00E02" w:rsidRDefault="00B00E02">
      <w:pPr>
        <w:rPr>
          <w:sz w:val="20"/>
        </w:rPr>
      </w:pPr>
    </w:p>
    <w:p w:rsidR="00B00E02" w:rsidRDefault="00B00E02">
      <w:pPr>
        <w:ind w:left="360"/>
        <w:rPr>
          <w:rFonts w:ascii="Book Antiqua" w:hAnsi="Book Antiqua"/>
          <w:caps/>
          <w:sz w:val="20"/>
        </w:rPr>
      </w:pPr>
    </w:p>
    <w:p w:rsidR="00B00E02" w:rsidRDefault="00B00E02">
      <w:pPr>
        <w:ind w:left="36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 xml:space="preserve">8. Фреска </w:t>
      </w:r>
      <w:r>
        <w:rPr>
          <w:rFonts w:ascii="Book Antiqua" w:hAnsi="Book Antiqua"/>
          <w:i/>
          <w:iCs/>
          <w:caps/>
        </w:rPr>
        <w:t>(</w:t>
      </w:r>
      <w:r>
        <w:rPr>
          <w:rFonts w:ascii="Book Antiqua" w:hAnsi="Book Antiqua"/>
          <w:i/>
          <w:iCs/>
        </w:rPr>
        <w:t>продолжение</w:t>
      </w:r>
      <w:r>
        <w:rPr>
          <w:rFonts w:ascii="Book Antiqua" w:hAnsi="Book Antiqua"/>
          <w:i/>
          <w:iCs/>
          <w:caps/>
        </w:rPr>
        <w:t>).</w:t>
      </w:r>
      <w:r>
        <w:rPr>
          <w:rFonts w:ascii="Book Antiqua" w:hAnsi="Book Antiqua"/>
          <w:caps/>
        </w:rPr>
        <w:t xml:space="preserve"> «Въезд в Иерусалим»  </w:t>
      </w:r>
    </w:p>
    <w:p w:rsidR="00B00E02" w:rsidRDefault="00B00E02">
      <w:pPr>
        <w:jc w:val="both"/>
        <w:rPr>
          <w:rFonts w:ascii="Book Antiqua" w:hAnsi="Book Antiqua"/>
          <w:i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Сцену заполняет толпа, шествующая за Иисусом*. </w:t>
      </w:r>
    </w:p>
    <w:p w:rsidR="00B00E02" w:rsidRDefault="00B00E02">
      <w:pPr>
        <w:jc w:val="both"/>
        <w:rPr>
          <w:rFonts w:ascii="Book Antiqua" w:hAnsi="Book Antiqua"/>
          <w:i/>
          <w:sz w:val="18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ТОЛПА.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Халлелуйя! Халлелуйя! Осанна! Халлелуйя!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Славен грядущий во имя Господня!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Мир на небесах и слава в Вышних!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Халлелуйя! Халлелуйя! Шалом!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 небесах и слава в Вышних! Шалом!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Шалом! Слава тебе на небесах!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Осанна сыну Давидову!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Царь, грядущий во имя Господне! Шалом!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Осанна! Халлелуйя!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Халлелуйя! Халлелуйя! Халлелуйя!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Осанна! Халлелуйя!</w:t>
      </w:r>
    </w:p>
    <w:p w:rsidR="00B00E02" w:rsidRDefault="00B00E02">
      <w:pPr>
        <w:jc w:val="both"/>
        <w:rPr>
          <w:rFonts w:ascii="Book Antiqua" w:hAnsi="Book Antiqua"/>
          <w:sz w:val="18"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Иисус, обратив свой взгляд на группу с камнями и Марию, делает знак толпе остановиться. Всё смолкает. Иисус подходит к Марии, несколько мгновений пристально смотрит на нее, затем переводит взгляд на группу с камнями. Выходит к авансцене, и, пристально разглядывая зал, поднимает руку.</w:t>
      </w:r>
    </w:p>
    <w:p w:rsidR="00B00E02" w:rsidRDefault="00B00E02">
      <w:pPr>
        <w:rPr>
          <w:rFonts w:ascii="Book Antiqua" w:hAnsi="Book Antiqua"/>
          <w:sz w:val="18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ГОЛОС ИИСУСА: Кто из вас без греха, </w:t>
      </w:r>
      <w:r>
        <w:rPr>
          <w:rFonts w:ascii="Book Antiqua" w:hAnsi="Book Antiqua"/>
          <w:bCs/>
        </w:rPr>
        <w:t>первый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брось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в</w:t>
      </w:r>
      <w:r>
        <w:rPr>
          <w:rFonts w:ascii="Book Antiqua" w:hAnsi="Book Antiqua"/>
        </w:rPr>
        <w:t xml:space="preserve"> нее </w:t>
      </w:r>
      <w:r>
        <w:rPr>
          <w:rFonts w:ascii="Book Antiqua" w:hAnsi="Book Antiqua"/>
          <w:bCs/>
        </w:rPr>
        <w:t>камень</w:t>
      </w:r>
      <w:r>
        <w:rPr>
          <w:rFonts w:ascii="Book Antiqua" w:hAnsi="Book Antiqua"/>
        </w:rPr>
        <w:t>…</w:t>
      </w:r>
    </w:p>
    <w:p w:rsidR="00B00E02" w:rsidRDefault="00B00E02">
      <w:pPr>
        <w:jc w:val="both"/>
        <w:rPr>
          <w:rFonts w:ascii="Book Antiqua" w:hAnsi="Book Antiqua"/>
          <w:i/>
          <w:sz w:val="16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Камни выпадают из ладоней нападавших. Они простирают руки к Иисусу и сомнамбулически движутся к нему.</w:t>
      </w:r>
      <w:r>
        <w:rPr>
          <w:rFonts w:ascii="Book Antiqua" w:hAnsi="Book Antiqua"/>
          <w:i/>
          <w:lang w:bidi="he-IL"/>
        </w:rPr>
        <w:t xml:space="preserve"> </w:t>
      </w:r>
      <w:r>
        <w:rPr>
          <w:rFonts w:ascii="Book Antiqua" w:hAnsi="Book Antiqua"/>
          <w:i/>
          <w:sz w:val="26"/>
          <w:lang w:bidi="he-IL"/>
        </w:rPr>
        <w:t>Иуда приходит в себя и бросается к Марии</w:t>
      </w:r>
      <w:r>
        <w:rPr>
          <w:rFonts w:ascii="Book Antiqua" w:hAnsi="Book Antiqua"/>
        </w:rPr>
        <w:t xml:space="preserve"> 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r>
        <w:rPr>
          <w:rFonts w:ascii="Book Antiqua" w:hAnsi="Book Antiqua"/>
        </w:rPr>
        <w:t xml:space="preserve">МАРИЯ </w:t>
      </w:r>
      <w:r>
        <w:rPr>
          <w:rFonts w:ascii="Book Antiqua" w:hAnsi="Book Antiqua"/>
          <w:i/>
        </w:rPr>
        <w:t xml:space="preserve">(бросаясь к Иисусу). </w:t>
      </w:r>
      <w:r>
        <w:t>Ты - спаситель... Иду за тобой...</w:t>
      </w:r>
    </w:p>
    <w:p w:rsidR="00B00E02" w:rsidRDefault="00B00E02">
      <w:pPr>
        <w:rPr>
          <w:rFonts w:ascii="Book Antiqua" w:hAnsi="Book Antiqua"/>
          <w:sz w:val="2"/>
        </w:rPr>
      </w:pPr>
    </w:p>
    <w:p w:rsidR="00B00E02" w:rsidRDefault="00B00E02"/>
    <w:p w:rsidR="00B00E02" w:rsidRDefault="00B00E02">
      <w:pPr>
        <w:rPr>
          <w:i/>
        </w:rPr>
      </w:pPr>
      <w:r>
        <w:rPr>
          <w:i/>
        </w:rPr>
        <w:t>Мария присоединяется к  толпе, уходящей вслед за Иисусом.</w:t>
      </w:r>
    </w:p>
    <w:p w:rsidR="00B00E02" w:rsidRDefault="00B00E02">
      <w:pPr>
        <w:rPr>
          <w:i/>
        </w:rPr>
      </w:pPr>
      <w:r>
        <w:rPr>
          <w:i/>
        </w:rPr>
        <w:t>К потрясенному Иуде приближаются трое иудеев.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____________</w:t>
      </w:r>
    </w:p>
    <w:p w:rsidR="00B00E02" w:rsidRDefault="00B00E02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* Роль Иисуса на сцене здесь и далее исполняется непоющим актером. Голос Иисуса здесь и далее озвучивают трио баритонов и басов  – участников хора.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ind w:firstLine="360"/>
        <w:rPr>
          <w:rFonts w:ascii="Book Antiqua" w:hAnsi="Book Antiqua"/>
          <w:caps/>
        </w:rPr>
      </w:pPr>
      <w:r>
        <w:rPr>
          <w:rFonts w:ascii="Book Antiqua" w:hAnsi="Book Antiqua"/>
        </w:rPr>
        <w:t xml:space="preserve"> 9.</w:t>
      </w:r>
      <w:r>
        <w:rPr>
          <w:rFonts w:ascii="Book Antiqua" w:hAnsi="Book Antiqua"/>
          <w:caps/>
        </w:rPr>
        <w:t xml:space="preserve"> «Книжники и фарисеи»</w:t>
      </w:r>
    </w:p>
    <w:p w:rsidR="00B00E02" w:rsidRDefault="00B00E02">
      <w:pPr>
        <w:rPr>
          <w:rFonts w:ascii="Book Antiqua" w:hAnsi="Book Antiqua"/>
          <w:caps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Высвечиваются первосвященник Каифа, Саддукей и Фарисей – члены Синедриона. Поодаль Иуда. 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ПЕРВОСВЯЩЕННИК КАИАФА. О,Иуда здесь! Я наблюдал за ним. Он интересен. 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ФАРИСЕЙ </w:t>
      </w:r>
      <w:r>
        <w:rPr>
          <w:rFonts w:ascii="Book Antiqua" w:hAnsi="Book Antiqua"/>
          <w:i/>
        </w:rPr>
        <w:t xml:space="preserve">(Иуде.) </w:t>
      </w:r>
      <w:r>
        <w:rPr>
          <w:rFonts w:ascii="Book Antiqua" w:hAnsi="Book Antiqua"/>
        </w:rPr>
        <w:t>Твоя блудница ушла с толпой учеников пророка! Ты упустил ее!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ПЕРВОСВЯЩЕННИК КАИАФА </w:t>
      </w:r>
      <w:r>
        <w:rPr>
          <w:rFonts w:ascii="Book Antiqua" w:hAnsi="Book Antiqua"/>
          <w:i/>
        </w:rPr>
        <w:t>(тихо, Саддукею, с жестом в сторону Иуды).</w:t>
      </w:r>
      <w:r>
        <w:rPr>
          <w:rFonts w:ascii="Book Antiqua" w:hAnsi="Book Antiqua"/>
        </w:rPr>
        <w:t xml:space="preserve"> Он может быть для нас не бесполезен.  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ФАРИСЕЙ </w:t>
      </w:r>
      <w:r>
        <w:rPr>
          <w:rFonts w:ascii="Book Antiqua" w:hAnsi="Book Antiqua"/>
          <w:i/>
        </w:rPr>
        <w:t>(Иуде)</w:t>
      </w:r>
      <w:r>
        <w:rPr>
          <w:rFonts w:ascii="Book Antiqua" w:hAnsi="Book Antiqua"/>
        </w:rPr>
        <w:t>. Её заворожил Иисус из Назарета?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САДДУКЕЙ. Он не опасен.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  <w:caps/>
        </w:rPr>
        <w:t>ФАРИСЕЙ</w:t>
      </w:r>
      <w:r>
        <w:rPr>
          <w:rFonts w:ascii="Book Antiqua" w:hAnsi="Book Antiqua"/>
        </w:rPr>
        <w:t>. Но такие толпы – это впервые.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САДДУКЕЙ.  Толпа сегодня славит – завтра проклинает.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ФАРИСЕЙ </w:t>
      </w:r>
      <w:r>
        <w:rPr>
          <w:rFonts w:ascii="Book Antiqua" w:hAnsi="Book Antiqua"/>
          <w:i/>
        </w:rPr>
        <w:t xml:space="preserve">(Иуде). </w:t>
      </w:r>
      <w:r>
        <w:rPr>
          <w:rFonts w:ascii="Book Antiqua" w:hAnsi="Book Antiqua"/>
        </w:rPr>
        <w:t>Не уберег девицу…  Иди за ней! Иди за ней!</w:t>
      </w:r>
    </w:p>
    <w:p w:rsidR="00B00E02" w:rsidRDefault="00B00E02">
      <w:pPr>
        <w:jc w:val="both"/>
        <w:rPr>
          <w:rFonts w:ascii="Book Antiqua" w:hAnsi="Book Antiqua"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ПЕРВОСВЯЩЕННИК КАИАФА </w:t>
      </w:r>
      <w:r>
        <w:rPr>
          <w:rFonts w:ascii="Book Antiqua" w:hAnsi="Book Antiqua"/>
          <w:i/>
        </w:rPr>
        <w:t>(Иуде).</w:t>
      </w:r>
      <w:r>
        <w:rPr>
          <w:rFonts w:ascii="Book Antiqua" w:hAnsi="Book Antiqua"/>
        </w:rPr>
        <w:t xml:space="preserve">  Иди за ними! И если тот  пророк опасен нашей вере – дай нам знать. Синедрион найдет решенье.</w:t>
      </w:r>
    </w:p>
    <w:p w:rsidR="00B00E02" w:rsidRDefault="00B00E02">
      <w:pPr>
        <w:jc w:val="both"/>
        <w:rPr>
          <w:rFonts w:ascii="Book Antiqua" w:hAnsi="Book Antiqua"/>
          <w:i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Постепенно темнеет.</w:t>
      </w:r>
    </w:p>
    <w:p w:rsidR="00B00E02" w:rsidRDefault="00B00E02">
      <w:pPr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ДЕТСКИЙ ГОЛОС. Алеф, Бет, Гимель, Далет, Хей…  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Темнота.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Конец первой части. </w:t>
      </w:r>
    </w:p>
    <w:p w:rsidR="00B00E02" w:rsidRDefault="00B00E02">
      <w:pPr>
        <w:spacing w:line="240" w:lineRule="exact"/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  <w:caps/>
        </w:rPr>
      </w:pPr>
    </w:p>
    <w:p w:rsidR="00B00E02" w:rsidRDefault="00B00E02">
      <w:pPr>
        <w:jc w:val="center"/>
        <w:rPr>
          <w:rFonts w:ascii="Book Antiqua" w:hAnsi="Book Antiqua" w:cs="Courier New"/>
        </w:rPr>
      </w:pPr>
      <w:r>
        <w:rPr>
          <w:rFonts w:ascii="Book Antiqua" w:hAnsi="Book Antiqua" w:cs="Courier New"/>
          <w:caps/>
        </w:rPr>
        <w:t>Часть вторая</w:t>
      </w:r>
      <w:r>
        <w:rPr>
          <w:rFonts w:ascii="Book Antiqua" w:hAnsi="Book Antiqua" w:cs="Courier New"/>
        </w:rPr>
        <w:br/>
      </w:r>
      <w:r>
        <w:rPr>
          <w:rFonts w:ascii="Book Antiqua" w:hAnsi="Book Antiqua" w:cs="Courier New"/>
        </w:rPr>
        <w:br/>
      </w:r>
    </w:p>
    <w:p w:rsidR="00B00E02" w:rsidRDefault="00B00E02">
      <w:pPr>
        <w:tabs>
          <w:tab w:val="left" w:pos="4411"/>
        </w:tabs>
        <w:ind w:firstLine="360"/>
        <w:rPr>
          <w:rFonts w:ascii="Book Antiqua" w:hAnsi="Book Antiqua" w:cs="Courier New"/>
          <w:caps/>
        </w:rPr>
      </w:pPr>
      <w:r>
        <w:rPr>
          <w:rFonts w:ascii="Book Antiqua" w:hAnsi="Book Antiqua" w:cs="Courier New"/>
          <w:caps/>
        </w:rPr>
        <w:t xml:space="preserve"> 10. ИЕРУСАЛИМСКИЙ храм</w:t>
      </w:r>
    </w:p>
    <w:p w:rsidR="00B00E02" w:rsidRDefault="00B00E02">
      <w:pPr>
        <w:jc w:val="both"/>
        <w:rPr>
          <w:rFonts w:ascii="Book Antiqua" w:hAnsi="Book Antiqua" w:cs="Courier New"/>
        </w:rPr>
      </w:pP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 xml:space="preserve">Детский голос мерно перечисляет буквы древнееврейского алфавита.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ДЕТСКИЙ ГОЛОС.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Алеф, Бет, Гимель, Далет, Хей…   </w:t>
      </w:r>
    </w:p>
    <w:p w:rsidR="00B00E02" w:rsidRDefault="00B00E02">
      <w:pPr>
        <w:tabs>
          <w:tab w:val="left" w:pos="1980"/>
        </w:tabs>
        <w:jc w:val="both"/>
        <w:rPr>
          <w:rFonts w:ascii="Book Antiqua" w:hAnsi="Book Antiqua" w:cs="Courier New"/>
          <w:i/>
        </w:rPr>
      </w:pPr>
    </w:p>
    <w:p w:rsidR="00B00E02" w:rsidRDefault="00B00E02">
      <w:pPr>
        <w:tabs>
          <w:tab w:val="left" w:pos="1980"/>
        </w:tabs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 xml:space="preserve">Иудеи (завершавшие первую часть оперы) молятся  в иерусалимском храме.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КАИФА, ФАРИСЕЙ, САДДУКЕЙ, ДЕТСКИЙ И МУЖСКОЙ ХОР ИУДЕЕВ.</w:t>
      </w: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Ки ми Ци`он тетсе Тор`а</w:t>
      </w: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У двар Адон`ай</w:t>
      </w: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Ме Ирушал`аим… *</w:t>
      </w:r>
    </w:p>
    <w:p w:rsidR="00B00E02" w:rsidRDefault="00B00E02">
      <w:pPr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_______________</w:t>
      </w:r>
    </w:p>
    <w:p w:rsidR="00B00E02" w:rsidRDefault="00B00E02">
      <w:pPr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* </w:t>
      </w:r>
      <w:r>
        <w:rPr>
          <w:rFonts w:ascii="Book Antiqua" w:hAnsi="Book Antiqua" w:cs="Courier New"/>
          <w:i/>
          <w:sz w:val="22"/>
        </w:rPr>
        <w:t>(Иврит)</w:t>
      </w:r>
      <w:r>
        <w:rPr>
          <w:rFonts w:ascii="Book Antiqua" w:hAnsi="Book Antiqua" w:cs="Courier New"/>
          <w:sz w:val="22"/>
        </w:rPr>
        <w:t xml:space="preserve"> «Как на горе Сион родилась Тора, Так и слово Божье вышло из Иерусалима!»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Приближаются голоса.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Голоса Учеников Иисуса</w:t>
      </w:r>
    </w:p>
    <w:p w:rsidR="00B00E02" w:rsidRDefault="00B00E02">
      <w:pPr>
        <w:rPr>
          <w:rFonts w:ascii="Book Antiqua" w:hAnsi="Book Antiqua"/>
        </w:rPr>
      </w:pPr>
      <w:r>
        <w:t xml:space="preserve">– </w:t>
      </w:r>
      <w:r>
        <w:rPr>
          <w:rFonts w:ascii="Book Antiqua" w:hAnsi="Book Antiqua"/>
        </w:rPr>
        <w:t xml:space="preserve">Слушайте! </w:t>
      </w:r>
    </w:p>
    <w:p w:rsidR="00B00E02" w:rsidRDefault="00B00E02">
      <w:pPr>
        <w:rPr>
          <w:rFonts w:ascii="Book Antiqua" w:hAnsi="Book Antiqua"/>
        </w:rPr>
      </w:pPr>
      <w:r>
        <w:t xml:space="preserve">– </w:t>
      </w:r>
      <w:r>
        <w:rPr>
          <w:rFonts w:ascii="Book Antiqua" w:hAnsi="Book Antiqua"/>
        </w:rPr>
        <w:t xml:space="preserve">Учитель говорит. Учитель говорит. </w:t>
      </w:r>
    </w:p>
    <w:p w:rsidR="00B00E02" w:rsidRDefault="00B00E02">
      <w:pPr>
        <w:rPr>
          <w:rFonts w:ascii="Book Antiqua" w:hAnsi="Book Antiqua"/>
        </w:rPr>
      </w:pPr>
      <w:r>
        <w:t xml:space="preserve">– </w:t>
      </w:r>
      <w:r>
        <w:rPr>
          <w:rFonts w:ascii="Book Antiqua" w:hAnsi="Book Antiqua"/>
        </w:rPr>
        <w:t xml:space="preserve">Учитель говорит. Слушайте! </w:t>
      </w:r>
      <w:r>
        <w:rPr>
          <w:rFonts w:ascii="Book Antiqua" w:hAnsi="Book Antiqua"/>
        </w:rPr>
        <w:br/>
      </w:r>
      <w:r>
        <w:t xml:space="preserve">– </w:t>
      </w:r>
      <w:r>
        <w:rPr>
          <w:rFonts w:ascii="Book Antiqua" w:hAnsi="Book Antiqua"/>
        </w:rPr>
        <w:t>Учитель говорит. Слушайте! Слушайте!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Молящиеся прекращают молитву и прислушиваются.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ind w:left="360"/>
        <w:rPr>
          <w:rStyle w:val="a8"/>
          <w:rFonts w:ascii="Book Antiqua" w:hAnsi="Book Antiqua"/>
          <w:b w:val="0"/>
          <w:caps/>
        </w:rPr>
      </w:pPr>
      <w:r>
        <w:rPr>
          <w:rStyle w:val="a8"/>
          <w:rFonts w:ascii="Book Antiqua" w:hAnsi="Book Antiqua"/>
          <w:b w:val="0"/>
          <w:caps/>
        </w:rPr>
        <w:t>11. Фреска «Учитель</w:t>
      </w:r>
      <w:r>
        <w:rPr>
          <w:rFonts w:ascii="Book Antiqua" w:hAnsi="Book Antiqua"/>
          <w:b/>
          <w:caps/>
        </w:rPr>
        <w:t>»</w:t>
      </w:r>
      <w:r>
        <w:rPr>
          <w:rStyle w:val="a8"/>
          <w:rFonts w:ascii="Book Antiqua" w:hAnsi="Book Antiqua"/>
          <w:b w:val="0"/>
          <w:caps/>
        </w:rPr>
        <w:t>.</w:t>
      </w:r>
      <w:r>
        <w:rPr>
          <w:rStyle w:val="a8"/>
          <w:rFonts w:ascii="Book Antiqua" w:hAnsi="Book Antiqua"/>
          <w:b w:val="0"/>
          <w:caps/>
        </w:rPr>
        <w:tab/>
      </w:r>
    </w:p>
    <w:p w:rsidR="00B00E02" w:rsidRDefault="00B00E02">
      <w:pPr>
        <w:rPr>
          <w:rFonts w:ascii="Book Antiqua" w:hAnsi="Book Antiqua"/>
          <w:i/>
          <w:sz w:val="20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Сцену заполняют ученики Иисуса. Среди них Иуда, Мария. </w:t>
      </w:r>
    </w:p>
    <w:p w:rsidR="00B00E02" w:rsidRDefault="00B00E02">
      <w:pPr>
        <w:rPr>
          <w:rFonts w:ascii="Book Antiqua" w:hAnsi="Book Antiqua"/>
          <w:sz w:val="22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ГОЛОС ИИСУСА </w:t>
      </w:r>
      <w:r>
        <w:rPr>
          <w:rFonts w:ascii="Book Antiqua" w:hAnsi="Book Antiqua"/>
          <w:i/>
        </w:rPr>
        <w:t>(трио мужских голосов).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Блаженны жаждущие правды, ибо они насытятся. </w:t>
      </w:r>
    </w:p>
    <w:p w:rsidR="00B00E02" w:rsidRDefault="00B00E02">
      <w:pPr>
        <w:rPr>
          <w:rFonts w:ascii="Book Antiqua" w:hAnsi="Book Antiqua"/>
          <w:sz w:val="16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 Блаженны…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УЧЕНИКИ Блаженны жаждущие! 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 Блаженны…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b/>
        </w:rPr>
      </w:pPr>
      <w:r>
        <w:rPr>
          <w:rFonts w:ascii="Book Antiqua" w:hAnsi="Book Antiqua"/>
        </w:rPr>
        <w:t>ГОЛОС ИИСУСА.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Не нарушать закон пришел я.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Я пришел закон исполнить!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ИУДА. Не нарушать…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УЧЕНИКИ. Но исполнить закон…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 Но исполнить…</w:t>
      </w:r>
    </w:p>
    <w:p w:rsidR="00B00E02" w:rsidRDefault="00B00E02">
      <w:pPr>
        <w:rPr>
          <w:rFonts w:ascii="Book Antiqua" w:hAnsi="Book Antiqua"/>
          <w:i/>
          <w:iCs/>
        </w:rPr>
      </w:pPr>
    </w:p>
    <w:p w:rsidR="00B00E02" w:rsidRDefault="00B00E02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Прервавшие молитву иудеи, приближаются к Иуде.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ПЕРВЫЙ УЧЕНИК.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Он говорит: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  <w:caps/>
        </w:rPr>
        <w:t>«</w:t>
      </w:r>
      <w:r>
        <w:rPr>
          <w:rFonts w:ascii="Book Antiqua" w:hAnsi="Book Antiqua"/>
        </w:rPr>
        <w:t>Возлюбите ближнего, как самого себя.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Любите врагов ваших. Молитесь за них</w:t>
      </w:r>
      <w:r>
        <w:rPr>
          <w:rFonts w:ascii="Book Antiqua" w:hAnsi="Book Antiqua"/>
          <w:i/>
        </w:rPr>
        <w:t>»</w:t>
      </w:r>
      <w:r>
        <w:rPr>
          <w:rFonts w:ascii="Book Antiqua" w:hAnsi="Book Antiqua"/>
        </w:rPr>
        <w:t>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УЧЕНИКИ, МАРИЯ.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Любите врагов ваших. Молитесь за них</w:t>
      </w:r>
      <w:r>
        <w:rPr>
          <w:rFonts w:ascii="Book Antiqua" w:hAnsi="Book Antiqua"/>
          <w:caps/>
        </w:rPr>
        <w:t>..</w:t>
      </w:r>
      <w:r>
        <w:rPr>
          <w:rFonts w:ascii="Book Antiqua" w:hAnsi="Book Antiqua"/>
        </w:rPr>
        <w:t>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ВТОРОЙ УЧЕНИК.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Он говорит: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  <w:b/>
          <w:caps/>
        </w:rPr>
        <w:t>«</w:t>
      </w:r>
      <w:r>
        <w:rPr>
          <w:rFonts w:ascii="Book Antiqua" w:hAnsi="Book Antiqua"/>
        </w:rPr>
        <w:t>Радуйтесь и веселитесь.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Да прилепится муж к жене своей.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 Да прилепится…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ВТОРОЙ УЧЕНИК. Будут двое – одна плоть</w:t>
      </w:r>
      <w:r>
        <w:rPr>
          <w:rFonts w:ascii="Book Antiqua" w:hAnsi="Book Antiqua"/>
          <w:b/>
          <w:caps/>
        </w:rPr>
        <w:t>»</w:t>
      </w:r>
      <w:r>
        <w:rPr>
          <w:rFonts w:ascii="Book Antiqua" w:hAnsi="Book Antiqua"/>
        </w:rPr>
        <w:t>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 Да прилепится…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УЧЕНИКИ. Да прилепится муж к жене своей.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 Будут двое – одна плоть!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ИУДА, МАРИЯ. Будут двое одна плоть…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</w:rPr>
        <w:t>Каифа. Саддукей и Фарисей</w:t>
      </w:r>
      <w:r>
        <w:rPr>
          <w:rFonts w:ascii="Book Antiqua" w:hAnsi="Book Antiqua"/>
          <w:i/>
          <w:iCs/>
        </w:rPr>
        <w:t xml:space="preserve"> окружают Иуду и отводят его в сторону.</w:t>
      </w:r>
    </w:p>
    <w:p w:rsidR="00B00E02" w:rsidRDefault="00B00E02">
      <w:pPr>
        <w:rPr>
          <w:rFonts w:ascii="Book Antiqua" w:hAnsi="Book Antiqua"/>
          <w:i/>
          <w:iCs/>
          <w:sz w:val="18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ЧЛЕНЫ СИНЕДРИОНА.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>
        <w:rPr>
          <w:rFonts w:ascii="Book Antiqua" w:hAnsi="Book Antiqua"/>
          <w:lang w:bidi="he-IL"/>
        </w:rPr>
        <w:t xml:space="preserve">Ну, Иуда, слышишь? </w:t>
      </w:r>
      <w:r>
        <w:rPr>
          <w:rFonts w:ascii="Book Antiqua" w:hAnsi="Book Antiqua"/>
        </w:rPr>
        <w:t>Он опасен.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– Он возмущает народ!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Не так! Народ наш возмущают римляне,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Высасывающие из иудеев все соки! </w:t>
      </w:r>
    </w:p>
    <w:p w:rsidR="00B00E02" w:rsidRDefault="00B00E02">
      <w:pPr>
        <w:rPr>
          <w:rFonts w:ascii="Book Antiqua" w:hAnsi="Book Antiqua"/>
          <w:i/>
          <w:iCs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ЧЛЕНЫ СИНЕДРИОНА.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Он нарушает закон!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 Не так! Он говорит:</w:t>
      </w:r>
    </w:p>
    <w:p w:rsidR="00B00E02" w:rsidRDefault="00B00E02">
      <w:pPr>
        <w:rPr>
          <w:rFonts w:ascii="Book Antiqua" w:hAnsi="Book Antiqua"/>
          <w:caps/>
        </w:rPr>
      </w:pPr>
    </w:p>
    <w:p w:rsidR="00B00E02" w:rsidRDefault="00B00E02">
      <w:pPr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Иуда и ГОЛОС ИисусА.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Не нарушать закон пришел я.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r>
        <w:rPr>
          <w:rFonts w:ascii="Book Antiqua" w:hAnsi="Book Antiqua"/>
          <w:caps/>
        </w:rPr>
        <w:t xml:space="preserve">Иуда. </w:t>
      </w:r>
      <w:r>
        <w:rPr>
          <w:rFonts w:ascii="Book Antiqua" w:hAnsi="Book Antiqua"/>
        </w:rPr>
        <w:t>…Но исполнить…</w:t>
      </w:r>
    </w:p>
    <w:p w:rsidR="00B00E02" w:rsidRDefault="00B00E02"/>
    <w:p w:rsidR="00B00E02" w:rsidRDefault="00B00E02">
      <w:pPr>
        <w:rPr>
          <w:i/>
          <w:iCs/>
        </w:rPr>
      </w:pPr>
      <w:r>
        <w:rPr>
          <w:i/>
          <w:iCs/>
        </w:rPr>
        <w:lastRenderedPageBreak/>
        <w:t>Иуда вырывается из кольца иудеев и присоединяется к Ученикам.</w:t>
      </w:r>
    </w:p>
    <w:p w:rsidR="00B00E02" w:rsidRDefault="00B00E02">
      <w:pPr>
        <w:rPr>
          <w:i/>
          <w:iCs/>
        </w:rPr>
      </w:pPr>
    </w:p>
    <w:tbl>
      <w:tblPr>
        <w:tblW w:w="0" w:type="auto"/>
        <w:tblLook w:val="01E0"/>
      </w:tblPr>
      <w:tblGrid>
        <w:gridCol w:w="5059"/>
        <w:gridCol w:w="5060"/>
      </w:tblGrid>
      <w:tr w:rsidR="00B00E02">
        <w:trPr>
          <w:trHeight w:val="4278"/>
        </w:trPr>
        <w:tc>
          <w:tcPr>
            <w:tcW w:w="5059" w:type="dxa"/>
          </w:tcPr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ИУДА.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Когда душа в трудах –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прекрасен мир вокруг…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 звездный небосвод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так близок и так ярок.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/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Прекрасен мир вокруг…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 каждый новый день,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 новый звук</w:t>
            </w:r>
            <w:r>
              <w:rPr>
                <w:rFonts w:ascii="Book Antiqua" w:hAnsi="Book Antiqua"/>
                <w:lang w:bidi="he-IL"/>
              </w:rPr>
              <w:t xml:space="preserve"> –</w:t>
            </w:r>
          </w:p>
          <w:p w:rsidR="00B00E02" w:rsidRDefault="00B00E02">
            <w:pPr>
              <w:rPr>
                <w:i/>
                <w:iCs/>
              </w:rPr>
            </w:pPr>
            <w:r>
              <w:rPr>
                <w:rFonts w:ascii="Book Antiqua" w:hAnsi="Book Antiqua"/>
              </w:rPr>
              <w:t>божественный подарок.</w:t>
            </w:r>
          </w:p>
        </w:tc>
        <w:tc>
          <w:tcPr>
            <w:tcW w:w="5060" w:type="dxa"/>
          </w:tcPr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МАРИЯ. 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 каждый новый день,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 новый звук -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Божественный подарок,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Когда душа в трудах…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…и звездный небосвод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так близок и так ярок.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…и новый звук -</w:t>
            </w:r>
          </w:p>
          <w:p w:rsidR="00B00E02" w:rsidRDefault="00B00E02">
            <w:pPr>
              <w:rPr>
                <w:i/>
                <w:iCs/>
              </w:rPr>
            </w:pPr>
            <w:r>
              <w:rPr>
                <w:rFonts w:ascii="Book Antiqua" w:hAnsi="Book Antiqua"/>
              </w:rPr>
              <w:t>божественный подарок.</w:t>
            </w:r>
          </w:p>
        </w:tc>
      </w:tr>
    </w:tbl>
    <w:p w:rsidR="00B00E02" w:rsidRDefault="00B00E02">
      <w:pPr>
        <w:rPr>
          <w:i/>
          <w:iCs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Все, кроме Марии и Иуды исчезают.</w:t>
      </w: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12. «ОГОНЬ И ПЛАМЕНЬ БОЖИЙ</w:t>
      </w:r>
      <w:r>
        <w:rPr>
          <w:rFonts w:ascii="Book Antiqua" w:hAnsi="Book Antiqua"/>
          <w:b/>
          <w:caps/>
        </w:rPr>
        <w:t>». Диалог и АРИОЗО.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 Ты узнаешь меня.  Мария…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МАРИЯ.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Да, я рада, что ты рядом с нами.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Я рада, что ты подошел ко мне.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</w:rPr>
        <w:t>ИУДА. «</w:t>
      </w:r>
      <w:r>
        <w:rPr>
          <w:rFonts w:ascii="Book Antiqua" w:hAnsi="Book Antiqua"/>
          <w:lang w:bidi="he-IL"/>
        </w:rPr>
        <w:t>Пусть ложе наше…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МАРИЯ. Я помню… 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ИУДА. …зеленью будет!» 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МАРИЯ.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«…Дай распахнуть тебя».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Помню… </w:t>
      </w:r>
    </w:p>
    <w:p w:rsidR="00B00E02" w:rsidRDefault="00B00E02">
      <w:pPr>
        <w:rPr>
          <w:rFonts w:ascii="Book Antiqua" w:hAnsi="Book Antiqua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«А стены будут кипарисами…»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«Отвори мне ложе свое…»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Но я теперь не та, с которой ты говорил тогда.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Что просишь, дать я не могу…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Душа моя чиста!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Учитель изменил меня,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я теперь не та.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ИУДА.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Да, я шёл сюда, поддавшись страсти,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Но Учитель…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Он и меня к себе приблизил! Преобразил!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 разве не изрек он: Будут двое – одна плоть!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Одна плоть, Мария…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Разве это он не говорил?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Одна плоть! Одна! Мария!!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МАРИЯ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Заклинаю тебя: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 буди жарким словом любовь.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i/>
          <w:lang w:bidi="he-IL"/>
        </w:rPr>
        <w:t xml:space="preserve">(В зал.) </w:t>
      </w:r>
      <w:r>
        <w:rPr>
          <w:rFonts w:ascii="Book Antiqua" w:hAnsi="Book Antiqua"/>
          <w:lang w:bidi="he-IL"/>
        </w:rPr>
        <w:t xml:space="preserve">Не тревожьте любовь,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пока она не проснётся сама.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(Иуде.) Ты положишь меня,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Ты положишь печатью меня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На горячее сердце твое.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На тело твое, на сердце твое.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Любовь одна, как смерть сильна!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 реки не зальют её!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 могут воды  потушить любовь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 залить её, – она пламень Божий!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Она словно ад жестока, жестока!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Она одна огонь и пламень Божий!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Она, как глас небес,  – огонь и пламень Божий!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i/>
          <w:lang w:bidi="he-IL"/>
        </w:rPr>
        <w:t>(В зал.)</w:t>
      </w:r>
      <w:r>
        <w:rPr>
          <w:rFonts w:ascii="Book Antiqua" w:hAnsi="Book Antiqua"/>
          <w:lang w:bidi="he-IL"/>
        </w:rPr>
        <w:t xml:space="preserve"> Заклинаю я вас,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 будите  любовь у меня.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Она словно ад жестока, жестока!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Она, как глас небес,  – огонь и пламень Божий!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Иуда подходит к Марии. Берет ее руки - в свои. Молчание. Мария высвобождает руки, делает несколько шагов, останавливается…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МАРИЯ.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…Иди к Учителю. 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Ты  – среди двенадцати его любимых учеников. 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Скажи, что этот божий пламень в нас двоих… 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Он нас благословит!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МАРИЯ, ИУДА. Одна плоть. Одна плоть. Одна плоть…</w:t>
      </w:r>
    </w:p>
    <w:p w:rsidR="00B00E02" w:rsidRDefault="00B00E02">
      <w:pPr>
        <w:rPr>
          <w:rFonts w:ascii="Book Antiqua" w:hAnsi="Book Antiqua"/>
          <w:sz w:val="18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Иуда  решительно уходит.</w:t>
      </w:r>
    </w:p>
    <w:p w:rsidR="00B00E02" w:rsidRDefault="00B00E02">
      <w:pPr>
        <w:rPr>
          <w:rFonts w:ascii="Book Antiqua" w:hAnsi="Book Antiqua"/>
          <w:i/>
          <w:sz w:val="20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lang w:bidi="he-IL"/>
        </w:rPr>
        <w:t xml:space="preserve">МАРИЯ </w:t>
      </w:r>
      <w:r>
        <w:rPr>
          <w:rFonts w:ascii="Book Antiqua" w:hAnsi="Book Antiqua"/>
          <w:i/>
          <w:lang w:bidi="he-IL"/>
        </w:rPr>
        <w:t>(глядя вслед Иуде).</w:t>
      </w:r>
    </w:p>
    <w:p w:rsidR="00B00E02" w:rsidRDefault="00B00E02">
      <w:pPr>
        <w:rPr>
          <w:rFonts w:ascii="Book Antiqua" w:hAnsi="Book Antiqua"/>
          <w:lang w:bidi="he-IL"/>
        </w:rPr>
      </w:pPr>
      <w:r>
        <w:rPr>
          <w:rFonts w:ascii="Book Antiqua" w:hAnsi="Book Antiqua"/>
          <w:i/>
          <w:lang w:bidi="he-IL"/>
        </w:rPr>
        <w:t xml:space="preserve"> </w:t>
      </w:r>
      <w:r>
        <w:rPr>
          <w:rFonts w:ascii="Book Antiqua" w:hAnsi="Book Antiqua"/>
          <w:lang w:bidi="he-IL"/>
        </w:rPr>
        <w:t xml:space="preserve">… Откуда такая нежность? </w:t>
      </w:r>
    </w:p>
    <w:p w:rsidR="00B00E02" w:rsidRDefault="00B00E02">
      <w:pPr>
        <w:rPr>
          <w:rFonts w:ascii="Book Antiqua" w:hAnsi="Book Antiqua"/>
          <w:i/>
          <w:sz w:val="20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Затемнение.</w:t>
      </w:r>
    </w:p>
    <w:p w:rsidR="00B00E02" w:rsidRDefault="00B00E02">
      <w:pPr>
        <w:rPr>
          <w:rFonts w:ascii="Book Antiqua" w:hAnsi="Book Antiqua"/>
          <w:i/>
          <w:sz w:val="20"/>
          <w:lang w:bidi="he-IL"/>
        </w:rPr>
      </w:pPr>
    </w:p>
    <w:p w:rsidR="00B00E02" w:rsidRDefault="00B00E02">
      <w:pPr>
        <w:rPr>
          <w:rFonts w:ascii="Book Antiqua" w:hAnsi="Book Antiqua"/>
          <w:i/>
          <w:sz w:val="20"/>
          <w:lang w:bidi="he-IL"/>
        </w:rPr>
      </w:pPr>
    </w:p>
    <w:p w:rsidR="00B00E02" w:rsidRDefault="00B00E02">
      <w:pPr>
        <w:ind w:left="360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13. ФРЕСКА «СИНЕДРИОН</w:t>
      </w:r>
      <w:r>
        <w:rPr>
          <w:rFonts w:ascii="Book Antiqua" w:hAnsi="Book Antiqua"/>
          <w:caps/>
        </w:rPr>
        <w:t>»</w:t>
      </w:r>
      <w:r>
        <w:rPr>
          <w:rFonts w:ascii="Book Antiqua" w:hAnsi="Book Antiqua"/>
          <w:lang w:bidi="he-IL"/>
        </w:rPr>
        <w:t>.</w:t>
      </w:r>
    </w:p>
    <w:p w:rsidR="00B00E02" w:rsidRDefault="00B00E02">
      <w:pPr>
        <w:rPr>
          <w:rFonts w:ascii="Book Antiqua" w:hAnsi="Book Antiqua"/>
          <w:sz w:val="20"/>
          <w:lang w:bidi="he-IL"/>
        </w:rPr>
      </w:pPr>
    </w:p>
    <w:p w:rsidR="00B00E02" w:rsidRDefault="00B00E02">
      <w:pPr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Сцену заполняют члены синедриона.</w:t>
      </w:r>
    </w:p>
    <w:p w:rsidR="00B00E02" w:rsidRDefault="00B00E02">
      <w:pPr>
        <w:rPr>
          <w:rFonts w:ascii="Book Antiqua" w:hAnsi="Book Antiqua"/>
          <w:i/>
          <w:lang w:bidi="he-IL"/>
        </w:rPr>
      </w:pPr>
    </w:p>
    <w:p w:rsidR="00B00E02" w:rsidRDefault="00B00E02">
      <w:pPr>
        <w:rPr>
          <w:rFonts w:ascii="Book Antiqua" w:hAnsi="Book Antiqua"/>
          <w:caps/>
          <w:szCs w:val="28"/>
          <w:lang w:bidi="he-IL"/>
        </w:rPr>
      </w:pPr>
      <w:r>
        <w:rPr>
          <w:rFonts w:ascii="Book Antiqua" w:hAnsi="Book Antiqua"/>
          <w:caps/>
          <w:szCs w:val="28"/>
          <w:lang w:bidi="he-IL"/>
        </w:rPr>
        <w:t>ПЕРВОСВЯЩЕННИК КАИАФА.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Себя он называет Сыном Бога!</w:t>
      </w:r>
    </w:p>
    <w:p w:rsidR="00B00E02" w:rsidRDefault="00B00E02">
      <w:pPr>
        <w:rPr>
          <w:rFonts w:ascii="Book Antiqua" w:hAnsi="Book Antiqua"/>
          <w:szCs w:val="28"/>
          <w:lang w:bidi="he-IL"/>
        </w:rPr>
      </w:pPr>
      <w:r>
        <w:rPr>
          <w:rFonts w:ascii="Book Antiqua" w:hAnsi="Book Antiqua"/>
          <w:szCs w:val="28"/>
          <w:lang w:bidi="he-IL"/>
        </w:rPr>
        <w:t>Он чудодействует!</w:t>
      </w:r>
    </w:p>
    <w:p w:rsidR="00B00E02" w:rsidRDefault="00B00E02">
      <w:pPr>
        <w:rPr>
          <w:rFonts w:ascii="Book Antiqua" w:hAnsi="Book Antiqua"/>
          <w:szCs w:val="28"/>
          <w:lang w:bidi="he-IL"/>
        </w:rPr>
      </w:pPr>
      <w:r>
        <w:rPr>
          <w:rFonts w:ascii="Book Antiqua" w:hAnsi="Book Antiqua"/>
          <w:szCs w:val="28"/>
          <w:lang w:bidi="he-IL"/>
        </w:rPr>
        <w:t>Он воскресает мёртвых!</w:t>
      </w:r>
    </w:p>
    <w:p w:rsidR="00B00E02" w:rsidRDefault="00B00E02">
      <w:pPr>
        <w:rPr>
          <w:rFonts w:ascii="Book Antiqua" w:hAnsi="Book Antiqua"/>
          <w:szCs w:val="28"/>
          <w:lang w:bidi="he-IL"/>
        </w:rPr>
      </w:pPr>
      <w:r>
        <w:rPr>
          <w:rFonts w:ascii="Book Antiqua" w:hAnsi="Book Antiqua"/>
          <w:szCs w:val="28"/>
          <w:lang w:bidi="he-IL"/>
        </w:rPr>
        <w:t>Торговцев выгнал он из Храма!</w:t>
      </w:r>
    </w:p>
    <w:p w:rsidR="00B00E02" w:rsidRDefault="00B00E02">
      <w:pPr>
        <w:rPr>
          <w:rFonts w:ascii="Book Antiqua" w:hAnsi="Book Antiqua"/>
          <w:szCs w:val="28"/>
          <w:lang w:bidi="he-IL"/>
        </w:rPr>
      </w:pPr>
      <w:r>
        <w:rPr>
          <w:rFonts w:ascii="Book Antiqua" w:hAnsi="Book Antiqua"/>
          <w:szCs w:val="28"/>
          <w:lang w:bidi="he-IL"/>
        </w:rPr>
        <w:t xml:space="preserve">Он опасен! 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ВОЗГЛАСЫ. 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Он сеет смуту!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>
        <w:rPr>
          <w:rFonts w:ascii="Book Antiqua" w:hAnsi="Book Antiqua"/>
          <w:szCs w:val="28"/>
          <w:lang w:bidi="he-IL"/>
        </w:rPr>
        <w:t xml:space="preserve">Он опасен! 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Себя он называет Сыном Бога!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caps/>
          <w:szCs w:val="28"/>
        </w:rPr>
        <w:t xml:space="preserve">САДДУКЕЙ. </w:t>
      </w:r>
      <w:r>
        <w:rPr>
          <w:rFonts w:ascii="Book Antiqua" w:hAnsi="Book Antiqua"/>
          <w:szCs w:val="28"/>
        </w:rPr>
        <w:t xml:space="preserve">Для нас он – просто </w:t>
      </w:r>
      <w:r>
        <w:rPr>
          <w:rStyle w:val="a7"/>
          <w:rFonts w:ascii="Book Antiqua" w:hAnsi="Book Antiqua"/>
          <w:b w:val="0"/>
          <w:szCs w:val="28"/>
        </w:rPr>
        <w:t>иудей!</w:t>
      </w:r>
      <w:r>
        <w:rPr>
          <w:rFonts w:ascii="Book Antiqua" w:hAnsi="Book Antiqua"/>
          <w:b/>
          <w:szCs w:val="28"/>
        </w:rPr>
        <w:t xml:space="preserve"> 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tabs>
          <w:tab w:val="left" w:pos="2404"/>
        </w:tabs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ВОЗГЛАСЫ. Пусть явит здесь свой лик Мессии!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ФАРИСЕЙ. Пусть даст ответ!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caps/>
          <w:szCs w:val="28"/>
        </w:rPr>
        <w:t xml:space="preserve">САДДУКЕЙ. </w:t>
      </w:r>
      <w:r>
        <w:rPr>
          <w:rFonts w:ascii="Book Antiqua" w:hAnsi="Book Antiqua"/>
          <w:szCs w:val="28"/>
        </w:rPr>
        <w:t xml:space="preserve">Он – </w:t>
      </w:r>
      <w:r>
        <w:rPr>
          <w:rStyle w:val="a7"/>
          <w:rFonts w:ascii="Book Antiqua" w:hAnsi="Book Antiqua"/>
          <w:b w:val="0"/>
          <w:szCs w:val="28"/>
        </w:rPr>
        <w:t>иудей!</w:t>
      </w:r>
      <w:r>
        <w:rPr>
          <w:rFonts w:ascii="Book Antiqua" w:hAnsi="Book Antiqua"/>
          <w:szCs w:val="28"/>
        </w:rPr>
        <w:t xml:space="preserve"> 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caps/>
          <w:szCs w:val="28"/>
        </w:rPr>
      </w:pPr>
      <w:r>
        <w:rPr>
          <w:rFonts w:ascii="Book Antiqua" w:hAnsi="Book Antiqua"/>
          <w:caps/>
          <w:szCs w:val="28"/>
        </w:rPr>
        <w:t>ВОЗГЛАСЫ.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Найти и привести на суд Синедриона!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>
        <w:rPr>
          <w:rFonts w:ascii="Book Antiqua" w:hAnsi="Book Antiqua"/>
          <w:caps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На суд Синедриона! </w:t>
      </w:r>
    </w:p>
    <w:p w:rsidR="00B00E02" w:rsidRDefault="00B00E02">
      <w:pPr>
        <w:rPr>
          <w:rFonts w:ascii="Book Antiqua" w:hAnsi="Book Antiqua"/>
          <w:caps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caps/>
          <w:szCs w:val="28"/>
        </w:rPr>
        <w:t xml:space="preserve">САДДУКЕЙ. </w:t>
      </w:r>
      <w:r>
        <w:rPr>
          <w:rFonts w:ascii="Book Antiqua" w:hAnsi="Book Antiqua"/>
          <w:szCs w:val="28"/>
        </w:rPr>
        <w:t xml:space="preserve">А если он заблудший иудей? 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ВОЗГЛАСЫ.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>
        <w:rPr>
          <w:rFonts w:ascii="Book Antiqua" w:hAnsi="Book Antiqua"/>
          <w:caps/>
          <w:szCs w:val="28"/>
        </w:rPr>
        <w:t xml:space="preserve"> И </w:t>
      </w:r>
      <w:r>
        <w:rPr>
          <w:rFonts w:ascii="Book Antiqua" w:hAnsi="Book Antiqua"/>
          <w:szCs w:val="28"/>
        </w:rPr>
        <w:t>он сумеет оправдаться…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>
        <w:rPr>
          <w:rFonts w:ascii="Book Antiqua" w:hAnsi="Book Antiqua"/>
          <w:caps/>
          <w:szCs w:val="28"/>
        </w:rPr>
        <w:t xml:space="preserve"> </w:t>
      </w:r>
      <w:r>
        <w:rPr>
          <w:rFonts w:ascii="Book Antiqua" w:hAnsi="Book Antiqua"/>
          <w:szCs w:val="28"/>
        </w:rPr>
        <w:t>Тогда он невиновен?..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caps/>
          <w:szCs w:val="28"/>
        </w:rPr>
      </w:pPr>
      <w:r>
        <w:rPr>
          <w:rFonts w:ascii="Book Antiqua" w:hAnsi="Book Antiqua"/>
          <w:caps/>
          <w:szCs w:val="28"/>
        </w:rPr>
        <w:t>ПервОСВЯЩЕННИК.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Он называл себя: «Царь Иудейский»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И если… он пред нами не виновен…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ВОЗГЛАСЫ.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…он перед Римом виновен!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Тогда его к Пилату отвести.</w:t>
      </w: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</w:rPr>
        <w:t xml:space="preserve">«Не виновен?» – ответ давать Пилату. </w:t>
      </w:r>
    </w:p>
    <w:p w:rsidR="00B00E02" w:rsidRDefault="00B00E02">
      <w:pPr>
        <w:rPr>
          <w:rFonts w:ascii="Book Antiqua" w:hAnsi="Book Antiqua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ВСЕ.</w:t>
      </w:r>
    </w:p>
    <w:p w:rsidR="00B00E02" w:rsidRDefault="00B00E02">
      <w:pPr>
        <w:rPr>
          <w:rFonts w:ascii="Book Antiqua" w:hAnsi="Book Antiqua" w:cs="Courier New"/>
          <w:szCs w:val="28"/>
        </w:rPr>
      </w:pPr>
      <w:r>
        <w:rPr>
          <w:rFonts w:ascii="Book Antiqua" w:hAnsi="Book Antiqua" w:cs="Courier New"/>
          <w:szCs w:val="28"/>
        </w:rPr>
        <w:t xml:space="preserve">И пусть решает Рим! </w:t>
      </w:r>
    </w:p>
    <w:p w:rsidR="00B00E02" w:rsidRDefault="00B00E02">
      <w:pPr>
        <w:rPr>
          <w:rFonts w:ascii="Book Antiqua" w:hAnsi="Book Antiqua" w:cs="Courier New"/>
          <w:szCs w:val="28"/>
        </w:rPr>
      </w:pPr>
      <w:r>
        <w:rPr>
          <w:rFonts w:ascii="Book Antiqua" w:hAnsi="Book Antiqua" w:cs="Courier New"/>
          <w:szCs w:val="28"/>
        </w:rPr>
        <w:t>И пусть решает Рим!</w:t>
      </w:r>
    </w:p>
    <w:p w:rsidR="00B00E02" w:rsidRDefault="00B00E02">
      <w:pPr>
        <w:rPr>
          <w:rFonts w:ascii="Book Antiqua" w:hAnsi="Book Antiqua" w:cs="Courier New"/>
          <w:szCs w:val="28"/>
        </w:rPr>
      </w:pPr>
    </w:p>
    <w:p w:rsidR="00B00E02" w:rsidRDefault="00B00E02">
      <w:pPr>
        <w:rPr>
          <w:rFonts w:ascii="Book Antiqua" w:hAnsi="Book Antiqua"/>
          <w:szCs w:val="28"/>
        </w:rPr>
      </w:pPr>
      <w:r>
        <w:rPr>
          <w:rFonts w:ascii="Book Antiqua" w:hAnsi="Book Antiqua" w:cs="Courier New"/>
          <w:i/>
          <w:iCs/>
          <w:szCs w:val="28"/>
        </w:rPr>
        <w:t>Затемнение.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  <w:sz w:val="16"/>
        </w:rPr>
      </w:pPr>
    </w:p>
    <w:p w:rsidR="00B00E02" w:rsidRDefault="00B00E02">
      <w:pPr>
        <w:ind w:firstLine="360"/>
        <w:rPr>
          <w:rFonts w:ascii="Book Antiqua" w:hAnsi="Book Antiqua" w:cs="Courier New"/>
          <w:caps/>
        </w:rPr>
      </w:pPr>
      <w:r>
        <w:rPr>
          <w:rFonts w:ascii="Book Antiqua" w:hAnsi="Book Antiqua" w:cs="Courier New"/>
          <w:caps/>
        </w:rPr>
        <w:t>14. «Нежность». АриОЗО Марии и сцена.</w:t>
      </w:r>
    </w:p>
    <w:p w:rsidR="00B00E02" w:rsidRDefault="00B00E02">
      <w:pPr>
        <w:rPr>
          <w:rFonts w:ascii="Book Antiqua" w:hAnsi="Book Antiqua" w:cs="Courier New"/>
          <w:i/>
          <w:sz w:val="20"/>
        </w:rPr>
      </w:pPr>
    </w:p>
    <w:p w:rsidR="00B00E02" w:rsidRDefault="00B00E02">
      <w:pPr>
        <w:rPr>
          <w:rFonts w:ascii="Book Antiqua" w:hAnsi="Book Antiqua" w:cs="Courier New"/>
          <w:sz w:val="16"/>
        </w:rPr>
      </w:pPr>
      <w:r>
        <w:rPr>
          <w:rFonts w:ascii="Book Antiqua" w:hAnsi="Book Antiqua" w:cs="Courier New"/>
          <w:i/>
        </w:rPr>
        <w:t>Возникает Мария.</w:t>
      </w:r>
      <w:r>
        <w:rPr>
          <w:rFonts w:ascii="Book Antiqua" w:hAnsi="Book Antiqua" w:cs="Courier New"/>
        </w:rPr>
        <w:br/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lastRenderedPageBreak/>
        <w:t xml:space="preserve">МАРИЯ.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Два солнца стынут…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О. Господи, пощади!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Одно – на небе, другое – в моей груди.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Откуда такая нежность?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Не первые эти кудри разглаживаю, 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и губы знавала темней твоих.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Всходили и гасли звёзды.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(Откуда такая нежность?)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Всходили и гасли очи. 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у самых моих очей.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Ещё не такие песни 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я слышала ночью тёмной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на самой груди певца.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Откуда такая нежность?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И что с нею делать, 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Отрок желанный, певец захожий…</w:t>
      </w:r>
    </w:p>
    <w:p w:rsidR="00B00E02" w:rsidRDefault="00B00E02">
      <w:pPr>
        <w:tabs>
          <w:tab w:val="left" w:pos="1800"/>
        </w:tabs>
        <w:rPr>
          <w:rFonts w:ascii="Book Antiqua" w:hAnsi="Book Antiqua"/>
        </w:rPr>
      </w:pPr>
      <w:r>
        <w:rPr>
          <w:rFonts w:ascii="Book Antiqua" w:hAnsi="Book Antiqua"/>
        </w:rPr>
        <w:t>с ресницами – нет длинней?</w:t>
      </w:r>
    </w:p>
    <w:p w:rsidR="00B00E02" w:rsidRDefault="00B00E02">
      <w:pPr>
        <w:tabs>
          <w:tab w:val="left" w:pos="1800"/>
          <w:tab w:val="right" w:pos="8712"/>
        </w:tabs>
        <w:rPr>
          <w:rFonts w:ascii="Book Antiqua" w:hAnsi="Book Antiqua"/>
        </w:rPr>
      </w:pPr>
      <w:r>
        <w:rPr>
          <w:rFonts w:ascii="Book Antiqua" w:hAnsi="Book Antiqua"/>
        </w:rPr>
        <w:t>Откуда такая нежность?</w:t>
      </w:r>
      <w:r>
        <w:rPr>
          <w:rFonts w:ascii="Book Antiqua" w:hAnsi="Book Antiqua"/>
        </w:rPr>
        <w:tab/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ind w:firstLine="360"/>
        <w:rPr>
          <w:rFonts w:ascii="Book Antiqua" w:hAnsi="Book Antiqua"/>
          <w:caps/>
        </w:rPr>
      </w:pPr>
      <w:r>
        <w:rPr>
          <w:rFonts w:ascii="Book Antiqua" w:hAnsi="Book Antiqua"/>
        </w:rPr>
        <w:t xml:space="preserve">15. </w:t>
      </w:r>
      <w:r>
        <w:rPr>
          <w:rFonts w:ascii="Book Antiqua" w:hAnsi="Book Antiqua"/>
          <w:caps/>
        </w:rPr>
        <w:t>ФРЕСКА. «Выбор»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tabs>
          <w:tab w:val="right" w:pos="8712"/>
        </w:tabs>
        <w:ind w:firstLine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Возникают человеческие силуэты - толпа иудеев. На противоположной стороне сцены высвечивается члены Синедриона. Появляется Иуда. Он колеблется. Наконец решившись, направляется к членам Синедриона. Толпа встает на его пути. Преодолев толпу, Иуда приближается к иудеям Синедриона, бросается к ним. Толпа, застыв на миг, с ужасом смотрит вслед Иуды. </w:t>
      </w:r>
    </w:p>
    <w:p w:rsidR="00B00E02" w:rsidRDefault="00B00E02">
      <w:pPr>
        <w:tabs>
          <w:tab w:val="right" w:pos="8712"/>
        </w:tabs>
        <w:ind w:firstLine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Затемнение.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  <w:i/>
        </w:rPr>
      </w:pPr>
    </w:p>
    <w:p w:rsidR="00B00E02" w:rsidRDefault="00B00E02">
      <w:pPr>
        <w:ind w:firstLine="36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16. Сцена. «Ты говорил с Ним?»</w:t>
      </w:r>
    </w:p>
    <w:p w:rsidR="00B00E02" w:rsidRDefault="00B00E02">
      <w:pPr>
        <w:jc w:val="both"/>
        <w:rPr>
          <w:rFonts w:ascii="Book Antiqua" w:hAnsi="Book Antiqua"/>
          <w:i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Мария в ожидании Иуды. Он появляется – растерян, мрачен. Мария бросается к нему, останавливается. Молчание.</w:t>
      </w:r>
    </w:p>
    <w:p w:rsidR="00B00E02" w:rsidRDefault="00B00E02">
      <w:pPr>
        <w:jc w:val="both"/>
        <w:rPr>
          <w:rFonts w:ascii="Book Antiqua" w:hAnsi="Book Antiqua"/>
          <w:i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МАРИЯ. Ты говорил с ним?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 Да, я говорил…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 Он нас благословил?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ИУДА. Мария… Мы вместе быть не сможем. 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МАРИЯ. Что?!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/>
        </w:rPr>
        <w:t>ИУДА.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Предписан мне иной пламень.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Земной и вечный.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МАРИЯ. Что сказал тебе Учитель?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ИУДА. Мне не повторить того, что он сказал.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МАРИЯ.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Хитрец. Ты с ним не говорил.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Я поняла тебя, отрок лукавый!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Ты предложил мне быть одною плотью...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 испугался.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Презренья ты достоин. 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Мария быстро уходит.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ИУДА.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Презренья? Нет.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Проклятья я достоин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  <w:i/>
        </w:rPr>
        <w:t xml:space="preserve">(Разг.) </w:t>
      </w:r>
      <w:r>
        <w:rPr>
          <w:rFonts w:ascii="Book Antiqua" w:hAnsi="Book Antiqua" w:cs="Courier New"/>
        </w:rPr>
        <w:t>Я слышу крик Марии «Будь ты проклят!»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И это будет повторяться всеми.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И продлится вечно… этот сон…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ind w:firstLine="360"/>
        <w:rPr>
          <w:rFonts w:ascii="Book Antiqua" w:hAnsi="Book Antiqua" w:cs="Courier New"/>
          <w:caps/>
        </w:rPr>
      </w:pPr>
      <w:r>
        <w:rPr>
          <w:rFonts w:ascii="Book Antiqua" w:hAnsi="Book Antiqua" w:cs="Courier New"/>
          <w:caps/>
        </w:rPr>
        <w:t xml:space="preserve"> 17. Фреска «Тридцать сребреников»</w:t>
      </w:r>
    </w:p>
    <w:p w:rsidR="00B00E02" w:rsidRDefault="00B00E02">
      <w:pPr>
        <w:rPr>
          <w:rFonts w:ascii="Book Antiqua" w:hAnsi="Book Antiqua" w:cs="Courier New"/>
          <w:caps/>
          <w:sz w:val="14"/>
        </w:rPr>
      </w:pPr>
      <w:r>
        <w:rPr>
          <w:rFonts w:ascii="Book Antiqua" w:hAnsi="Book Antiqua" w:cs="Courier New"/>
          <w:caps/>
          <w:sz w:val="14"/>
        </w:rPr>
        <w:t xml:space="preserve"> 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Словно в медленном зыбком сне на сцене появляются четверо иудеев с камнями в руках (замедленный «слепок</w:t>
      </w:r>
      <w:r>
        <w:rPr>
          <w:rFonts w:ascii="Book Antiqua" w:hAnsi="Book Antiqua" w:cs="Courier New"/>
          <w:caps/>
        </w:rPr>
        <w:t xml:space="preserve">» </w:t>
      </w:r>
      <w:r>
        <w:rPr>
          <w:rFonts w:ascii="Book Antiqua" w:hAnsi="Book Antiqua" w:cs="Courier New"/>
          <w:i/>
        </w:rPr>
        <w:t>начала 7-й сцены – «Побитие камнями</w:t>
      </w:r>
      <w:r>
        <w:rPr>
          <w:rFonts w:ascii="Book Antiqua" w:hAnsi="Book Antiqua" w:cs="Courier New"/>
          <w:caps/>
        </w:rPr>
        <w:t>"</w:t>
      </w:r>
      <w:r>
        <w:rPr>
          <w:rFonts w:ascii="Book Antiqua" w:hAnsi="Book Antiqua" w:cs="Courier New"/>
          <w:i/>
        </w:rPr>
        <w:t xml:space="preserve">). За ними толпа. Иуда, словно придавленный тяжестью бесплотных видений, неподвижен в центре сцены.  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ТОЛПА </w:t>
      </w:r>
      <w:r>
        <w:rPr>
          <w:rFonts w:ascii="Book Antiqua" w:hAnsi="Book Antiqua" w:cs="Courier New"/>
          <w:i/>
        </w:rPr>
        <w:t>(акапелльное пение)</w:t>
      </w:r>
      <w:r>
        <w:rPr>
          <w:rFonts w:ascii="Book Antiqua" w:hAnsi="Book Antiqua" w:cs="Courier New"/>
        </w:rPr>
        <w:t xml:space="preserve">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Где ты, Иуда! Искариот!?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Гнусный предатель! Покажись!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Ты здесь, Иуда. Ты где-то здесь.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Сгубивший Учителя! Покажись!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Мзда за измену в твоем кошельке.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Мзда за предательство…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Чи-ки. Чи-ки. Чи-ки. Чи-ки-ти!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Чи-ки. Чи-ки-ти. Чи-ки-ти!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Чи-ки. Чи-ки-ти. Чи-ки-ти!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 xml:space="preserve">Сомнамбулически блуждающая по сцене толпа ищет Иуду,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но словно бы «проходит</w:t>
      </w:r>
      <w:r>
        <w:rPr>
          <w:rFonts w:ascii="Book Antiqua" w:hAnsi="Book Antiqua" w:cs="Courier New"/>
          <w:caps/>
        </w:rPr>
        <w:t xml:space="preserve">» </w:t>
      </w:r>
      <w:r>
        <w:rPr>
          <w:rFonts w:ascii="Book Antiqua" w:hAnsi="Book Antiqua" w:cs="Courier New"/>
        </w:rPr>
        <w:t>с</w:t>
      </w:r>
      <w:r>
        <w:rPr>
          <w:rFonts w:ascii="Book Antiqua" w:hAnsi="Book Antiqua" w:cs="Courier New"/>
          <w:i/>
        </w:rPr>
        <w:t>квозь него.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ТОЛПА.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Тридцать сребреников!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Тридцать сребреников!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Тридцать сребреников!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Чи-ки. Чи-ки-ти. Чи-ки-ти!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Чи-ки. Чи-ки-ти!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lastRenderedPageBreak/>
        <w:t>Где ты, предавший на распятье Иисуса? Покажись!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Тридцать сребреников!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Чи-ки. Чи-ки-ти. Чи-ки-ти! 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Где ты, отдавший Иисуса Голгофе?  Покажись!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Покажись! Покажись! Покажись!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Тридцать сребреников!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Чи-ки. Чи-ки-ти. Чи-ки-ти!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Чи-ки. Чи-ки-ти. Чи-ки-ти!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Чи-ки. Чи-ки-ти. Чи-ки-ти!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Чи-ки. Чи-ки-ти. Чи-ки-ти!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Ты где-то здесь, гнусный предатель, сгубивший Учителя?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Ты где-то здесь!</w:t>
      </w:r>
    </w:p>
    <w:p w:rsidR="00B00E02" w:rsidRDefault="00B00E02">
      <w:pPr>
        <w:rPr>
          <w:rFonts w:ascii="Book Antiqua" w:hAnsi="Book Antiqua" w:cs="Courier New"/>
        </w:rPr>
      </w:pPr>
    </w:p>
    <w:p w:rsidR="00B00E02" w:rsidRDefault="00B00E02">
      <w:pPr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Видения исчезают.</w:t>
      </w:r>
    </w:p>
    <w:p w:rsidR="00B00E02" w:rsidRDefault="00B00E02">
      <w:pPr>
        <w:rPr>
          <w:rFonts w:ascii="Book Antiqua" w:hAnsi="Book Antiqua" w:cs="Courier New"/>
          <w:i/>
          <w:sz w:val="12"/>
        </w:rPr>
      </w:pPr>
    </w:p>
    <w:p w:rsidR="00B00E02" w:rsidRDefault="00B00E02">
      <w:pPr>
        <w:rPr>
          <w:rFonts w:ascii="Book Antiqua" w:hAnsi="Book Antiqua" w:cs="Courier New"/>
          <w:i/>
          <w:sz w:val="12"/>
        </w:rPr>
      </w:pPr>
    </w:p>
    <w:p w:rsidR="00B00E02" w:rsidRDefault="00B00E02">
      <w:pPr>
        <w:ind w:firstLine="360"/>
        <w:rPr>
          <w:rFonts w:ascii="Book Antiqua" w:hAnsi="Book Antiqua" w:cs="Courier New"/>
          <w:caps/>
        </w:rPr>
      </w:pPr>
    </w:p>
    <w:p w:rsidR="00B00E02" w:rsidRDefault="00B00E02">
      <w:pPr>
        <w:ind w:firstLine="360"/>
        <w:rPr>
          <w:rFonts w:ascii="Book Antiqua" w:hAnsi="Book Antiqua" w:cs="Courier New"/>
          <w:caps/>
        </w:rPr>
      </w:pPr>
      <w:r>
        <w:rPr>
          <w:rFonts w:ascii="Book Antiqua" w:hAnsi="Book Antiqua" w:cs="Courier New"/>
          <w:caps/>
        </w:rPr>
        <w:t>18. «Это сделал я!» Сцена Иуды и Марии.</w:t>
      </w:r>
    </w:p>
    <w:p w:rsidR="00B00E02" w:rsidRDefault="00B00E02">
      <w:pPr>
        <w:rPr>
          <w:rFonts w:ascii="Book Antiqua" w:hAnsi="Book Antiqua" w:cs="Courier New"/>
          <w:caps/>
          <w:sz w:val="20"/>
        </w:rPr>
      </w:pPr>
    </w:p>
    <w:p w:rsidR="00B00E02" w:rsidRDefault="00B00E02">
      <w:pPr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Появляется Мария.</w:t>
      </w:r>
    </w:p>
    <w:p w:rsidR="00B00E02" w:rsidRDefault="00B00E02">
      <w:pPr>
        <w:rPr>
          <w:rFonts w:ascii="Book Antiqua" w:hAnsi="Book Antiqua" w:cs="Courier New"/>
          <w:sz w:val="20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МАРИЯ.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Иуда! Его схватили. Увели.  </w:t>
      </w:r>
      <w:r>
        <w:rPr>
          <w:rFonts w:ascii="Book Antiqua" w:hAnsi="Book Antiqua" w:cs="Courier New"/>
          <w:i/>
        </w:rPr>
        <w:t xml:space="preserve">(Иуда неподвижен.) </w:t>
      </w:r>
      <w:r>
        <w:rPr>
          <w:rFonts w:ascii="Book Antiqua" w:hAnsi="Book Antiqua" w:cs="Courier New"/>
          <w:i/>
        </w:rPr>
        <w:br/>
      </w:r>
      <w:r>
        <w:rPr>
          <w:rFonts w:ascii="Book Antiqua" w:hAnsi="Book Antiqua" w:cs="Courier New"/>
        </w:rPr>
        <w:t xml:space="preserve">Что ты молчишь?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Учитель наш кем-то предан.</w:t>
      </w:r>
    </w:p>
    <w:p w:rsidR="00B00E02" w:rsidRDefault="00B00E02">
      <w:pPr>
        <w:rPr>
          <w:rFonts w:ascii="Book Antiqua" w:hAnsi="Book Antiqua" w:cs="Courier New"/>
          <w:sz w:val="20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ИУДА.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Да. Я знаю. И знаю – кем.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…Он мною предан.</w:t>
      </w:r>
    </w:p>
    <w:p w:rsidR="00B00E02" w:rsidRDefault="00B00E02">
      <w:pPr>
        <w:rPr>
          <w:rFonts w:ascii="Book Antiqua" w:hAnsi="Book Antiqua" w:cs="Courier New"/>
          <w:sz w:val="20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МАРИЯ.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/>
        </w:rPr>
        <w:t>Нет, ты не мог! О, нет. Не ты!</w:t>
      </w:r>
      <w:r>
        <w:rPr>
          <w:rFonts w:ascii="Book Antiqua" w:hAnsi="Book Antiqua" w:cs="Courier New"/>
        </w:rPr>
        <w:t xml:space="preserve">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Ты свято веришь, что Он пришел спасти нас…</w:t>
      </w:r>
    </w:p>
    <w:p w:rsidR="00B00E02" w:rsidRDefault="00B00E02">
      <w:pPr>
        <w:rPr>
          <w:rFonts w:ascii="Book Antiqua" w:hAnsi="Book Antiqua" w:cs="Courier New"/>
          <w:sz w:val="20"/>
        </w:rPr>
      </w:pP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ИУДА </w:t>
      </w:r>
      <w:r>
        <w:rPr>
          <w:rFonts w:ascii="Book Antiqua" w:hAnsi="Book Antiqua" w:cs="Courier New"/>
          <w:i/>
        </w:rPr>
        <w:t>(себе).</w:t>
      </w:r>
      <w:r>
        <w:rPr>
          <w:rFonts w:ascii="Book Antiqua" w:hAnsi="Book Antiqua" w:cs="Courier New"/>
        </w:rPr>
        <w:t xml:space="preserve">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Верю свято… Он спасет нас.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  <w:i/>
        </w:rPr>
        <w:t>(С фальшивой усмешкой)</w:t>
      </w:r>
      <w:r>
        <w:rPr>
          <w:rFonts w:ascii="Book Antiqua" w:hAnsi="Book Antiqua" w:cs="Courier New"/>
        </w:rPr>
        <w:t>.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Я свято верю лишь в одно, во власть монет над нами.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Я алчен. Жадина.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 получил сполна за то, что сделал.  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  <w:i/>
        </w:rPr>
        <w:t xml:space="preserve">(Вынимает кошель.) </w:t>
      </w:r>
      <w:r>
        <w:rPr>
          <w:rFonts w:ascii="Book Antiqua" w:hAnsi="Book Antiqua" w:cs="Courier New"/>
        </w:rPr>
        <w:t>Вот, смотри. Отныне я богат.</w:t>
      </w:r>
    </w:p>
    <w:p w:rsidR="00B00E02" w:rsidRDefault="00B00E02">
      <w:pPr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(Приседает и бережно опорожняет кошель, высыпая монеты на землю.)</w:t>
      </w:r>
    </w:p>
    <w:p w:rsidR="00B00E02" w:rsidRDefault="00B00E02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Всего их тридцать. Тридцать шекелей. </w:t>
      </w: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Вот цена раба. </w:t>
      </w:r>
      <w:r>
        <w:rPr>
          <w:rFonts w:ascii="Book Antiqua" w:hAnsi="Book Antiqua" w:cs="Courier New"/>
          <w:i/>
        </w:rPr>
        <w:t xml:space="preserve">(Разг.) </w:t>
      </w:r>
      <w:r>
        <w:rPr>
          <w:rFonts w:ascii="Book Antiqua" w:hAnsi="Book Antiqua" w:cs="Courier New"/>
        </w:rPr>
        <w:t>Или клочка земли…</w:t>
      </w: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Или свиданья с продажной женщиной. </w:t>
      </w: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  <w:i/>
        </w:rPr>
        <w:t xml:space="preserve">(Разг.) </w:t>
      </w:r>
      <w:r>
        <w:rPr>
          <w:rFonts w:ascii="Book Antiqua" w:hAnsi="Book Antiqua" w:cs="Courier New"/>
        </w:rPr>
        <w:t>Ну что? Теперь веришь?</w:t>
      </w:r>
    </w:p>
    <w:p w:rsidR="00B00E02" w:rsidRDefault="00B00E02">
      <w:pPr>
        <w:jc w:val="both"/>
        <w:rPr>
          <w:rFonts w:ascii="Book Antiqua" w:hAnsi="Book Antiqua" w:cs="Courier New"/>
          <w:i/>
          <w:sz w:val="22"/>
        </w:rPr>
      </w:pP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Мария издает душераздирающий вопль.</w:t>
      </w:r>
    </w:p>
    <w:p w:rsidR="00B00E02" w:rsidRDefault="00B00E02">
      <w:pPr>
        <w:jc w:val="both"/>
        <w:rPr>
          <w:rFonts w:ascii="Book Antiqua" w:hAnsi="Book Antiqua" w:cs="Courier New"/>
          <w:sz w:val="20"/>
        </w:rPr>
      </w:pPr>
    </w:p>
    <w:p w:rsidR="00B00E02" w:rsidRDefault="00B00E02">
      <w:pP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МАРИЯ. Да будь ты проклят всеми!!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 w:cs="Courier New"/>
          <w:i/>
          <w:lang w:val="en-US"/>
        </w:rPr>
      </w:pPr>
      <w:r>
        <w:rPr>
          <w:rFonts w:ascii="Book Antiqua" w:hAnsi="Book Antiqua" w:cs="Courier New"/>
          <w:i/>
        </w:rPr>
        <w:t>Убегает.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ИУДА </w:t>
      </w:r>
      <w:r>
        <w:rPr>
          <w:rFonts w:ascii="Book Antiqua" w:hAnsi="Book Antiqua"/>
          <w:i/>
          <w:lang w:bidi="he-IL"/>
        </w:rPr>
        <w:t>(с бесконечной тоской)</w:t>
      </w:r>
      <w:r>
        <w:rPr>
          <w:rFonts w:ascii="Book Antiqua" w:hAnsi="Book Antiqua"/>
          <w:lang w:bidi="he-IL"/>
        </w:rPr>
        <w:t>.</w:t>
      </w: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lang w:bidi="he-IL"/>
        </w:rPr>
        <w:t>Пусть ложе наше будет зеленью…</w:t>
      </w:r>
    </w:p>
    <w:p w:rsidR="00B00E02" w:rsidRDefault="00B00E02">
      <w:pPr>
        <w:jc w:val="both"/>
        <w:rPr>
          <w:rFonts w:ascii="Book Antiqua" w:hAnsi="Book Antiqua" w:cs="Courier New"/>
          <w:i/>
          <w:sz w:val="20"/>
        </w:rPr>
      </w:pPr>
    </w:p>
    <w:p w:rsidR="00B00E02" w:rsidRDefault="00B00E02">
      <w:pPr>
        <w:jc w:val="both"/>
        <w:rPr>
          <w:rFonts w:ascii="Book Antiqua" w:hAnsi="Book Antiqua" w:cs="Courier New"/>
          <w:i/>
          <w:sz w:val="20"/>
        </w:rPr>
      </w:pPr>
    </w:p>
    <w:p w:rsidR="00B00E02" w:rsidRDefault="00B00E02">
      <w:pPr>
        <w:ind w:firstLine="360"/>
        <w:rPr>
          <w:rFonts w:ascii="Book Antiqua" w:hAnsi="Book Antiqua"/>
          <w:sz w:val="22"/>
          <w:lang w:bidi="he-IL"/>
        </w:rPr>
      </w:pPr>
      <w:r>
        <w:rPr>
          <w:rFonts w:ascii="Book Antiqua" w:hAnsi="Book Antiqua" w:cs="Courier New"/>
          <w:caps/>
        </w:rPr>
        <w:t xml:space="preserve">19. «ДИАЛОГ». СЦЕНА. </w:t>
      </w:r>
      <w:r>
        <w:rPr>
          <w:rFonts w:ascii="Book Antiqua" w:hAnsi="Book Antiqua" w:cs="Courier New"/>
        </w:rPr>
        <w:br/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ИУДА. …Да, Мария. Я говорил с Учителем.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Возникает сидящий в глубоком раздумии Иисус.</w:t>
      </w: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Учитель... Мария и я…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Что мне сказать Марии?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На темном небе появляется Вифлеемская звезда.</w:t>
      </w: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Христос поднимает глаза к небу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ГОЛОС ИИСУСА. Я буду предан… и распят. И это должен сделать кто-то из вас.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ГОЛОСА УЧЕНИКОВ.</w:t>
      </w:r>
    </w:p>
    <w:p w:rsidR="00B00E02" w:rsidRDefault="00B00E02">
      <w:pPr>
        <w:jc w:val="both"/>
        <w:rPr>
          <w:rFonts w:ascii="Book Antiqua" w:hAnsi="Book Antiqua"/>
          <w:sz w:val="1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>Не я!</w:t>
      </w:r>
    </w:p>
    <w:p w:rsidR="00B00E02" w:rsidRDefault="00B00E02">
      <w:pPr>
        <w:jc w:val="both"/>
        <w:rPr>
          <w:rFonts w:ascii="Book Antiqua" w:hAnsi="Book Antiqua"/>
          <w:sz w:val="1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 xml:space="preserve">Не я, </w:t>
      </w:r>
    </w:p>
    <w:p w:rsidR="00B00E02" w:rsidRDefault="00B00E02">
      <w:pPr>
        <w:jc w:val="both"/>
        <w:rPr>
          <w:rFonts w:ascii="Book Antiqua" w:hAnsi="Book Antiqua"/>
          <w:sz w:val="1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>Не я! Господи!</w:t>
      </w:r>
    </w:p>
    <w:p w:rsidR="00B00E02" w:rsidRDefault="00B00E02">
      <w:pPr>
        <w:jc w:val="both"/>
        <w:rPr>
          <w:rFonts w:ascii="Book Antiqua" w:hAnsi="Book Antiqua"/>
          <w:sz w:val="1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>Не я!</w:t>
      </w:r>
    </w:p>
    <w:p w:rsidR="00B00E02" w:rsidRDefault="00B00E02">
      <w:pPr>
        <w:jc w:val="both"/>
        <w:rPr>
          <w:rFonts w:ascii="Book Antiqua" w:hAnsi="Book Antiqua"/>
          <w:sz w:val="1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>Не я, Господи!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  <w:lang w:bidi="he-IL"/>
        </w:rPr>
        <w:t xml:space="preserve">ИУДА. </w:t>
      </w:r>
      <w:r>
        <w:rPr>
          <w:rFonts w:ascii="Book Antiqua" w:hAnsi="Book Antiqua"/>
        </w:rPr>
        <w:t>Кто сможет тебя предать? Он будет всеми проклят.</w:t>
      </w: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Иисус подходит к Иуде, берет его за руку.</w:t>
      </w: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ГОЛОС ХРИСТА.   …Тот, кто сделает выбор. Тот, кто решится.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Иисус несколько мгновений проникновенно смотрит в глаза Иуды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ИУДА. …Я понял… Учитель… </w:t>
      </w:r>
      <w:r>
        <w:rPr>
          <w:rFonts w:ascii="Book Antiqua" w:hAnsi="Book Antiqua"/>
          <w:i/>
          <w:lang w:bidi="he-IL"/>
        </w:rPr>
        <w:t>(Разг.)</w:t>
      </w:r>
      <w:r>
        <w:rPr>
          <w:rFonts w:ascii="Book Antiqua" w:hAnsi="Book Antiqua"/>
          <w:lang w:bidi="he-IL"/>
        </w:rPr>
        <w:t xml:space="preserve">  Зло </w:t>
      </w:r>
      <w:r>
        <w:rPr>
          <w:rFonts w:ascii="Book Antiqua" w:hAnsi="Book Antiqua"/>
          <w:sz w:val="22"/>
          <w:lang w:bidi="he-IL"/>
        </w:rPr>
        <w:t>т</w:t>
      </w:r>
      <w:r>
        <w:rPr>
          <w:rFonts w:ascii="Book Antiqua" w:hAnsi="Book Antiqua"/>
        </w:rPr>
        <w:t xml:space="preserve">ерзает душу, когда оно </w:t>
      </w:r>
      <w:r>
        <w:rPr>
          <w:rFonts w:ascii="Book Antiqua" w:hAnsi="Book Antiqua"/>
          <w:lang w:bidi="he-IL"/>
        </w:rPr>
        <w:t>в обличие человека. Так людям легче принять твое ученье…  И спастись.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Иисус, помедлив, целует Иуду, отходит от него и принимает прежнюю позу глубокой задумчивости.</w:t>
      </w:r>
    </w:p>
    <w:p w:rsidR="00B00E02" w:rsidRDefault="00B00E02">
      <w:pPr>
        <w:jc w:val="both"/>
        <w:rPr>
          <w:rFonts w:ascii="Book Antiqua" w:hAnsi="Book Antiqua"/>
          <w:sz w:val="22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ГОЛОС ИИСУСА. Делай поскорей… на что решился</w:t>
      </w:r>
      <w:r>
        <w:rPr>
          <w:rFonts w:ascii="Book Antiqua" w:hAnsi="Book Antiqua"/>
          <w:i/>
          <w:lang w:bidi="he-IL"/>
        </w:rPr>
        <w:t>… (Силуэт Иисуса исчезает.)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 w:cs="Courier New"/>
          <w:caps/>
        </w:rPr>
        <w:t xml:space="preserve">20. «БудУ проклят». Монолог Иуды. 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ИУДА. Навечно. Буду проклят. Всеми…</w:t>
      </w:r>
    </w:p>
    <w:p w:rsidR="00B00E02" w:rsidRDefault="00B00E02">
      <w:pPr>
        <w:jc w:val="both"/>
        <w:rPr>
          <w:rFonts w:ascii="Book Antiqua" w:hAnsi="Book Antiqua"/>
          <w:sz w:val="16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lastRenderedPageBreak/>
        <w:t>(С внезапно пришедшим озарением.)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Учитель… Ты избрал меня, чтоб человеки ужаснулись: –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Грех, страшный грех, самый грязный грех, </w:t>
      </w:r>
      <w:r>
        <w:t xml:space="preserve">– </w:t>
      </w:r>
      <w:r>
        <w:rPr>
          <w:rFonts w:ascii="Book Antiqua" w:hAnsi="Book Antiqua"/>
          <w:lang w:bidi="he-IL"/>
        </w:rPr>
        <w:t>предательство…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О, как тяжек глас времён: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>Вот Иуда, тот, кто предал Его!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t xml:space="preserve">– </w:t>
      </w:r>
      <w:r>
        <w:rPr>
          <w:rFonts w:ascii="Book Antiqua" w:hAnsi="Book Antiqua"/>
          <w:lang w:bidi="he-IL"/>
        </w:rPr>
        <w:t>Иуда, тот, кто предал Его!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Ты завещал мне жребий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оставить миру грех под именем «Иуда".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Радуйся, Равви.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Да будет… так.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Я выбрал. Я решился.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…Пошёл и предал.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Предатель.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Я привел их к Нему.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Я дал им знак.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Я поцелуем попрощался с ним.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Я буду проклят!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Навечно… Всеми… 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Как тяжек глас времён…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Я буду проклят. О-о!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(С безнадежной печалью.)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…В час любви в сердцах мерцает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Зыбкий отблеск счастья.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Пенье флейты с плеч срывает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Легкие одежды…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Навечно… Всеми… 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Предатель!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Меня душит это слово!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Нет конца у времени… Нет жалости..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Предатель!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Нет конца позорной памяти!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Нет конца проклятью!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…И любовь Ханаана, и гнев – это я.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И безбрежного моря напев…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 мертвящей пустыни песок…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И масличные ветви дерев… 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  <w:r>
        <w:rPr>
          <w:rFonts w:ascii="Book Antiqua" w:hAnsi="Book Antiqua"/>
          <w:lang w:bidi="he-IL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Навечно…Всеми…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Буду проклят! Навечно!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Предатель я!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Предатель я! И буду проклят!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lastRenderedPageBreak/>
        <w:t>Вечно всеми проклят!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Я - предатель!!!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>Навечно!!!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Радуйся, Равви!!!  </w:t>
      </w:r>
    </w:p>
    <w:p w:rsidR="00B00E02" w:rsidRDefault="00B00E02">
      <w:pPr>
        <w:jc w:val="both"/>
        <w:rPr>
          <w:rFonts w:ascii="Book Antiqua" w:hAnsi="Book Antiqua"/>
          <w:lang w:bidi="he-IL"/>
        </w:rPr>
      </w:pPr>
      <w:r>
        <w:rPr>
          <w:rFonts w:ascii="Book Antiqua" w:hAnsi="Book Antiqua"/>
          <w:lang w:bidi="he-IL"/>
        </w:rPr>
        <w:t xml:space="preserve">Амэн! А-а-а-а!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i/>
        </w:rPr>
        <w:t>Затемнение.</w:t>
      </w:r>
    </w:p>
    <w:p w:rsidR="00B00E02" w:rsidRDefault="00B00E02"/>
    <w:p w:rsidR="00B00E02" w:rsidRDefault="00B00E02"/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21. «ИГРА В КОСТИ». СЦЕНА.</w:t>
      </w: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Три римских легионера играют в кости у подножья креста с распятым Иисусом.</w:t>
      </w:r>
    </w:p>
    <w:p w:rsidR="00B00E02" w:rsidRDefault="00B00E02">
      <w:pPr>
        <w:rPr>
          <w:rFonts w:ascii="Book Antiqua" w:hAnsi="Book Antiqua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ГОЛОС. Пи-ить!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ПЕРВЫЙ </w:t>
      </w:r>
      <w:r>
        <w:rPr>
          <w:rFonts w:ascii="Book Antiqua" w:hAnsi="Book Antiqua"/>
          <w:i/>
        </w:rPr>
        <w:t>(Третьему):</w:t>
      </w:r>
      <w:r>
        <w:rPr>
          <w:rFonts w:ascii="Book Antiqua" w:hAnsi="Book Antiqua"/>
        </w:rPr>
        <w:t xml:space="preserve"> Бросай костяшки!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Третий бросает карты.</w:t>
      </w:r>
    </w:p>
    <w:p w:rsidR="00B00E02" w:rsidRDefault="00B00E02">
      <w:pPr>
        <w:ind w:firstLine="720"/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ГОЛОС: Пить!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ТРЕТИЙ </w:t>
      </w:r>
      <w:r>
        <w:rPr>
          <w:rFonts w:ascii="Book Antiqua" w:hAnsi="Book Antiqua"/>
          <w:i/>
        </w:rPr>
        <w:t xml:space="preserve">(Второму): </w:t>
      </w:r>
      <w:r>
        <w:rPr>
          <w:rFonts w:ascii="Book Antiqua" w:hAnsi="Book Antiqua"/>
        </w:rPr>
        <w:t>Бросай!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ГОЛОС: Пи-ить!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Второй бросает кости. Третий бросает кости.</w:t>
      </w:r>
    </w:p>
    <w:p w:rsidR="00B00E02" w:rsidRDefault="00B00E02">
      <w:pPr>
        <w:rPr>
          <w:rFonts w:ascii="Book Antiqua" w:hAnsi="Book Antiqua"/>
          <w:sz w:val="18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ТРЕТИЙ: Смочу губы …Ему… </w:t>
      </w:r>
      <w:r>
        <w:rPr>
          <w:rFonts w:ascii="Book Antiqua" w:hAnsi="Book Antiqua"/>
          <w:i/>
        </w:rPr>
        <w:t>(Уходит.)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ВТОРОЙ: Добряк! </w:t>
      </w:r>
      <w:r>
        <w:rPr>
          <w:rFonts w:ascii="Book Antiqua" w:hAnsi="Book Antiqua"/>
          <w:i/>
        </w:rPr>
        <w:t>(Бросает кости.)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ПЕРВЫЙ: Пусть Его напоит Элиа – пророк! </w:t>
      </w:r>
      <w:r>
        <w:rPr>
          <w:rFonts w:ascii="Book Antiqua" w:hAnsi="Book Antiqua"/>
          <w:i/>
        </w:rPr>
        <w:t>(Бросает кости.)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Возвращается третий.</w:t>
      </w:r>
    </w:p>
    <w:p w:rsidR="00B00E02" w:rsidRDefault="00B00E02">
      <w:pPr>
        <w:rPr>
          <w:rFonts w:ascii="Book Antiqua" w:hAnsi="Book Antiqua"/>
          <w:i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  <w:caps/>
        </w:rPr>
        <w:t>Первый.</w:t>
      </w:r>
      <w:r>
        <w:rPr>
          <w:rFonts w:ascii="Book Antiqua" w:hAnsi="Book Antiqua"/>
        </w:rPr>
        <w:t xml:space="preserve">  Бросай.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(Третий бросает кости.)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ВТОРОЙ: Распятый смолк…</w:t>
      </w:r>
    </w:p>
    <w:p w:rsidR="00B00E02" w:rsidRDefault="00B00E02">
      <w:pPr>
        <w:rPr>
          <w:rFonts w:ascii="Book Antiqua" w:hAnsi="Book Antiqua"/>
          <w:sz w:val="18"/>
        </w:rPr>
      </w:pPr>
    </w:p>
    <w:p w:rsidR="00B00E02" w:rsidRDefault="00B00E02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ПЕРВЫЙ. …Испустил дух. </w:t>
      </w:r>
      <w:r>
        <w:rPr>
          <w:rFonts w:ascii="Book Antiqua" w:hAnsi="Book Antiqua"/>
          <w:i/>
        </w:rPr>
        <w:t>(Бросает кости.)</w:t>
      </w:r>
    </w:p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ВСЕ: Круциф`иксус  транквил`итас…*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_____________</w:t>
      </w:r>
    </w:p>
    <w:p w:rsidR="00B00E02" w:rsidRDefault="00B00E02">
      <w:pPr>
        <w:jc w:val="both"/>
        <w:rPr>
          <w:rFonts w:ascii="Book Antiqua" w:hAnsi="Book Antiqua" w:cs="Courier New"/>
          <w:sz w:val="20"/>
        </w:rPr>
      </w:pPr>
      <w:r>
        <w:rPr>
          <w:rFonts w:ascii="Book Antiqua" w:hAnsi="Book Antiqua" w:cs="Courier New"/>
          <w:sz w:val="20"/>
        </w:rPr>
        <w:t xml:space="preserve">*   </w:t>
      </w:r>
      <w:r>
        <w:rPr>
          <w:rFonts w:ascii="Book Antiqua" w:hAnsi="Book Antiqua" w:cs="Courier New"/>
          <w:i/>
          <w:sz w:val="20"/>
        </w:rPr>
        <w:t xml:space="preserve">(Лат.)  </w:t>
      </w:r>
      <w:r>
        <w:rPr>
          <w:rFonts w:ascii="Book Antiqua" w:hAnsi="Book Antiqua" w:cs="Courier New"/>
          <w:sz w:val="20"/>
        </w:rPr>
        <w:t>Распятый успокоился.</w:t>
      </w:r>
    </w:p>
    <w:p w:rsidR="00B00E02" w:rsidRDefault="00B00E02">
      <w:pPr>
        <w:ind w:firstLine="360"/>
        <w:jc w:val="both"/>
        <w:rPr>
          <w:rFonts w:ascii="Book Antiqua" w:hAnsi="Book Antiqua" w:cs="Courier New"/>
          <w:sz w:val="20"/>
        </w:rPr>
      </w:pPr>
    </w:p>
    <w:p w:rsidR="00B00E02" w:rsidRDefault="00B00E02">
      <w:pPr>
        <w:ind w:firstLine="360"/>
        <w:jc w:val="both"/>
        <w:rPr>
          <w:rFonts w:ascii="Book Antiqua" w:hAnsi="Book Antiqua" w:cs="Courier New"/>
        </w:rPr>
      </w:pPr>
    </w:p>
    <w:p w:rsidR="00B00E02" w:rsidRDefault="00B00E02">
      <w:pPr>
        <w:ind w:firstLine="360"/>
        <w:jc w:val="both"/>
        <w:rPr>
          <w:rFonts w:ascii="Book Antiqua" w:hAnsi="Book Antiqua" w:cs="Courier New"/>
          <w:caps/>
        </w:rPr>
      </w:pPr>
      <w:r>
        <w:rPr>
          <w:rFonts w:ascii="Book Antiqua" w:hAnsi="Book Antiqua" w:cs="Courier New"/>
        </w:rPr>
        <w:t xml:space="preserve"> </w:t>
      </w:r>
      <w:r>
        <w:rPr>
          <w:rFonts w:ascii="Book Antiqua" w:hAnsi="Book Antiqua" w:cs="Courier New"/>
          <w:caps/>
        </w:rPr>
        <w:t xml:space="preserve">22. ЭПИЛОГ </w:t>
      </w:r>
    </w:p>
    <w:p w:rsidR="00B00E02" w:rsidRDefault="00B00E02">
      <w:pPr>
        <w:jc w:val="both"/>
        <w:rPr>
          <w:rFonts w:ascii="Book Antiqua" w:hAnsi="Book Antiqua" w:cs="Courier New"/>
          <w:caps/>
        </w:rPr>
      </w:pPr>
    </w:p>
    <w:p w:rsidR="00B00E02" w:rsidRDefault="00B00E02">
      <w:pPr>
        <w:jc w:val="both"/>
        <w:rPr>
          <w:rFonts w:ascii="Book Antiqua" w:hAnsi="Book Antiqua" w:cs="Courier New"/>
          <w:i/>
        </w:rPr>
      </w:pPr>
      <w:r>
        <w:rPr>
          <w:rFonts w:ascii="Book Antiqua" w:hAnsi="Book Antiqua" w:cs="Courier New"/>
          <w:caps/>
        </w:rPr>
        <w:t xml:space="preserve">     </w:t>
      </w:r>
      <w:r>
        <w:rPr>
          <w:rFonts w:ascii="Book Antiqua" w:hAnsi="Book Antiqua" w:cs="Courier New"/>
          <w:i/>
        </w:rPr>
        <w:t xml:space="preserve">В центре, на переднем плане  – Дева Мария. На ее коленях тело снятого с креста Иисуса. Поодаль, склонившаяся в неизбывном горе Мария. С противоположной стороны, стоящий спиной, но обернувшийся к залу Иуда. За ними персонажи,  изображаемые хоровым ансамблем. </w:t>
      </w:r>
    </w:p>
    <w:p w:rsidR="00B00E02" w:rsidRDefault="00B00E02">
      <w:pPr>
        <w:jc w:val="both"/>
        <w:rPr>
          <w:rFonts w:ascii="Book Antiqua" w:hAnsi="Book Antiqua" w:cs="Courier New"/>
          <w:i/>
        </w:rPr>
      </w:pP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lastRenderedPageBreak/>
        <w:t xml:space="preserve">ГОЛОСА </w:t>
      </w:r>
      <w:r>
        <w:rPr>
          <w:rFonts w:ascii="Book Antiqua" w:hAnsi="Book Antiqua"/>
          <w:i/>
        </w:rPr>
        <w:t xml:space="preserve">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– Я, апостол Иоанн, Я дожил до ста лет и умер в Эфесе.</w:t>
      </w:r>
    </w:p>
    <w:p w:rsidR="00B00E02" w:rsidRDefault="00B00E02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И умер в эфесе.</w:t>
      </w:r>
    </w:p>
    <w:p w:rsidR="00B00E02" w:rsidRDefault="00B00E02">
      <w:pPr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</w:rPr>
        <w:t xml:space="preserve">– </w:t>
      </w:r>
      <w:r>
        <w:rPr>
          <w:rFonts w:ascii="Book Antiqua" w:hAnsi="Book Antiqua"/>
        </w:rPr>
        <w:t>Я, Апостол Андрей. Проповедовал в Армении, Скифии. Распят в Ахайе.</w:t>
      </w:r>
      <w:r>
        <w:rPr>
          <w:rFonts w:ascii="Book Antiqua" w:hAnsi="Book Antiqua"/>
          <w:i/>
          <w:sz w:val="22"/>
        </w:rPr>
        <w:t xml:space="preserve"> </w:t>
      </w:r>
    </w:p>
    <w:p w:rsidR="00B00E02" w:rsidRDefault="00B00E02">
      <w:pPr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</w:rPr>
        <w:t>– Я, Апостол Иаков. Проповедовал в Галилеи. Заколот мечом.</w:t>
      </w:r>
      <w:r>
        <w:rPr>
          <w:rFonts w:ascii="Book Antiqua" w:hAnsi="Book Antiqua"/>
          <w:i/>
          <w:sz w:val="22"/>
        </w:rPr>
        <w:t xml:space="preserve">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– Я, апостол Фома. В Индии проткнут пятью копьями…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– Я, Апостол Филипп. Распят головою вниз.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– Я, апостол Левий Матфей. Казнен побитием камнями.</w:t>
      </w:r>
    </w:p>
    <w:p w:rsidR="00B00E02" w:rsidRDefault="00B00E02">
      <w:pPr>
        <w:jc w:val="both"/>
        <w:rPr>
          <w:rFonts w:ascii="Book Antiqua" w:hAnsi="Book Antiqua"/>
        </w:rPr>
      </w:pPr>
    </w:p>
    <w:tbl>
      <w:tblPr>
        <w:tblW w:w="0" w:type="auto"/>
        <w:jc w:val="center"/>
        <w:tblLook w:val="01E0"/>
      </w:tblPr>
      <w:tblGrid>
        <w:gridCol w:w="3888"/>
        <w:gridCol w:w="2520"/>
        <w:gridCol w:w="3060"/>
      </w:tblGrid>
      <w:tr w:rsidR="00B00E02">
        <w:trPr>
          <w:jc w:val="center"/>
        </w:trPr>
        <w:tc>
          <w:tcPr>
            <w:tcW w:w="3888" w:type="dxa"/>
          </w:tcPr>
          <w:p w:rsidR="00B00E02" w:rsidRDefault="00B00E0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Тенора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Я апостол Нафанаил.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 меня содрали кожу.</w:t>
            </w:r>
          </w:p>
          <w:p w:rsidR="00B00E02" w:rsidRDefault="00B00E02">
            <w:pPr>
              <w:rPr>
                <w:rFonts w:ascii="Book Antiqua" w:hAnsi="Book Antiqua"/>
                <w:sz w:val="20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Я апостол Симон, заживо распилен. На Кавказе.</w:t>
            </w:r>
          </w:p>
          <w:p w:rsidR="00B00E02" w:rsidRDefault="00B00E02">
            <w:pPr>
              <w:rPr>
                <w:rFonts w:ascii="Book Antiqua" w:hAnsi="Book Antiqua"/>
                <w:sz w:val="20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Я апостол Матфий.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Осужден я на смерть,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камнями побит.</w:t>
            </w:r>
          </w:p>
          <w:p w:rsidR="00B00E02" w:rsidRDefault="00B00E02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Я апостол Петр в Риме. Я распят.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Смерть я принял                     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 имя Христа.</w:t>
            </w:r>
          </w:p>
        </w:tc>
        <w:tc>
          <w:tcPr>
            <w:tcW w:w="2520" w:type="dxa"/>
          </w:tcPr>
          <w:p w:rsidR="00B00E02" w:rsidRDefault="00B00E0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Баритоны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  <w:sz w:val="20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Я Фаддей, апостол. Проповедовал.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Принял смерть в Армении.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Смерть я принял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 имя Христа.</w:t>
            </w:r>
          </w:p>
        </w:tc>
        <w:tc>
          <w:tcPr>
            <w:tcW w:w="3060" w:type="dxa"/>
          </w:tcPr>
          <w:p w:rsidR="00B00E02" w:rsidRDefault="00B00E0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Басы</w:t>
            </w:r>
          </w:p>
          <w:p w:rsidR="00B00E02" w:rsidRDefault="00B00E02">
            <w:pPr>
              <w:rPr>
                <w:rFonts w:ascii="Book Antiqua" w:hAnsi="Book Antiqua"/>
                <w:spacing w:val="60"/>
                <w:sz w:val="20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Я апостол Алфеев Яков. Умер, пригвожденный </w:t>
            </w: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  <w:r>
              <w:rPr>
                <w:rFonts w:ascii="Book Antiqua" w:hAnsi="Book Antiqua"/>
              </w:rPr>
              <w:t>к кресту.</w:t>
            </w:r>
          </w:p>
          <w:p w:rsidR="00B00E02" w:rsidRDefault="00B00E02">
            <w:pPr>
              <w:rPr>
                <w:rFonts w:ascii="Book Antiqua" w:hAnsi="Book Antiqua"/>
                <w:spacing w:val="60"/>
                <w:sz w:val="18"/>
              </w:rPr>
            </w:pPr>
          </w:p>
          <w:p w:rsidR="00B00E02" w:rsidRDefault="00B00E02">
            <w:pPr>
              <w:rPr>
                <w:rFonts w:ascii="Book Antiqua" w:hAnsi="Book Antiqua"/>
                <w:spacing w:val="60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Я апостол Петр в Риме.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Я распят.</w:t>
            </w:r>
          </w:p>
          <w:p w:rsidR="00B00E02" w:rsidRDefault="00B00E02">
            <w:pPr>
              <w:rPr>
                <w:rFonts w:ascii="Book Antiqua" w:hAnsi="Book Antiqua"/>
              </w:rPr>
            </w:pP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Смерть я принял </w:t>
            </w:r>
          </w:p>
          <w:p w:rsidR="00B00E02" w:rsidRDefault="00B00E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 имя Христа.</w:t>
            </w:r>
          </w:p>
        </w:tc>
      </w:tr>
    </w:tbl>
    <w:p w:rsidR="00B00E02" w:rsidRDefault="00B00E02">
      <w:pPr>
        <w:rPr>
          <w:rFonts w:ascii="Book Antiqua" w:hAnsi="Book Antiqua"/>
          <w:sz w:val="20"/>
        </w:rPr>
      </w:pP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ИУДА.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Я Искариот Иуда… 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Я жив. 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Я живу в проклятьях. В них мое бессмертье.</w:t>
      </w:r>
    </w:p>
    <w:p w:rsidR="00B00E02" w:rsidRDefault="00B00E02">
      <w:pPr>
        <w:rPr>
          <w:rFonts w:ascii="Book Antiqua" w:hAnsi="Book Antiqua"/>
        </w:rPr>
      </w:pPr>
      <w:r>
        <w:rPr>
          <w:rFonts w:ascii="Book Antiqua" w:hAnsi="Book Antiqua"/>
        </w:rPr>
        <w:t>Амен…</w:t>
      </w:r>
    </w:p>
    <w:p w:rsidR="00B00E02" w:rsidRDefault="00B00E02">
      <w:pPr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</w:t>
      </w:r>
    </w:p>
    <w:tbl>
      <w:tblPr>
        <w:tblW w:w="0" w:type="auto"/>
        <w:jc w:val="center"/>
        <w:tblLook w:val="01E0"/>
      </w:tblPr>
      <w:tblGrid>
        <w:gridCol w:w="5059"/>
        <w:gridCol w:w="4409"/>
      </w:tblGrid>
      <w:tr w:rsidR="00B00E02">
        <w:trPr>
          <w:jc w:val="center"/>
        </w:trPr>
        <w:tc>
          <w:tcPr>
            <w:tcW w:w="5059" w:type="dxa"/>
          </w:tcPr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ДЕТСКИЙ ГОЛОС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Благословен господь, отец Всевышний.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Славься храм великой веры в Иерусалиме.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Возвеселись, Иерусалим!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Слово божье вышло из Иерусалима.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Слово вышло… Божье слово…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Возвеселитесь! 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Божье слово вышло из Иерусалима.</w:t>
            </w:r>
          </w:p>
        </w:tc>
        <w:tc>
          <w:tcPr>
            <w:tcW w:w="4409" w:type="dxa"/>
          </w:tcPr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МАРИЯ МАГДАЛИНА 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Благословен! 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Благословен!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Слово Божье вышло из Иерусалима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Слово вышло… Божье слово</w:t>
            </w: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</w:p>
          <w:p w:rsidR="00B00E02" w:rsidRDefault="00B00E0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Божье слово вышло из Иерусалима.</w:t>
            </w:r>
          </w:p>
        </w:tc>
      </w:tr>
    </w:tbl>
    <w:p w:rsidR="00B00E02" w:rsidRDefault="00B00E02">
      <w:pPr>
        <w:jc w:val="both"/>
        <w:rPr>
          <w:rFonts w:ascii="Book Antiqua" w:hAnsi="Book Antiqua"/>
          <w:caps/>
          <w:sz w:val="20"/>
        </w:rPr>
      </w:pPr>
    </w:p>
    <w:p w:rsidR="00B00E02" w:rsidRDefault="00B00E02">
      <w:pPr>
        <w:jc w:val="both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 xml:space="preserve">ДЕТСКИЙ ГОЛОС </w:t>
      </w:r>
      <w:r>
        <w:rPr>
          <w:rFonts w:ascii="Book Antiqua" w:hAnsi="Book Antiqua"/>
          <w:i/>
          <w:caps/>
        </w:rPr>
        <w:t>(</w:t>
      </w:r>
      <w:r>
        <w:rPr>
          <w:rFonts w:ascii="Book Antiqua" w:hAnsi="Book Antiqua"/>
          <w:i/>
        </w:rPr>
        <w:t>истаивая</w:t>
      </w:r>
      <w:r>
        <w:rPr>
          <w:rFonts w:ascii="Book Antiqua" w:hAnsi="Book Antiqua"/>
          <w:i/>
          <w:caps/>
        </w:rPr>
        <w:t>)</w:t>
      </w:r>
      <w:r>
        <w:rPr>
          <w:rFonts w:ascii="Book Antiqua" w:hAnsi="Book Antiqua"/>
          <w:caps/>
        </w:rPr>
        <w:t xml:space="preserve">. 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Вав, зайн, хет, тет, йюд, каф, ламед…</w:t>
      </w:r>
    </w:p>
    <w:p w:rsidR="00B00E02" w:rsidRDefault="00B00E0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мэм, нун, самех, ейн, пе, цади, куф, рейш, шин, тав…</w:t>
      </w:r>
    </w:p>
    <w:p w:rsidR="00B00E02" w:rsidRDefault="00B00E02">
      <w:pPr>
        <w:jc w:val="both"/>
        <w:rPr>
          <w:rFonts w:ascii="Book Antiqua" w:hAnsi="Book Antiqua"/>
          <w:sz w:val="20"/>
          <w:lang w:bidi="he-IL"/>
        </w:rPr>
      </w:pPr>
    </w:p>
    <w:p w:rsidR="00B00E02" w:rsidRDefault="00B00E02">
      <w:pPr>
        <w:jc w:val="both"/>
        <w:rPr>
          <w:rFonts w:ascii="Book Antiqua" w:hAnsi="Book Antiqua"/>
          <w:i/>
          <w:lang w:bidi="he-IL"/>
        </w:rPr>
      </w:pPr>
      <w:r>
        <w:rPr>
          <w:rFonts w:ascii="Book Antiqua" w:hAnsi="Book Antiqua"/>
          <w:i/>
          <w:lang w:bidi="he-IL"/>
        </w:rPr>
        <w:t>Медленное затемнение.</w:t>
      </w:r>
    </w:p>
    <w:p w:rsidR="00B00E02" w:rsidRDefault="00B00E02">
      <w:pPr>
        <w:jc w:val="both"/>
        <w:rPr>
          <w:rFonts w:ascii="Book Antiqua" w:hAnsi="Book Antiqua"/>
          <w:i/>
          <w:sz w:val="22"/>
          <w:lang w:bidi="he-IL"/>
        </w:rPr>
      </w:pPr>
    </w:p>
    <w:p w:rsidR="00B00E02" w:rsidRDefault="00B00E02">
      <w:pPr>
        <w:jc w:val="both"/>
        <w:rPr>
          <w:rFonts w:ascii="Book Antiqua" w:hAnsi="Book Antiqua" w:cs="Arial CYR"/>
          <w:sz w:val="16"/>
          <w:szCs w:val="20"/>
        </w:rPr>
      </w:pPr>
      <w:r>
        <w:rPr>
          <w:rFonts w:ascii="Book Antiqua" w:hAnsi="Book Antiqua"/>
          <w:i/>
          <w:lang w:bidi="he-IL"/>
        </w:rPr>
        <w:t>Занавес.</w:t>
      </w:r>
    </w:p>
    <w:p w:rsidR="00B00E02" w:rsidRDefault="00B00E02">
      <w:pPr>
        <w:autoSpaceDE w:val="0"/>
        <w:autoSpaceDN w:val="0"/>
        <w:adjustRightInd w:val="0"/>
        <w:jc w:val="right"/>
        <w:rPr>
          <w:rFonts w:ascii="Book Antiqua" w:hAnsi="Book Antiqua" w:cs="Book Antiqua"/>
        </w:rPr>
      </w:pPr>
    </w:p>
    <w:p w:rsidR="00B00E02" w:rsidRDefault="00B00E02">
      <w:pPr>
        <w:autoSpaceDE w:val="0"/>
        <w:autoSpaceDN w:val="0"/>
        <w:adjustRightInd w:val="0"/>
        <w:jc w:val="right"/>
        <w:rPr>
          <w:rFonts w:ascii="Book Antiqua" w:hAnsi="Book Antiqua" w:cs="Book Antiqua"/>
        </w:rPr>
      </w:pPr>
    </w:p>
    <w:p w:rsidR="00B00E02" w:rsidRDefault="00B00E02">
      <w:pPr>
        <w:autoSpaceDE w:val="0"/>
        <w:autoSpaceDN w:val="0"/>
        <w:adjustRightInd w:val="0"/>
        <w:jc w:val="right"/>
        <w:rPr>
          <w:rFonts w:ascii="Book Antiqua" w:hAnsi="Book Antiqua" w:cs="Arial CYR"/>
          <w:sz w:val="20"/>
          <w:szCs w:val="20"/>
        </w:rPr>
      </w:pPr>
      <w:r>
        <w:rPr>
          <w:rFonts w:ascii="Book Antiqua" w:hAnsi="Book Antiqua" w:cs="Book Antiqua"/>
        </w:rPr>
        <w:t>©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Arial CYR"/>
          <w:sz w:val="20"/>
          <w:szCs w:val="20"/>
        </w:rPr>
        <w:t>Юрий Димитрин</w:t>
      </w:r>
    </w:p>
    <w:p w:rsidR="00B00E02" w:rsidRDefault="00B00E02">
      <w:pPr>
        <w:autoSpaceDE w:val="0"/>
        <w:autoSpaceDN w:val="0"/>
        <w:adjustRightInd w:val="0"/>
        <w:spacing w:line="240" w:lineRule="exact"/>
        <w:jc w:val="right"/>
        <w:rPr>
          <w:rFonts w:ascii="Book Antiqua" w:hAnsi="Book Antiqua" w:cs="Arial CYR"/>
          <w:szCs w:val="20"/>
        </w:rPr>
      </w:pPr>
      <w:r>
        <w:rPr>
          <w:rFonts w:ascii="Book Antiqua" w:hAnsi="Book Antiqua" w:cs="Arial CYR"/>
          <w:sz w:val="22"/>
          <w:szCs w:val="20"/>
        </w:rPr>
        <w:t>Все права защищены</w:t>
      </w:r>
      <w:r>
        <w:rPr>
          <w:rFonts w:ascii="Book Antiqua" w:hAnsi="Book Antiqua" w:cs="Arial CYR"/>
          <w:szCs w:val="20"/>
        </w:rPr>
        <w:t>.</w:t>
      </w:r>
    </w:p>
    <w:p w:rsidR="00D40F46" w:rsidRDefault="00D40F46">
      <w:pPr>
        <w:autoSpaceDE w:val="0"/>
        <w:autoSpaceDN w:val="0"/>
        <w:adjustRightInd w:val="0"/>
        <w:spacing w:line="240" w:lineRule="exact"/>
        <w:jc w:val="right"/>
        <w:rPr>
          <w:rFonts w:ascii="Book Antiqua" w:hAnsi="Book Antiqua" w:cs="Arial CYR"/>
          <w:szCs w:val="20"/>
        </w:rPr>
      </w:pPr>
    </w:p>
    <w:p w:rsidR="00D40F46" w:rsidRDefault="00D40F46">
      <w:pPr>
        <w:autoSpaceDE w:val="0"/>
        <w:autoSpaceDN w:val="0"/>
        <w:adjustRightInd w:val="0"/>
        <w:spacing w:line="240" w:lineRule="exact"/>
        <w:jc w:val="right"/>
        <w:rPr>
          <w:rFonts w:ascii="Book Antiqua" w:hAnsi="Book Antiqua" w:cs="Arial CYR"/>
          <w:szCs w:val="20"/>
        </w:rPr>
      </w:pPr>
    </w:p>
    <w:p w:rsidR="00D40F46" w:rsidRPr="00D40F46" w:rsidRDefault="00D40F46" w:rsidP="00D40F46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D40F46">
        <w:rPr>
          <w:rFonts w:ascii="Arial" w:hAnsi="Arial" w:cs="Arial"/>
          <w:sz w:val="20"/>
          <w:szCs w:val="20"/>
          <w:shd w:val="clear" w:color="auto" w:fill="FEFDE2"/>
        </w:rPr>
        <w:lastRenderedPageBreak/>
        <w:t>Окончил  Ленинградский химико-технологический институт. Работал на химичеком комбинате затем в проектном институте.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С 1963 года сменил профессию, став журналистом, литератором, драматургом. Работал заведующим литературной частью Красноярского театра, редактором ленинградской телестанции “Горизонт”.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С 1966 года обращается к жанру драматургии музыкального театра. Им создано более 70 пьес для музыкальной сцены (оригинальные либретто, переводы, сценарии, новые либреттные версии классических опер). Около 60 опер, оперетт и мюзиклов с его оригинальными и переводными либретто поставлены на театральных сценах, выпущены в свет музыкальными издатель-ствами, изданы фирмами грамзаписи, вышли в эфире в качестве музыкальных телефильмов.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Ю.Димитрин – автор редакции музыкальной трилогии С.И. Танеева "Орестея" с новым текстом либретто.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На основе мифа об Орфее им создана пьеса первой на русской сцене рок-оперы "Орфей и Эвридика" (муз. А. Журбина), а также (совместно с Ю. Кимом) либретто рок-оперы "Фламандская легенда" (Муз. Р. Гринблата).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Автор рецензий на музыкальные спектакли, статей по проблемам музыкального театра, мемуарного очерка о Д. Шостаковиче "Моя музыкальная история".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Лауреат литературной премии "Северная Пальмира" в номинации "драматургия" (1999 г.).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Читает курс лекций "Драматургия оперного либретто" в Санкт-Петербургской Академии театрального искусства.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Автор книг: "Нам не дано предугадать" о либретто оперы Д. Шостаковича "Леди Макбет Мценского уезда" (1997 г.), "Похождения либреттиста" (2009 г.) и "Либретто: история, творчество, технология. Учебное пособие в жанре эссе”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В 2000 году в Интернете им создан сайт "Либретто во сне и наяву" о жанре либретто и профессии либреттиста.</w:t>
      </w:r>
      <w:r w:rsidRPr="00D40F46">
        <w:rPr>
          <w:rFonts w:ascii="Arial" w:hAnsi="Arial" w:cs="Arial"/>
          <w:sz w:val="20"/>
          <w:szCs w:val="20"/>
        </w:rPr>
        <w:br/>
      </w:r>
      <w:r w:rsidRPr="00D40F46">
        <w:rPr>
          <w:rFonts w:ascii="Arial" w:hAnsi="Arial" w:cs="Arial"/>
          <w:sz w:val="20"/>
          <w:szCs w:val="20"/>
          <w:shd w:val="clear" w:color="auto" w:fill="FEFDE2"/>
        </w:rPr>
        <w:t>Одна из последних театральных работ Ю. Димитрина – либретто оперы-мистерии "Братья Карамазовы" по роману Ф. Достоевского (музыка А. Смелкова), поставленная В. Гергиевым на сцне Мариинского театра (2008 г.).</w:t>
      </w:r>
    </w:p>
    <w:sectPr w:rsidR="00D40F46" w:rsidRPr="00D40F46">
      <w:headerReference w:type="even" r:id="rId7"/>
      <w:headerReference w:type="default" r:id="rId8"/>
      <w:pgSz w:w="11906" w:h="16838" w:code="9"/>
      <w:pgMar w:top="899" w:right="926" w:bottom="89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D8" w:rsidRDefault="008112D8">
      <w:r>
        <w:separator/>
      </w:r>
    </w:p>
  </w:endnote>
  <w:endnote w:type="continuationSeparator" w:id="1">
    <w:p w:rsidR="008112D8" w:rsidRDefault="0081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D8" w:rsidRDefault="008112D8">
      <w:r>
        <w:separator/>
      </w:r>
    </w:p>
  </w:footnote>
  <w:footnote w:type="continuationSeparator" w:id="1">
    <w:p w:rsidR="008112D8" w:rsidRDefault="00811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02" w:rsidRDefault="00B00E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E02" w:rsidRDefault="00B00E0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02" w:rsidRDefault="00B00E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020E">
      <w:rPr>
        <w:rStyle w:val="a6"/>
        <w:noProof/>
      </w:rPr>
      <w:t>26</w:t>
    </w:r>
    <w:r>
      <w:rPr>
        <w:rStyle w:val="a6"/>
      </w:rPr>
      <w:fldChar w:fldCharType="end"/>
    </w:r>
  </w:p>
  <w:p w:rsidR="00B00E02" w:rsidRDefault="00B00E0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CD1"/>
    <w:multiLevelType w:val="hybridMultilevel"/>
    <w:tmpl w:val="4BCC42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17130"/>
    <w:multiLevelType w:val="hybridMultilevel"/>
    <w:tmpl w:val="760659F2"/>
    <w:lvl w:ilvl="0" w:tplc="24E0F7C2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A6649"/>
    <w:multiLevelType w:val="hybridMultilevel"/>
    <w:tmpl w:val="7D7807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F74AE"/>
    <w:multiLevelType w:val="hybridMultilevel"/>
    <w:tmpl w:val="CE6A6126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A3E7E"/>
    <w:multiLevelType w:val="multilevel"/>
    <w:tmpl w:val="59F48346"/>
    <w:lvl w:ilvl="0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51FA0"/>
    <w:multiLevelType w:val="hybridMultilevel"/>
    <w:tmpl w:val="42F2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11B92"/>
    <w:multiLevelType w:val="hybridMultilevel"/>
    <w:tmpl w:val="7754566A"/>
    <w:lvl w:ilvl="0" w:tplc="19D6A37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86F83"/>
    <w:multiLevelType w:val="hybridMultilevel"/>
    <w:tmpl w:val="FC0ACA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B1511"/>
    <w:multiLevelType w:val="hybridMultilevel"/>
    <w:tmpl w:val="F52637EE"/>
    <w:lvl w:ilvl="0" w:tplc="0419000F">
      <w:start w:val="18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14F687BE">
      <w:start w:val="73"/>
      <w:numFmt w:val="decimal"/>
      <w:lvlText w:val="%2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>
    <w:nsid w:val="3F986FA3"/>
    <w:multiLevelType w:val="hybridMultilevel"/>
    <w:tmpl w:val="B5089F3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91289"/>
    <w:multiLevelType w:val="hybridMultilevel"/>
    <w:tmpl w:val="803C08CC"/>
    <w:lvl w:ilvl="0" w:tplc="BA528486">
      <w:start w:val="19"/>
      <w:numFmt w:val="decimal"/>
      <w:lvlText w:val="%1."/>
      <w:lvlJc w:val="left"/>
      <w:pPr>
        <w:ind w:left="720" w:hanging="360"/>
      </w:pPr>
      <w:rPr>
        <w:rFonts w:ascii="Book Antiqua" w:hAnsi="Book Antiqua" w:cs="Courier New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8ED"/>
    <w:multiLevelType w:val="hybridMultilevel"/>
    <w:tmpl w:val="B93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319A8"/>
    <w:multiLevelType w:val="hybridMultilevel"/>
    <w:tmpl w:val="6E42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A0639"/>
    <w:multiLevelType w:val="hybridMultilevel"/>
    <w:tmpl w:val="2B96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E002F"/>
    <w:multiLevelType w:val="hybridMultilevel"/>
    <w:tmpl w:val="BBE2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257B4"/>
    <w:multiLevelType w:val="multilevel"/>
    <w:tmpl w:val="C958F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B0AFC"/>
    <w:multiLevelType w:val="hybridMultilevel"/>
    <w:tmpl w:val="39EA1F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A10AD"/>
    <w:multiLevelType w:val="hybridMultilevel"/>
    <w:tmpl w:val="AF6E7CA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E4A35"/>
    <w:multiLevelType w:val="hybridMultilevel"/>
    <w:tmpl w:val="65DE5718"/>
    <w:lvl w:ilvl="0" w:tplc="D3B67F0C">
      <w:start w:val="15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C7D78"/>
    <w:multiLevelType w:val="hybridMultilevel"/>
    <w:tmpl w:val="5DAE57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6"/>
  </w:num>
  <w:num w:numId="5">
    <w:abstractNumId w:val="17"/>
  </w:num>
  <w:num w:numId="6">
    <w:abstractNumId w:val="18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9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8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46"/>
    <w:rsid w:val="002C020E"/>
    <w:rsid w:val="008112D8"/>
    <w:rsid w:val="00B00E02"/>
    <w:rsid w:val="00D4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 Знак Знак2"/>
    <w:basedOn w:val="a0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semiHidden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 Знак Знак1"/>
    <w:basedOn w:val="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page number"/>
    <w:basedOn w:val="a0"/>
    <w:semiHidden/>
  </w:style>
  <w:style w:type="character" w:styleId="HTML">
    <w:name w:val="HTML Typewriter"/>
    <w:basedOn w:val="a0"/>
    <w:semiHidden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Emphasis"/>
    <w:basedOn w:val="a0"/>
    <w:qFormat/>
    <w:rPr>
      <w:b/>
      <w:bCs/>
      <w:i w:val="0"/>
      <w:iCs w:val="0"/>
    </w:rPr>
  </w:style>
  <w:style w:type="character" w:styleId="a8">
    <w:name w:val="Strong"/>
    <w:basedOn w:val="a0"/>
    <w:qFormat/>
    <w:rPr>
      <w:b/>
      <w:bCs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a">
    <w:name w:val=" Знак Знак"/>
    <w:basedOn w:val="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rmal">
    <w:name w:val="Normal"/>
    <w:pPr>
      <w:widowControl w:val="0"/>
      <w:spacing w:line="360" w:lineRule="auto"/>
      <w:ind w:firstLine="720"/>
    </w:pPr>
    <w:rPr>
      <w:rFonts w:ascii="Courier New" w:eastAsia="Times New Roman" w:hAnsi="Courier New" w:cs="Times New Roman"/>
      <w:snapToGrid w:val="0"/>
      <w:sz w:val="24"/>
    </w:rPr>
  </w:style>
  <w:style w:type="paragraph" w:styleId="ab">
    <w:name w:val="List Paragraph"/>
    <w:basedOn w:val="a"/>
    <w:qFormat/>
    <w:pPr>
      <w:ind w:left="708"/>
    </w:pPr>
  </w:style>
  <w:style w:type="paragraph" w:styleId="ac">
    <w:name w:val="Normal (Web)"/>
    <w:basedOn w:val="a"/>
    <w:semiHidden/>
    <w:pPr>
      <w:spacing w:before="100" w:beforeAutospacing="1" w:after="100" w:afterAutospacing="1"/>
    </w:pPr>
  </w:style>
  <w:style w:type="character" w:customStyle="1" w:styleId="val">
    <w:name w:val="val"/>
    <w:basedOn w:val="a0"/>
  </w:style>
  <w:style w:type="character" w:customStyle="1" w:styleId="mrreadfromf1">
    <w:name w:val="mr_read__fromf1"/>
    <w:basedOn w:val="a0"/>
    <w:rPr>
      <w:b/>
      <w:bCs/>
      <w:color w:val="000000"/>
      <w:sz w:val="17"/>
      <w:szCs w:val="17"/>
    </w:rPr>
  </w:style>
  <w:style w:type="character" w:customStyle="1" w:styleId="ifif-priorityhighmrreadpr">
    <w:name w:val="if if-priority_high mr_read_p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</w:style>
  <w:style w:type="character" w:customStyle="1" w:styleId="ifif-withpasskeymsg">
    <w:name w:val="if if-withpasskeymsg"/>
    <w:basedOn w:val="a0"/>
  </w:style>
  <w:style w:type="character" w:customStyle="1" w:styleId="ifif-withfakepresent">
    <w:name w:val="if if-withfakepresent"/>
    <w:basedOn w:val="a0"/>
  </w:style>
  <w:style w:type="character" w:customStyle="1" w:styleId="ifif-withsmsrequestpresent">
    <w:name w:val="if if-withsmsrequestpresent"/>
    <w:basedOn w:val="a0"/>
  </w:style>
  <w:style w:type="character" w:customStyle="1" w:styleId="answerbarlinktext2">
    <w:name w:val="answerbar__link__text2"/>
    <w:basedOn w:val="a0"/>
    <w:rPr>
      <w:u w:val="single"/>
    </w:rPr>
  </w:style>
  <w:style w:type="paragraph" w:styleId="ad">
    <w:name w:val="Body Tex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**</Company>
  <LinksUpToDate>false</LinksUpToDate>
  <CharactersWithSpaces>29270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Проклятый апостол (либретто)</dc:title>
  <dc:creator>Димитрин Ю. Проклятый апостол (либретто)</dc:creator>
  <cp:keywords>Димитрин Ю. Проклятый апостол (либретто)</cp:keywords>
  <cp:lastModifiedBy>Санек</cp:lastModifiedBy>
  <cp:revision>2</cp:revision>
  <cp:lastPrinted>2012-12-24T12:52:00Z</cp:lastPrinted>
  <dcterms:created xsi:type="dcterms:W3CDTF">2019-10-27T18:58:00Z</dcterms:created>
  <dcterms:modified xsi:type="dcterms:W3CDTF">2019-10-27T18:58:00Z</dcterms:modified>
</cp:coreProperties>
</file>