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447" w:rsidP="00D94398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Пытка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Тарасов Евгений Викторович</w:t>
      </w:r>
    </w:p>
    <w:p w:rsidR="00000000" w:rsidRDefault="006A2447" w:rsidP="00D94398">
      <w:pPr>
        <w:widowControl w:val="0"/>
        <w:autoSpaceDE w:val="0"/>
        <w:autoSpaceDN w:val="0"/>
        <w:adjustRightInd w:val="0"/>
        <w:spacing w:after="0" w:line="324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июль 1999г.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</w:t>
      </w:r>
    </w:p>
    <w:p w:rsidR="00000000" w:rsidRPr="00D94398" w:rsidRDefault="006A2447" w:rsidP="00D94398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 CYR" w:hAnsi="Times New Roman CYR" w:cs="Times New Roman CYR"/>
          <w:i/>
          <w:color w:val="000000"/>
          <w:sz w:val="32"/>
          <w:szCs w:val="32"/>
        </w:rPr>
      </w:pPr>
      <w:r w:rsidRPr="00D94398">
        <w:rPr>
          <w:rFonts w:ascii="Times New Roman CYR" w:hAnsi="Times New Roman CYR" w:cs="Times New Roman CYR"/>
          <w:i/>
          <w:color w:val="000000"/>
          <w:sz w:val="32"/>
          <w:szCs w:val="32"/>
        </w:rPr>
        <w:t>Радиопьеса.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Грешник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( он же от автора)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Отец Царя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Девица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Мужик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где-то в аду, слышаться звуки кипящей воды, треск дров, стоны и крики на фоне 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зловещей музыки)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Грешник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-          Казнён я много лет назад,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новоселом в тесный ад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Отцом небесным заселен.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Пропиской вечной наделён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 приложение к ней запиской,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Гласящей, что суровой чисткой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Мытарить ону душу надо!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общежитье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как награда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Радушно приняло геро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я.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Мои соседи на постое-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Собратья мне, как я изгои,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Всяк оправдания лишён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Гореть навечно обречен.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Горим! 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совесть души жгут,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Потом ломают, режут, мнут,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Котёл в кипящий окунают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на огне вновь закаляют.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Так бесконечно круглы сутки,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есть свободные минутки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Пред новой пыткой передышки.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Душа страдая от отдышки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Своею сказкой речь ведет.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ней о грехах она дает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 жизнь нажитых представленье.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это адово мученье,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стихах сложенное по форме,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Должно соотноситься норме,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Хорошим слогом удивлять,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Простор фантазии давать,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 мысли точным лаконичным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 назидание практичным!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А если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не отличился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результата не добился,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 душу затяни потуже 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Применят пытки еще хуже!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там излишен всякий спор 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Сам дьявол примет на ковер!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Так, соблюдая очередность,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до меня на профпригодность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Шальные черти добрались!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Душа моя, в гре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хах молись,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И, да поможет в этом Бог!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Вся жизнь, как страшной сказки вздох!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Звуки ада стихаю. Фоном звучит музыка)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Грешник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-          Сему сказанью много лет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Давно уж изменился свет,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память о былом живет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спать спокойно не дает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Тому, кто злобой помышляет,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Кто с бли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жним жить в ладу мешает.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Но, к счастью зла не долог век,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Пока мечтает человек,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ab/>
        <w:t xml:space="preserve">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Добро народам ближе будет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пламя зла в сердцах остудит!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Спокойно, чинно, без прикрас,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Как в старь начну душевный сказ.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 было в тридевятом царстве,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Забытом Богом государстве.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водится, там правил Царь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летах седых, но государь!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Силен был в прежние года,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Врагам отпор давал всегда,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Народ свой в страх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 содержал,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Провинность людям не прощал.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 младых ногтей был избалован,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желаниях мирских не скован.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Имел он все, чего хотел,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это жизнь не пожалел.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в женах счастья не сыскал,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Господь, увы, детей не дал.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время годы не щадило.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тело в немощь обратило.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Казалось бы и на покой,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душу ест мотив иной…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 советам разума был глух,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Сидел и думал так он вслух: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-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Да, пожил, что греха таить,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Другим за жизнь и не испить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Всю чашу плотских наслаждений,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мне судьба без сож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алений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Отмерила рукой в избытке.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Однако ж  мне сердечной пытки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Боюсь теперь не перенесть.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душе одна мыслишка есть 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не старайся, все ж помрешь,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Природы против не попрешь!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Печально, грустно сознавать…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Хотелось бы вопрос задать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ому, кто сущность сотворил.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справедливо ль поступил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 тем, кто от имени его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Народами земными правит?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Он нас низводит до того,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в один ряд со всеми ставит,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Даруя нам в награду смерть!?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Нет! Жизни вечной круговерть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 власти- это ль не мечта!?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презирать душой года,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быть земным собратом Бога,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Делить часть вечного чертога!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Грешник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-         В вопросах этих он забылся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незам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етно погрузился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престранный, беспокойный сон…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Зрит сам себя в виденьях он: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Стоит, понурясь в изголовье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Больного, старого отца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 нетерпеньем ждет конца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Нравоучительным речам.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Отец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(с трудом)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-  Тебе советы сын я дам,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Запомни их, не забывай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 полной мере осознай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Всю тяжесть царского правленья.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Из поколенья в поколенье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Мы Божьи заповеди чтим,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власть дарованную Им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 благо людям обращаем,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не на миг не забываем,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все мы Господа созданья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Страдая сам ,Он нам страданья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сердцах св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оих не завещал.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Наоборот, возможность дал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Избавить сердце от греха,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быть отцом земным пока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Всем тем, кто нам в миру подвластен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Чтоб каждый был с тобой согласен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твоих деяньях зря лик Бога!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сей же зла, его так много,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то пожнешь посев проклятья...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Так говорил и пить просил.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Рукой дрожащей сын налил…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Замешкавшись лишь на мгновенье…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Предвидя б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лизкий час забвенья,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Отцу он смерть рукой поднес…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Глоток, еще,и вдруг вопросах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глазах немых...и боли крик…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Откинулся, затих и сн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ик!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Яркий музыкальный акцент,переходящей на фон тревожной мелодии)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Виденье ясно отразило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То, что когда-то правдой было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о грехе напоминало,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страшной тайной долго зрел!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Так получил он что хотел 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Убрав отца и заняв трон.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Затменье вдруг сменило сон…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Забрав с собой былые лики.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Свечей прерывистые блики,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Большое ложе, зеркала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часть напольного ковра.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нем девица на коле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нях,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Стыдливо пряча наготу,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Обращена к нему в моленьях: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Девица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грех великий совершаешь,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насильем совращаешь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Младое, девственное лоно!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Ужель не чтишь Богов закона?!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Мужьям еще мы не достались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сохранить для них старались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То, что скрепляет узы брака!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Ужель дерзнешь в порочность мрака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Еще одну низвергнуть душу?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(самодовольно)-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Теперь меня, краса,послушай...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лядел, любуясь в отраженье,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в нем источник вожделенья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Униженный в слезах стоял,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тем лишь похоть  возбуждал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Безжалостной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во власти плоти.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-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вижу грех большой в заботе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 прихоти своих желаний.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Тому есть масса оправданий-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Правителям грешки проща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ют,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Глаза на шалость закрывают,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Нелегкий труд наш понимая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важность миссий сознавая,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мы в истории несем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крест, тем и живем.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далее народ нас чтит: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святые лики посвятит,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за страдальцев во церквах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Молясь, набьет мозоль на лбах!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Твоя же участь быть послушной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собеседницей нескучной,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дар общенье принимать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честью дань мне отдавать.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избрана! Гордись же этим!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Рассвет с тобою завтра встретим.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Музыка нара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стает)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Сказал и к ней стопы направил,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коршун руки он расправил.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Вспорхнула вдруг с ковра девица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И, слов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в клетке бьется птица,,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Найдя в покоях лишь окно…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Распахнуто рукой оно…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 шаг от смерти отделяет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черно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й пропастью зияет,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Глухая ночь, а там — земля…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Девица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Нет! Я рабыня не твоя!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Пускай Господь меня рассудит,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Он, право , ду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шу не осудит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 подневольный смертный грех,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отказался от утех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Его высокого слуги.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Свои ж ты сам Ему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долги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Греховных дел своих вернешь,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к Нему на суд придешь!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Тогда он спросит за забавы 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Прости меня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! О, Боже правый!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Музыка смолкает)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Воскликнула и пала в тьму.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внове кажется ему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дева, и ее уход.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Он помнил день и помнил год!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это? Явь иль наважденье?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Ума, быть может помраченье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Возвратом память шевелит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 сердце клюнуть норовит,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Взывая к жизни его совесть?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Но, чур! Грядет иная п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овесть…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сон страницы те верстает,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Попутно вехи отмечает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Тех гнусных и недобрых дел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Которых он забыть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хотел.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подвалах царский каземат,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Огонь в углу, орудий ряд,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Какими узников пытают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волю слабую ломают,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Неся в себе немой вопрос.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Там с мужика ведет он спрос.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дыбе мученик весит,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рядом жлоб палач стоит,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Железом жертву прижигает.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 ней царь с пристрастьем вопрошает: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Фоном слышны звуки капель и шум горнила, переходящие в мрачную музыку.)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Царь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ты, я вижу, жаждой мучим?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Так выпей же напиток жгучий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Он пыл твой сразу охладит!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Пусть не пугает, что кипит…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Свинец он многим уж помог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Накинуть на роток платок!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 плата за хулу на власть,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Наука тем, кто скалит пасть!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Фоновый апогей 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вольно царь на то смотрел,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плоть металл оживший ел.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слышно крика, только всхлип,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Угас последний, жуткий хрип…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поту холодном царь проснулся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вкруг покоев обернулся…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Нет ничего! Все только снилось!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серд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це часто, больно билось.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(с облегчением)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-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Однако, право хорошо,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помрачение прошло!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Да, странно память мной играет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снами прошлое вещает.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Уже ,казалось, давность лет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Прощеньем мне дала ответ.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все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ж помимо моей воли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Боязни червь в своей юдоли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Сознанья сердцевину ест,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помогает уж и крест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Знамением с души снять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тяжесть.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Уже ничто не вносит радость…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нет! Я слабости не дам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Быть спутницей моим годам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власти! Пусть зовут тираном!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Я защищен всевышним саном!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Жестокость, твердость — это средство!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Им слабости претит соседство!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        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Фоном нарастают бушующие звуки, переходящие в гул толпы)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что -то мысли отвлекает,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Тревог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ой смутною вползает?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 ли раскаты непогоды?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чудно утро ясны своды…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Шумы все ближе нарастают,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волны моря обвивают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Дворцовы залы, эхо рвется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в сердце больно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отдается…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Сметая стены ре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стоит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воздух от него дрожит!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Лавина двери распахнула,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Толпой безликой окунула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Его в свое большое чрево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закружила, словно древо,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водовороте цепких рук!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Уста царя покрыл испуг!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Тычки, удары, языки,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Проклятья, зубы, тумаки…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Душа в нутро тот час упала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болью хладной вызывала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откровенье черни дрожь!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Сознанью стало невтерпежь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Сражаться с действом — откл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ючилось.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ж оно вновь возвратилось,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Главою он лежал на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плахе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исподней до колен рубахе!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Заломлены за спину руки,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тело раздирали муки.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Над ним палач, вокруг толпа,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И, как в тумане мужика…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видит!? Как простой нахал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 трон его облюбовал!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Руками машет и орет,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 чему-то всех в сердцах зовет!…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Но, что это?В какой-то миг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Знакомым показался лик!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будто тот, что нынче снился,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Тот, что под пыткой адской бился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Из мира неживых воскрес!?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(с ужасом)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Нет!Нет!Играет разумом злой бес…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 быдло, как одна личина!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Изыди, сгинь же чертовщина!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гвалт больную мысль прервал.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Мужик к народу вопрошал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одобренье получал: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Мужик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-                               За деспотичное пр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авленье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Казнить Царя без промедленья!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Народный суд в расправе скор,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Вот занесен большой топор,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Играя, острие блестит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царский глаз слезой слепит.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Зажмурив очи, слышит стук…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Открыл - мелькает все вокруг...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пурпуре небо, солнца лик…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Помост дощатый вдруг возник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Пятно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 кровавым, тело в нем,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нет главы на теле том…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Оно в конвульсия трепещет,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Из раны кровь фонтаном хлещет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(не в себе)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-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О,Боже! Не перенесу!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Меня держали на весу,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снятый перезрелый плод!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ржет оскалившись народ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слезы глядя — плачу я!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может быть душа моя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 су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еты оторвалась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над событьем вознеслась!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Кошмар внизу все еще длится,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Над телом бренным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люд глумится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 головой моей играет 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Ногами по земле катает!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 ума схожу! Какой -то бред!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шум толпы см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олкает, его сменяют звуки легкого дуновения ветра, переходящего на фоновую мелодию)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вдруг сменился новью свет!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Пропала жуткая картина.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Пред ним какая-то долина.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Развилка двух дорог лежит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там отец его сидит.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 недоумении)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-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Отец?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Отец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видишь. Удивлен?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-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Скорей скажу, что потрясен!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здесь?А я? Мне это снится?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Отец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-                                       Здесь жизнь последнюю страницу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Земного быта закрывает.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наш отец опред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еляет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 тяжести грехов и путь.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Кого с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книжонкой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завернуть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 цензуре дьявольского ада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Иных романы, как награда,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Прочтут в Эдемовых садах -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Они составят альманах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Прекрасных жизненных историй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одну из этих категорий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Тебя уже определили...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   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Так значит…?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Отец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Да...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    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Судил не ты ли?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Отец    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я судил тебя, а БОГ!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Царь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-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Неужто был настолько плох?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Отец    -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Нетерпелив ты был и молод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Тогда...свой ненасытный голод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мной вначале утолил,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Потом Иудой век прожил.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Слепа отцовская любовь…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Корю себя я вновь и вновь…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Да!.Что посеял- то вернулось!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Скажи, уже ль не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шевельнулась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 мне любовь и состраданье,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ты яд мне, в наказанье,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Рукой недрогнувшей поднес?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арь    -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ждешь ответа на вопрос?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вспоминать? Я так хотел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Тебя оставить не у дел.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Себя в причинах оправдал,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избавленье тебе дал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 смерти в старческих мученьях…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Народ же в вольных устремленьях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Почувствовал уже свободу.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было делать? Всех в колоду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Пришлось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законами согнать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представленье люду дать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Монарха с твердою рукой!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Ты немощью родил разбой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умах и развращенность,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к вседозволенности склонность!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Отец    -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Да...С виду важные причины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скроют сатаны личины.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Перед порогом вечных мук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Неизлечим страстей недуг.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 видел я и наблюдал,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ты цинично попирал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Святую веру поколений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полосу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открыл лишений,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Ей очертив порочный круг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Тому нечистых дел порук.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 надеждой верил я и ждал,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ты, с годами, осознал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Всю пагубность творимых дел.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Что ж , получил чего хотел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чертогах вечностную тьм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Себе в собратья Сатану!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Смена фоновой мелодии)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Царь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(раздражаясь)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-                     Пусть так! И все же, не понять!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Суть бытия хочу объять.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Отброшу напрочь самомненье.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Всевышний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держит нас в ученье: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Добро и зло в противоречьи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Спокон веков несут увечья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Друг другу  стимул придавая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Цивилизацию толкая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шаг вперед, на два назад 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Зачем наказывать в сто крат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Тех, кто судьбу не выбирал,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Кто в обстоятельствах взрастал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Несправедливости творящей,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Распространяя беспредел?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Он изначально так хотел?!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Чтоб человек с времен рожденья,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Живя, как нищий до забвенья,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Всему и всем всегда прощал?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Страдать как сын его стра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дал?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ответ всему и возрастает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На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доброй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почве стебель зла!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Он играет допоздн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Фигурками перебирая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Над нами опыт продолжая!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ты был в опытах ,отец,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Свой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добренький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неся венец!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Уж, тем, что властен раздражал,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повод думать тем давал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язвительно)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Неравноправность положенья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Подразделяет всех с рожденья!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Чего ж ты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хочешь от меня?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Я кровь, от крови ,плоть твоя.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Меня таким ты породил,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Пусть неосознанно, но влил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Коварный яд прививку к власти!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я попал к соблазну в пасти!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Богатства челюсти и силы,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Внесли опасные бациллы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Душевный вирус разложенья!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до меня процессу тленья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раз подвергнуты умы…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Сгорели! Все же смертны мы!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Да, я грешил! В желаньях слаб!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Привычек пагубных был раб!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кто не грешен, мне скажи?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 лицемеры и ханжи!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Под маской сладкой благочестья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Рой мыслей прячется бесчестья!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Боятся, но в  умах греш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Потом в церквах ЕГО молят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 старый грех им отпущенье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за возможные прощенья!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Но, я был честен, ибо знал,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Что роль злодея исполнял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намыленной страстями драме!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Судьбу, в Петрушкиной панаме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Антрепренер определил,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Словами куклу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наделил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сам на пальцах ей играл!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Потом остался недоволен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Собой, но куклу все ж уволил!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Нас не спрося на сцену вводят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к лику амплуа находят.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Блаженным легче там живется,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Им дар от БОГА все ж дается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Талантом лавры пожинают!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то статисты — те страдают,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Глазами ширмы не поймут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 что их вечно держат тут?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БОГ таланта никакого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Им просто напросто не дал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Запас на искру исчерпал!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Отсюда все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«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мышиные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споры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душ мятежные разборы: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Кто в этой жизни виноват?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Вопросы мучили сто крат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Любого, кто когда-то жил,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Кому свет здешний был не мил!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Всему виною честолюбье,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с ним большое самолюбье!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Кто ими нас всех наградил?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Великий наш Душеприказчик!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Вселенский драматург, рассказчик!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Кого-то в люди возведет,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Кому-то в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пасынки дает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Лишь качеств гадких сувенир -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 том стоит подлунный мир!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ЕГО я тем не обвиняю,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Да и себя не обеляю.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Пред властью - властью виноват.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Готов принять венок наград!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 жизнь мою не осуждай…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Я осознал!...Люблю!..Прощай!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Отец    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Прощай! Да будет БОГ с тобой!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Быть может благостный покой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— нибудь ты обретешь!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любовь ОТЦА поймешь!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(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звуки мелодии смолкают)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прочь души две потекли,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Заплечный груз неся в чертоги.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Как дни их далее текли?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Об этом знают только боги!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А на земле все шло чредом.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Мужик, что казнью над Царем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Себе во власть пути открыл,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Не долго мягок сердцем был.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Под грузом власти матерел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делал в общем что хотел.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Народ,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как водится молчал,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многое ему прощал,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За то, что вышел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из низов.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их наивных проста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ков,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Кнутом и пряником учил,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Царем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хорошим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все же был!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музыкальный акцент , переходящий в звуки и музыку ада)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Закончил я в который раз,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Свой поучительный рассказ.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событиях остался строг,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Лишь новой формой их облек.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Душонкой съежившись в кулак,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Я жду рецензионных драк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Рогатых критиков морали.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Те для начала помолчали,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Сорвались с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места, вдруг- качать,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комплементами венчать!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Уф! Пронесло! Опять не били.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Котел чуть теплый натопили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душу с нежностью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безбожной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Уже варили осторожно.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Бывают краткие моменты,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Когда и черти сантименты,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Шальные чувства проявляют,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Но тут же правда забывают.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И с новой силою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любя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»,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В три шкуры уж дерут тебя.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И понеслось опять все вскачь!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Душа огнем горит, хоть плач!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  <w:lang w:val="en-US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Конец.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            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>Авторские права защищены Национальным центром и</w:t>
      </w:r>
      <w:r>
        <w:rPr>
          <w:rFonts w:ascii="Times New Roman CYR" w:hAnsi="Times New Roman CYR" w:cs="Times New Roman CYR"/>
          <w:i/>
          <w:iCs/>
          <w:color w:val="000000"/>
          <w:sz w:val="30"/>
          <w:szCs w:val="30"/>
        </w:rPr>
        <w:t xml:space="preserve">нтеллектуальной собственности. Центр по коллективному управлению г. Минск, ул. Козлова, д.  20, инд. 220034. Тел. (+375 17)294-25-62,  294-85-03.  Факс (+375 17) 285-26-05. Эл. почта: </w:t>
      </w:r>
      <w:hyperlink r:id="rId4" w:history="1">
        <w:r>
          <w:rPr>
            <w:rFonts w:ascii="Times New Roman CYR" w:hAnsi="Times New Roman CYR" w:cs="Times New Roman CYR"/>
            <w:i/>
            <w:iCs/>
            <w:color w:val="000000"/>
            <w:sz w:val="30"/>
            <w:szCs w:val="30"/>
            <w:u w:val="single"/>
          </w:rPr>
          <w:t>cku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HYPERLINK "mailto:cku.dept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@belgospatent.by"</w:t>
        </w:r>
        <w:r>
          <w:rPr>
            <w:rFonts w:ascii="Times New Roman" w:hAnsi="Times New Roman"/>
            <w:i/>
            <w:iCs/>
            <w:color w:val="000000"/>
            <w:sz w:val="30"/>
            <w:szCs w:val="30"/>
            <w:u w:val="single"/>
            <w:lang w:val="en-US"/>
          </w:rPr>
          <w:t>.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HYPERLINK "mailto:cku.dept@belgospatent.by"</w:t>
        </w:r>
        <w:r>
          <w:rPr>
            <w:rFonts w:ascii="Times New Roman" w:hAnsi="Times New Roman"/>
            <w:i/>
            <w:iCs/>
            <w:color w:val="000000"/>
            <w:sz w:val="30"/>
            <w:szCs w:val="30"/>
            <w:u w:val="single"/>
            <w:lang w:val="en-US"/>
          </w:rPr>
          <w:t>dept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HYPERLINK "mailto:cku.dept@belgospatent.by"</w:t>
        </w:r>
        <w:r>
          <w:rPr>
            <w:rFonts w:ascii="Times New Roman" w:hAnsi="Times New Roman"/>
            <w:i/>
            <w:iCs/>
            <w:color w:val="000000"/>
            <w:sz w:val="30"/>
            <w:szCs w:val="30"/>
            <w:u w:val="single"/>
            <w:lang w:val="en-US"/>
          </w:rPr>
          <w:t>@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HYPERLINK "mailto:cku.dept@belgospatent.by"</w:t>
        </w:r>
        <w:r>
          <w:rPr>
            <w:rFonts w:ascii="Times New Roman" w:hAnsi="Times New Roman"/>
            <w:i/>
            <w:iCs/>
            <w:color w:val="000000"/>
            <w:sz w:val="30"/>
            <w:szCs w:val="30"/>
            <w:u w:val="single"/>
            <w:lang w:val="en-US"/>
          </w:rPr>
          <w:t>belgospatent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HYPERLINK "mailto:cku.dept@belgospatent.by"</w:t>
        </w:r>
        <w:r>
          <w:rPr>
            <w:rFonts w:ascii="Times New Roman" w:hAnsi="Times New Roman"/>
            <w:i/>
            <w:iCs/>
            <w:color w:val="000000"/>
            <w:sz w:val="30"/>
            <w:szCs w:val="30"/>
            <w:u w:val="single"/>
            <w:lang w:val="en-US"/>
          </w:rPr>
          <w:t>.</w:t>
        </w:r>
        <w:r>
          <w:rPr>
            <w:rFonts w:ascii="Times New Roman" w:hAnsi="Times New Roman"/>
            <w:i/>
            <w:iCs/>
            <w:vanish/>
            <w:color w:val="000000"/>
            <w:sz w:val="30"/>
            <w:szCs w:val="30"/>
            <w:lang w:val="en-US"/>
          </w:rPr>
          <w:t>HYPERLINK "mailto:cku.dept@belgospatent.by"</w:t>
        </w:r>
        <w:r>
          <w:rPr>
            <w:rFonts w:ascii="Times New Roman" w:hAnsi="Times New Roman"/>
            <w:i/>
            <w:iCs/>
            <w:color w:val="000000"/>
            <w:sz w:val="30"/>
            <w:szCs w:val="30"/>
            <w:u w:val="single"/>
            <w:lang w:val="en-US"/>
          </w:rPr>
          <w:t>by</w:t>
        </w:r>
      </w:hyperlink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cs="Calibri"/>
        </w:rPr>
      </w:pP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00000" w:rsidRDefault="006A2447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A2447" w:rsidRDefault="006A2447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A24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1D"/>
    <w:rsid w:val="0066031D"/>
    <w:rsid w:val="006A2447"/>
    <w:rsid w:val="00D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u.dept@belgospaten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6071</Words>
  <Characters>34609</Characters>
  <Application>Microsoft Office Word</Application>
  <DocSecurity>0</DocSecurity>
  <Lines>288</Lines>
  <Paragraphs>81</Paragraphs>
  <ScaleCrop>false</ScaleCrop>
  <Company>Grizli777</Company>
  <LinksUpToDate>false</LinksUpToDate>
  <CharactersWithSpaces>40599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Пытка</dc:title>
  <dc:creator>Санек</dc:creator>
  <cp:keywords>Тарасов Е. Пытка</cp:keywords>
  <cp:lastModifiedBy>Санек</cp:lastModifiedBy>
  <cp:revision>4</cp:revision>
  <dcterms:created xsi:type="dcterms:W3CDTF">2020-11-24T09:48:00Z</dcterms:created>
  <dcterms:modified xsi:type="dcterms:W3CDTF">2020-11-24T09:49:00Z</dcterms:modified>
</cp:coreProperties>
</file>