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8"/>
          <w:szCs w:val="28"/>
          <w:lang w:eastAsia="ru-RU"/>
        </w:rPr>
        <w:t>Борис Васильев</w:t>
      </w:r>
    </w:p>
    <w:p w:rsidR="0083135F" w:rsidRPr="008F1478" w:rsidRDefault="0083135F" w:rsidP="0083135F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478">
        <w:rPr>
          <w:rFonts w:ascii="Georgia" w:eastAsia="Times New Roman" w:hAnsi="Georgia"/>
          <w:b/>
          <w:sz w:val="44"/>
          <w:szCs w:val="44"/>
          <w:lang w:eastAsia="ru-RU"/>
        </w:rPr>
        <w:t>ЗАВТРА БЫЛА ВОЙНА</w:t>
      </w:r>
    </w:p>
    <w:p w:rsidR="0083135F" w:rsidRPr="002F7869" w:rsidRDefault="0083135F" w:rsidP="0083135F">
      <w:pPr>
        <w:spacing w:beforeAutospacing="1" w:after="100" w:afterAutospacing="1" w:line="240" w:lineRule="auto"/>
        <w:ind w:left="2856"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7869">
        <w:rPr>
          <w:rFonts w:ascii="Georgia" w:eastAsia="Times New Roman" w:hAnsi="Georgia"/>
          <w:i/>
          <w:sz w:val="24"/>
          <w:szCs w:val="24"/>
          <w:lang w:eastAsia="ru-RU"/>
        </w:rPr>
        <w:t>взгляд на роман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213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lang w:eastAsia="ru-RU"/>
        </w:rPr>
        <w:t>композиция Геннадия Касьянова</w:t>
      </w:r>
    </w:p>
    <w:p w:rsidR="0083135F" w:rsidRPr="002F7869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F7869">
        <w:rPr>
          <w:rFonts w:ascii="Georgia" w:eastAsia="Times New Roman" w:hAnsi="Georgia"/>
          <w:sz w:val="24"/>
          <w:szCs w:val="24"/>
          <w:u w:val="single"/>
          <w:lang w:eastAsia="ru-RU"/>
        </w:rPr>
        <w:t> Действующие лица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Искра Полякова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Вика Люберецкая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Зина Коваленко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 Саша </w:t>
      </w:r>
      <w:proofErr w:type="spellStart"/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</w:t>
      </w:r>
      <w:proofErr w:type="spellEnd"/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Леонид Сергеевич Люберецкий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Полякова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 Валентина </w:t>
      </w:r>
      <w:proofErr w:type="spellStart"/>
      <w:r w:rsidRPr="0083135F">
        <w:rPr>
          <w:rFonts w:ascii="Georgia" w:eastAsia="Times New Roman" w:hAnsi="Georgia"/>
          <w:sz w:val="24"/>
          <w:szCs w:val="24"/>
          <w:lang w:eastAsia="ru-RU"/>
        </w:rPr>
        <w:t>Андроновна</w:t>
      </w:r>
      <w:proofErr w:type="spellEnd"/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Georgia" w:eastAsia="Times New Roman" w:hAnsi="Georgia"/>
          <w:sz w:val="24"/>
          <w:szCs w:val="24"/>
          <w:lang w:eastAsia="ru-RU"/>
        </w:rPr>
      </w:pPr>
    </w:p>
    <w:p w:rsid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Georgia" w:eastAsia="Times New Roman" w:hAnsi="Georgia"/>
          <w:sz w:val="24"/>
          <w:szCs w:val="24"/>
          <w:lang w:eastAsia="ru-RU"/>
        </w:rPr>
      </w:pPr>
    </w:p>
    <w:p w:rsid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Georgia" w:eastAsia="Times New Roman" w:hAnsi="Georgia"/>
          <w:sz w:val="24"/>
          <w:szCs w:val="24"/>
          <w:lang w:eastAsia="ru-RU"/>
        </w:rPr>
      </w:pPr>
    </w:p>
    <w:p w:rsid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Georgia" w:eastAsia="Times New Roman" w:hAnsi="Georgia"/>
          <w:sz w:val="24"/>
          <w:szCs w:val="24"/>
          <w:lang w:eastAsia="ru-RU"/>
        </w:rPr>
      </w:pPr>
    </w:p>
    <w:p w:rsid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Georgia" w:eastAsia="Times New Roman" w:hAnsi="Georgia"/>
          <w:sz w:val="24"/>
          <w:szCs w:val="24"/>
          <w:lang w:eastAsia="ru-RU"/>
        </w:rPr>
      </w:pPr>
    </w:p>
    <w:p w:rsid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Georgia" w:eastAsia="Times New Roman" w:hAnsi="Georgia"/>
          <w:sz w:val="24"/>
          <w:szCs w:val="24"/>
          <w:lang w:eastAsia="ru-RU"/>
        </w:rPr>
      </w:pPr>
    </w:p>
    <w:p w:rsid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Georgia" w:eastAsia="Times New Roman" w:hAnsi="Georgia"/>
          <w:sz w:val="24"/>
          <w:szCs w:val="24"/>
          <w:lang w:eastAsia="ru-RU"/>
        </w:rPr>
      </w:pPr>
    </w:p>
    <w:p w:rsid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Georgia" w:eastAsia="Times New Roman" w:hAnsi="Georgia"/>
          <w:sz w:val="24"/>
          <w:szCs w:val="24"/>
          <w:lang w:eastAsia="ru-RU"/>
        </w:rPr>
      </w:pPr>
    </w:p>
    <w:p w:rsid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Georgia" w:eastAsia="Times New Roman" w:hAnsi="Georgia"/>
          <w:sz w:val="24"/>
          <w:szCs w:val="24"/>
          <w:lang w:eastAsia="ru-RU"/>
        </w:rPr>
      </w:pP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 Сцена 1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Д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авайте читать стихи.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(читает Багрицкого «Нас водила молодость»)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        Я прочитаю моё любимое стихотворение одного почти забытого поэта.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firstLine="6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Дай, Джим, на счастье лапу мне,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firstLine="6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 Такую лапу не видал я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сроду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(и еще читает «</w:t>
      </w:r>
      <w:proofErr w:type="spell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Шаганэ</w:t>
      </w:r>
      <w:proofErr w:type="spellEnd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, ты моя Шаганэ»)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Э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то Есенин. Это упаднический поэт. Он воспевает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кабаки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, тоску и уныние.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у и пусть себе упаднический-разупаднический! Это изумительные стихи, вот и все. И-зу-ми-тель-ны-е!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Сашке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Тебе понравились стихи?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САШКА     Ничего я в этом не смыслю, но стихи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мировецкие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. Знаешь, там такие строчки… Жалко, не запомнил.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задумчиво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Шаганэ, ты моя Шаганэ.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САШКА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вздохнул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Шаганэ, ты моя Шаганэ.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        Ты умная, Искра?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е знаю. Во всяком случае, не дура.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улыбнувшись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Да, ты не дура. Я никому не даю эту книжку, потому что она папина, но тебе дам. Только читай не торопясь.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Спасибо, Вика. Верну в собственные руки.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 Сцена 2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ВАЛЕНТИНА АНДРОНОВНА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С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адись, Искра. Ты ничего не хочешь нам рассказать?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Ничего.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ВАЛЕНТИНА АНДРОНОВНА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Ж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аль. Как ты думаешь, почему я обратилась именно к тебе?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Я могла бы поговорить с Остапчуком или Александровым, с Ландысом или Шефером, с Роковой или Люберецкой, но я хочу говорить с тобой, Искра.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Я обращаюсь к тебе не только как к заместителю секретаря комитета комсомола. Не только как к отличнице и общественнице. Не только как к человеку идейному и целеустремленному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пауза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). Но и потому, что хорошо знаю твою маму как прекрасного партийного работника. Ты спросишь: зачем это вступление? Затем, что враги используют сейчас любое средство, чтобы растлить нашу молодежь, чтобы оторвать ее от партии, чтобы вбить клин между отцами и детьми. Вот почему твой святой долг немедленно сказать…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Мне нечего вам сказать.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ВАЛЕНТИНА АНДРОНОВНА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Д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а? А разве тебе неизвестно, что Есенин – поэт упадочнический? А ты не подумала, что вас собрали под предлогом рождения – я проверила анкеты Ландыса: он родился второго сентября. Второго, а собрал вас через три недели! Зачем? Не для того ли, чтобы ознакомить с пьяными откровениями кулацкого певца?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Есенина читала Люберецкая, Валентина Андроновна.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ВАЛЕНТИНА АНДРОНОВНА Люберецкая?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Д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а, Вика. Зина Коваленко напутала в своей информации.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ВАЛЕНТИНА АНДРОНОВНА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З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начит Вика? Ну что же, тогда все понятно, и…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и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ничего страшного. Отец Люберецкой видный руководитель торговли, гордость нашего города. И Вика очень серьезная девушка. Да, Да. Коваленко много болтала лишнего. Кто-то ушел из дома, кто-то в кого-то влюбился, кто-то читал стихи. Она очень, очень несобранная, эта Коваленко!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Я могу идти?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ВАЛЕНТИНА АНДРОНОВНА Что? Да, конечно. Видишь, как все просто решается, когда говорят правду. А твоя подруга Коваленко, очень, очень несерьезный человек.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Я подумаю об этом.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 Сцена 3 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Ты кто — идиотка, сплетница или предательница?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(Зиночка заплакала)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                  Значит, ты предатель.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 (</w:t>
      </w:r>
      <w:proofErr w:type="gram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враз</w:t>
      </w:r>
      <w:proofErr w:type="gramEnd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 xml:space="preserve"> перестала плакать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Я?..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Что ты наговорила Валендре?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ЗИНОЧКА А я наговорила? Она поймала меня в уборной перед зеркалом. Стала ругать, что верчусь и… кокетничаю. Это она так говорит, а я вовсе не кокетничаю и даже не знаю, как это делается. Ну, я стала кокетничать и даже не знаю, как это делается. Ну, я стала оправдываться, а она – расспрашивать, подлая. И я ничего не хотела говорить, честное слово, но…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но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все рассказала. Я не нарочно рассказала, Искорка, я же совсем не нарочно.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У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трись, и пойдем к Люберецким.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удивленно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Куда?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Ты подвела человека. Завтра Вику начнет допрашивать Валендра и нужно, чтобы она была к этому готова.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 мы же никогда не были у Люберецких.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е были, так будем. Пошли.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Сцена 4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И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звини, мы по важному делу.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К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акое зеркало! 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ВИКА        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Старинное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. Папе подарил знакомый академик.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ЛЮБЕРЕЦКИЙ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З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дравствуйте, девочки. Ну, наконец-то и у моей Вики появились подружки, а то все с книжками да книжками. Очень рад, очень! Проходите в столовую, я сейчас подам чай. 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        Чай может подать Поля.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ЛЮБЕРЕЦКИЙ Может, но я лучше.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Валентина Андроновна считает, что Есенин кулацкий певец…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ЛЮБЕРЕЦКИЙ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Девочки, это все несерьезно. Никто Сергея Есенина не запрещал, и в стихах его нет никакого криминала. Надеюсь, что ваша учительница и сама все понимает, а разговор этот, что называется, под горячую руку. Если хотите, я позвоню ей.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ет. Извините, Леонид Сергеевич, но в своих делах мы должны разбираться сами. Надо вырабатывать характер.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ЛЮБЕРЕЦКИЙ Молодец. Должен признаться, я давно хотел с вами познакомиться, Искра. Я много наслышан о вас. 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        Папа!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ЛЮБЕРЕЦКИЙ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А разве это тайна? Извини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Вике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) Оказалось, что я знаком с вашей мамой. Как-то случайно повстречались в горкоме и выяснили, что виделись еще в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гражданскую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, воевали в одной дивизии. Удивительно отважная была дама. Прямо Жанна д’Арк.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тихо, но твердо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Комиссар.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ЛЮБЕРЕЦКИЙ Комиссар. А что касается поэзии в частности и искусства вообще, то мне больше по душе то, где знаки вопросительные превалируют над знаками восклицательными. Восклицательный знак есть перст указующий, а вопросительный – крючок, вытаскивающий ответы из вашей головы. Искусство должно будить мысли, а не убаюкивать их.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 Не-ет. Искусство должно будить чувства.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Зинаида!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ЛЮБЕРЕЦКИЙ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Зиночка абсолютно права. Искусство должно идти к мысли через чувства. Оно должно тревожить человека, заставлять болеть чужими горестями, любить и ненавидеть. А растревоженный человек пытлив и любознателен: состояние покоя и довольства собой порождает леность души. Вот почему мне так дороги Есенин и Блок, если брать поэтов современных.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А Маяковский? Маяковский есть и остается лучшим, талантливейшим поэтом нашей советской эпохи.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ЛЮБЕРЕЦКИЙ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улыбнувшись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В огромнейшем таланте Маяковского никто не сомневается.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ВИКА         Папа был знаком с Владимиром Владимировичем.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 Знаком? Не может быть!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ЛЮБЕРЕЦКИЙ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П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очему же? Я хорошо знал его, когда учился в Москве. Признаться, мы с ним отчаянно спорили, и не только о поэзии. То было время споров, девочки. Мы не довольствовались абсолютными истинами, мы искали и спорили. Спорили ночи напролет, до одури. 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А разве можно спорить…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хотела сказать «с гением», но удержалась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ЛЮБЕРЕЦКИЙ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С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порить не только можно, но и необходимо. Истина не должна превращаться в догму, она обязана все время испытываться на прочность и целесообразность. Этому учил Ленин, девочки. И очень сердился, когда узнавал, что кто-то стремится перелить живую истину в чугунный абсолют.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Пришла машина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Всего доброго, девочки, пейте чай, болтайте, слушайте музыку, читайте хорошие стихи. И, пожалуйста, не забывайте о нас с Викой.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        Ты надолго, папа?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ЛЮБЕРЕЦКИЙ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улыбнувшись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Раньше трех с совещаний не отпускают.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Сцена 5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ЗИНОЧКА Я же говорила, что Вика золотая девчонка, ведь говорила же, говорила! Господи, восемь лет из-за тебя потеряли. Какая посуда! Как в музее, ну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честное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комсомольское, как в музее! Наверное, из такой посуды Потемкин пил.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Истина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… З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ачем же с ней спорить, если она – истина?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 «В образе Печорина Лермонтов отразил типичные черты лишнего человека…» Попробуй, поспорить с этой истиной, а Валендра тебе «оч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.п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лохо» вкатит.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Может, это не истина? Кто объявляет, что истина – это и есть истина? Ну, кто? Кто?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 Старшие. А старшим – их начальники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… А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мне — налево, и дай я тебя поцелую.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 Сцена 6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Г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де ты была?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ИСКРА      У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Люберецких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. Мама, что такое истина?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потушила папиросу и прикурила снова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По-моему, ты небрежно сформулировала вопрос. Уточни, пожалуйста.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Т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огда скажи: существуют ли бесспорные истины? Истины, которые не требуют доказательств?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 Конечно. Если бы не было таких истин, человек остался бы зверем. А ему нужно знать, во имя чего он живет.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З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начит, человек живет во имя истины?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ПОЛЯКОВА Мы – да. Мы, советский народ, открыли непреложную истину, которой учит нас наша партия. За нее пролито столько крови и принято столько мук, что спорить с нею, а тем более сомневаться – значит предавать тех, кто погиб и…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и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еще погибнет. Эта истина – наша сила и наша гордость, Искра. Я правильно поняла твой вопрос?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Д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а, да спасибо. Понимаешь, мне кажется, что у нас в школе не учат спорить.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 С друзьями спорить не о чем, а с врагами надо драться.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 ведь надо уметь спорить?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адо учить самой истине, а не способам ее доказательств. Это казуистика. Человек, преданный нашей истине, будет, если понадобится, защищать ее с оружием в руках. Мы строим новое общество, нам не до болтовни.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Почему ты спросила об этом?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Просто так.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е читай пустопорожних книг, Искра. Я хочу проверить твой библиотечный формуляр, да все никак не соберусь. На ужин выпьешь молока, я ничего не успела сготовить, а мне завтра предстоит серьезное выступление.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Сцена 7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П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очему ты улыбаешься, если ты не согласен? Ты спорь со мной и отстаивай свою точку зрения.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 А меня твоя точка устраивает.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Э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й, Стамескин, это не по-товарищески. Ты хитришь, Стамескин. Ты стал ужасно хитрым человеком.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 Я не хитрый, а улыбаюсь оттого, что мне хорошо.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П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очему это тебе хорошо?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е знаю. Хорошо и все. Давай сядем.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П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онимаешь, если рассуждать логически, то жизнь одного человека представляет интерес только для него самого. А если рассуждать не по мертвой логике, а по общественной, то он, то есть человек…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чужим голосом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Знаешь? Ты не рассердишься, если я…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почему-то очень тихо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Что?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ет, ты наверняка рассердишься.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Д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 нет же, Саша, нет! Ну же? Ну?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Д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авай поцелуемся.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Пауза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Ну, вот. Я же ведь просто так… 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одними губами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Давай. Пусти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…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у же.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тяжело вздохнул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Вот…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Страшно, да?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шепотом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У тебя бьется сердце?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Д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авай еще, а? Еще разочек…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ет. Со мной что-то происходит и…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и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я должна подумать.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 Сцена 8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отдав книгу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Спасибо, Вика.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    П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ожалуйста. Надеюсь, теперь ты не станешь утверждать, что это вредные стихи?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Э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то замечательные стихи… Я думаю, нет, я даже уверена, что скоро их оценят и Сергею Есенину поставят памятник. И будет надпись: «Спасибо тебе, сердце, которое билось для нас».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        Лучше «болело за нас».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Я никогда не задумывалась, что такое любовь. Наверное, это стихи заставили меня задуматься.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        Папа говорит, что в жизни есть две святые обязанности, о которых нужно думать: для женщины – научиться любить, а для мужчины – служить своему делу. Как ты представляешь счастье?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Счастье? Счастье – быть полезной своему народу.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   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ет. Это – долг, а я спрашиваю о счастье.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А как ты представляешь?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    Л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юбить и быть любимой. Нет, я не хочу какой-то особой любви: пусть она будет обыкновенной, но настоящей. И пусть будут дети. Трое: вот я – одна, и это невесело. Нет, два мальчика и девочка. А для мужа я бы сделала все, чтобы он стал…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Хотела сказать «знаменитым»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чтобы ему было всегда со мной хорошо. И чтобы мы жили дружно и умерли в один день, как говорит Грин.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Кто?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        Ты не читала Грина? Я тебе дам, и ты обязательно прочтешь.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Спасибо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… А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тебе не кажется, что это мещанство?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        Я знала, что ты это скажешь. Нет, это никакое не мещанство. Это нормальное женское счастье.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А работа?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        А я ее не исключаю, но работа – это наш долг и всего. Папа считает, что это разные вещи: долг – понятие общественное, а счастье – сугубо личное.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А что говорит твой папа о мещанстве?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ВИКА         Он говорит, что мещанство – это такое состояние человека, когда он делается рабом незаметно для себя. Рабом вещей, удобств, денег, карьеры, благополучия, привычек. Он перестает быть свободным, и у него вырабатывается типично рабское мировоззрение. Он теряет свое «я», свое мнение, начинает соглашаться, поддакивать тем, в ком видит господина. Вот как папа объяснил мне, что такое мещанство как общественное явление. Он называет мещанами тех, для кого удобства выше чести.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Честь – дворянское понятие. Мы ее не признаем.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странно усмехнувшись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) Я хотела бы любить тебя, Искра, ты самая лучшая девочка, какую я знаю. Но я не могу тебя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любить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и не уверена, что когда-нибудь полюблю так, как хочу, потому что ты максималистка.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Р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азве плохо быть максималисткой?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   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ет, не плохо, и они, я убеждена, необходимы обществу. Но с ними очень трудно дружить, а любить их просто невозможно. Ты, пожалуйста, учти это, ты ведь будущая женщина.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Д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а, конечно… Мне пора. Спасибо тебе… за Есенина.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        Ты прости, что я это сказала, но я должна была сказать. Я тоже хочу говорить правду и только правду, как ты.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Х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очешь стать максималисткой, с которой трудно дружить?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    Х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очу, чтобы ты не ушла огорченной. А вот и папа! И ты никуда не уйдешь,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потому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что мы будем пить чай.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                  (</w:t>
      </w:r>
      <w:proofErr w:type="gram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о</w:t>
      </w:r>
      <w:proofErr w:type="gramEnd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тцу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Мы с Искрой немного поспорили о счастье. Да так и не разобрались, кто прав.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ЛЮБЕРЕЦКИЙ Счастье иметь друга, который не отречется от тебя в трудную минуту. А кто прав, кто виноват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… К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ак вы думаете, девочки, каково высшее завоевание справедливости?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      Полное завоевание справедливости – наш Советский Союз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и никто за столом не улыбнулся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ЛЮБЕРЕЦКИЙ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П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ожалуй, это скорее завоевание социального порядка. А я говорю о презумпции невиновности. То есть об аксиоме: что человеку не надо доказывать, что он не преступник. Наоборот, органы юстиции обязаны доказать обществу, что данный человек совершил преступление.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    Д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аже если он сознался в нем?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ЛЮБЕРЕЦКИЙ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Д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аже когда он в этом клянется. Человек – очень сложное существо, и подчас готов со всей искренностью брать на себя чужую вину. По слабости характера или, наоборот, по его силе, по стечению обстоятельств, из желания личным признанием облегчить наказание, а 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то и отвести глаза суда от более тяжкого преступления. Впрочем, извините меня, девочки, я, кажется, увлекся. А мне пора.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    П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оздно вернешься?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ЛЮБЕРЕЦКИЙ Ты уже будешь видеть сны.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Сцена 9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(Искра написала статью и, как всегда, положила ее на стол маме)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адень халат и выйди ко мне. Что это такое?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Э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то? Это статья в стенгазету. 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читает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Доверие к человеку, пусть даже маленькому, пусть даже первоклашке… Вера окрыляет, человек уверовавший, что в него верят, может сделать чудеса… «Презумпция невиновности» — это…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Искре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Кто тебя надоумил писать ее?</w:t>
      </w:r>
      <w:proofErr w:type="gramEnd"/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ИСКРА      Никто. 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 Искра, не ври, я устала.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Я не вру, я написала сама. Я даже не знала, что напишу ее. Просто села и написала. По-моему, я хорошо написала, правда?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пронзительно глянула, прикурила, энергично ломая спички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Кто рассказал тебе об этом?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Леонид Сергеевич Любецкий.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 Рефлексирующий интеллигент. Что он еще тебе наговорил?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Ничего. То есть говорил, конечно. О справедливости, о том, что…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Т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ак вот. Статьи ты не писала и писать не будешь. Никогда.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 ведь это несправедливо.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 Справедливо только то, что полезно обществу. Только это и справедливо, запомни!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А как же человек? Человек вообще?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ПОЛЯКОВА А человека вообще нет. Нет! Есть гражданин, обязанный верить. Верить!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Сцена 10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        Папа! Папочка!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ЛЮБЕРЕЦКИЙ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Т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елеграфируй тете, Вика! А лучше поезжай к ней. Брось все и уезжай!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он не обернулся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        Папа! Папочка!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ЛЮБЕРЕЦКИЙ Я ни в чем не виноват, доченька! Я ни в чем не виноват, это какая-то ошибка! Я честный человек, честный…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Сцена 11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 Искра спит.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П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устите! Искра!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Зина! Что случилось, Зина?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 Милиция арестовала папу Вики Люберецкой. Только что, я сама видела.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(Сзади раздался смех.</w:t>
      </w:r>
      <w:proofErr w:type="gramEnd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 xml:space="preserve"> </w:t>
      </w:r>
      <w:proofErr w:type="gram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Жуткий, без интонаций – смеялись горлом)</w:t>
      </w:r>
      <w:proofErr w:type="gramEnd"/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Мама, ты что?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 Я верю в справедливость, девочки.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Д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а, да. Я тоже верю. Там разберутся и его отпустят, Правда, Зина?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 Я очень хочу заплакать и не могу. Очень хочу, и очень не могу.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ПОЛЯКОВА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С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пать. Ложись с Искрой, Зина, только не болтайте до утра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пишет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«В Центральный комитет Всесоюзной Коммунистической партии (большевиков)»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Сцена 12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    З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ачем вы пришли? Я не просила вас приходить.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Ты не просила, а мы пришли… Мы верно сделали. Ты сама потом скажешь…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 Ты написала тете?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   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аписала, но тетя не поможет. Будет только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плакать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и пить капли.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К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ак же ты одна?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        Андрей Иванович приходил, твой папа. Хотел, чтобы я к ним перешла. Пока.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Э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то же замечательно, это же…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        Замечательно?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грустно улыбнулась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Уйти отсюда, значит поверить, что папа и в самом деле вор. А они ни в чем не виноват, он вернется, обязательно вернется, и я должна его ждать.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И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звини. Ты абсолютно права.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    П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очему вы пришли? Ну почему?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ИСКРА      Мы пришли потому, что знаем Леонида Сергеевича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м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… и тоже уверены, что это ошибка. Это кошмарная ошибка, Вика, вот посмотришь.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        Конечно ошибка, я знаю. Он сам сказал мне на прощание. И знаете что? Я поставлю чай, а? Есть еще немного папиных любимых пирожных.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А ты обедала?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        Я чаю попью.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ет, это не годится, Зига, марш на кухню! Посмотри что есть: Вика сегодня не ела ни крошечки.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 Я вкусненько приготовлю.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(пьют чай.</w:t>
      </w:r>
      <w:proofErr w:type="gramEnd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 xml:space="preserve"> Блестит хрусталь. </w:t>
      </w:r>
      <w:proofErr w:type="gram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Весело)</w:t>
      </w:r>
      <w:proofErr w:type="gramEnd"/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                  Ну и замечательно, ну и замечательно! Все будет хорошо, вот посмотрите. Я предчувствую, что все будет хорошо.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Ты завтра пойдешь в школу.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        Хорошо.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Х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очешь, я зайду за тобой? Мне по пути.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        Спасибо.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Дверь никому не открывай.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Сцена 13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Г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де ты была?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У Вики Люберецкой.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у, знаешь… Знал, что ты ненормальная, но чтоб до самой маковки…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Что ты бормочешь?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СТАМЕСКИН А то, что Люберецкий этот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ворюга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! Он миллион растратил. Миллион, представляешь?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ИСКА         Сашка, ты врешь, да? Ну, скажи, ну…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 Я точно знаю, поняла? И жду я, чтоб специально предупредить.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О чем? О чем ты хотел предупредить меня?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растерявшись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Вот об этом.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О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б этом? Спасибо. А Вика что растратила? Какой миллион?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СТАМЕСКИН Вика?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При чем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тут Вика?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В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от именно, ни при чем. А Вика моя подруга. Ты хочешь, чтобы я предала ее? Даже если то, что ты сказал, правда, даже если это –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ужасная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правда, Вика ни в чем не виновата. Понимаешь, ни в чем! А ты…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 А что я?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Ничего. Может быть, мне показалось, Иди домой, Саша.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 Искра…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Я сказала, иди домой. Я хочу побыть одна. До свидания.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Сцена 14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ВАЛЕНТИНА АНДРОНОВНА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Г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де ты была вчера?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У Вики Люберецкой.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ВАЛЕНТИНА АНДРОНОВНА Ты подговорила ребят пойти туда?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Я предложила, но ребята пошли сами.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ВАЛЕНТИНА АНДРОНОВНА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З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ачем? Зачем ты это предложила?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Ч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тобы не оставлять человека в беде.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ВАЛЕНТИНА АНДРОНОВНА Она называет это бедой! А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может быть ты не веришь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? Может быть, ты считаешь, что Люберецкий не мошенник, а невинная жертва? Почему ты молчишь?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тихо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Я все знаю.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ВАЛЕНТИНА АНДРОНОВНА Мы не будем делать выводы, учитывая твое безупречное поведение в прошлом. Но учти, Полякова. Завтра же проведешь экстренное комсомольское собрание.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холодея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А повестка?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ВАЛЕНТИНА АНДРОНОВНА Необходимо решить комсомольскую судьбу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Люберецкой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. И вообще, я считаю, что дочери растратчика не место в Ленинском комсомоле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 за что? За что же? Вика же не виновата, что ее отец… Я не буду проводить этого собрания.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 xml:space="preserve">ВАЛЕНТИНА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АНДРОНОВНА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Что ты сказала?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Я не буду проводить собрания…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ВАЛЕНТИНА АНДРОНОВНА Что-о-о?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(Искре стало совсем плохо.</w:t>
      </w:r>
      <w:proofErr w:type="gramEnd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 xml:space="preserve"> </w:t>
      </w:r>
      <w:proofErr w:type="gram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Дальше она ничего не помнила)</w:t>
      </w:r>
      <w:proofErr w:type="gramEnd"/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                  ПРИМАРА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                  Она пыталась найти наиболее приемлемую форму выступления Вики, перебирала варианты, лежа в постели, и, почти засыпая, нашла «Я осуждаю его»… Да, именно так и надо будет подсказать Вике: «Осуждаю». Нет, она не откажется от отца, она, как честный человек, осудит его нечестные дела, и все будет хорошо. Все тогда будет просто замечательно; Искра так обрадовалась, отыскав эту спасительную формулировку, что на радостях тотчас же уснула.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Сцена 15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Завтра понедельник.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         Я знаю. Может быть, я не приду на уроки. Но ты не волнуйся. Все будет как надо.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З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начит, на собрании ты будешь?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    Д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а, да, конечно.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Вика!..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ВИКА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    Д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а, да, конечно.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Сцена 16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ВАЛЕНТИНА АНДРОНОВНА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Г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де Люберецкая?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ЗИНОЧКА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Е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ще не пришла.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ВАЛЕНТИНА АНДРОНОВНА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Т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ак я и знала! Коваленко, беги сейчас же за ней и тащи силой! У нас есть время поговорить и поразмыслить, и, может быть то, что Люберецкая оказалась жалким трусом, даже хорошо. По крайней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мере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это снимает с нее тот ореол мученичества, который ей усиленно пытаются прилепить плохие друзья и плохие подруги. Да, да, плохие друзья и плохие подруги! Хороший друг, верный товарищ всегда говорит правду, как бы горька она ни была. Не жалеть надо – жалость обманчива и слезлива, — а всегда оставаться принципиальным человеком. Всегда! С этих принципиальных позиций мы и будем разбирать персональное дело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Люберецкой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. Но, разбирая ее, мы не можем забыть и кое-какие иные имена, мы не должны забывать об увлечении чуждой нам поэзией некоторых чересчур восторженных поклонников литературы…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(В класс влетела Зиночка)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А Люберецкая? Ну, что ты молчишь? Я спрашиваю: где Люберецкая?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 В морге.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(Сползла спиной по двери и села на пол)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Сцена 17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 Пора брать себя в руки, искра.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Конечно.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 В жизни будет много трагедий. Я знаю, что первая – всегда самая страшная, но надо готовиться жить, а не тренироваться страдать.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Может быть, следует тренироваться жить?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е язви, я говорю серьезно. И пытаюсь понять тебя.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Я очень загадочная?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 Искра!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ИСКРА      У меня имя – как выстрел. Прости мама, я больше не перебью.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ПОЛЯКОВА Самоубийство – признак слабости, это известно тебе? Поэтому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человечество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исстари не уважает самоубийц.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Д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аже Маяковского?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П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рекратить!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П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рости, мама.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С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ядь. Ты, конечно, пойдешь на похороны и…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и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это правильно. Друзьям надо отдавать последний долг, Но я категорически запрещаю устраивать панихиду. Ты слышишь? Категорически!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Я не очень понимаю, что такое панихида в данном случае. Вика успела умереть комсомолкой, причем же здесь панихида?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ПОЛЯКОВА Искра, мы не хороним самоубийц за оградой кладбища, как это делали в старину. Но мы не поощряем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слабовольных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и слабонервных. Вот почему я настоятельно прошу… никаких речей и тому подобного. Или ты даешь мне слово, или я запру тебя в комнате и не пущу на похороны.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еужели ты сможешь сделать это, мама?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Д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а. Да, потому что мне не безразлично твое будущее.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Мое будущее! Ах, мама, мама! Не ты ли учила меня, что лучшее будущее – это чистая совесть?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 Совесть перед обществом, а не…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обняла дочь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) Ты единственное, что у меня есть, доченька. Единственное. Я плохая мать, но даже плохие матери мечтают о том, чтобы их дети были счастливы. Оставим этот разговор: ты умница, ты все поняла и…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и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иди спать. Иди, завтра у тебя очень тяжелый день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.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(</w:t>
      </w:r>
      <w:proofErr w:type="gram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о</w:t>
      </w:r>
      <w:proofErr w:type="gramEnd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дна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Иногда думаю: когда же надорвусь? А иногда – что уже надорвалась.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  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Сцена 18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С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тойте! Невесту хороним. Невесту! Белые цветы!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Д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 свиданья, друг мой, до свиданья.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                  Милый мой, ты у меня в груди.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                   Предназначенное расставанье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                  Обещает встречу впереди…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Она звонко, на все кладбище, кричала есенинские строки.</w:t>
      </w:r>
      <w:proofErr w:type="gramEnd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 xml:space="preserve"> Слезы вместе с дождем текли по лицу, но она ничего не чувствовала. Кроме боли. </w:t>
      </w:r>
      <w:proofErr w:type="gram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Ноющей, высасывающей боли в сердце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</w:t>
      </w:r>
      <w:proofErr w:type="gramEnd"/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Сцена 19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В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стать! Ты устроила панихиду на кладбище? Ты?..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Мама…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 Молчать! Я предупреждала!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(Ремень ее расстегнулся, конец его гибко скользнул на пол, пряжку мать крепко сжимала в кулаке)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Мама, подожди…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(Ремень взмыл в воздух)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                   Я очень люблю тебя, мама, но если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ты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хоть раз, хоть один раз ударишь меня — я уйду навсегда.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П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ереоденься. Все переодень – чулки, белье. Ты насквозь мокрая. Пожалуйста.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Хорошо.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Сцена 20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lastRenderedPageBreak/>
        <w:t>(Искра развернула бандероль.</w:t>
      </w:r>
      <w:proofErr w:type="gramEnd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 xml:space="preserve"> </w:t>
      </w:r>
      <w:proofErr w:type="gram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Выпал знакомый томик Есенина и книга Грина)</w:t>
      </w:r>
      <w:proofErr w:type="gramEnd"/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А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х, Вика, Вика. Дорогая ты моя Вика.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                  ПИСЬМО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Дорогая Искра! Когда ты будешь читать это письмо, мне уже не будет больно, не будет горько и не будет стыдно. Я бы никому на свете не стала объяснять, почему я делаю то, что сегодня сделаю, но тебе я должна объяснить все, потому что ты – мой самый большой и единственный друг. И еще потому, что я однажды солгала тебе, сказав, что не люблю, а на самом-то деле я тебя очень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люблю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и всегда любила, еще с третьего класса, и всегда завидовала самую чуточку. Папа сказал, что в тебе строгая честность, когда ты с Зиной пришли к нам в первый раз и мы пили чай и говорили о Маяковском. И я очень обрадовалась, что у меня есть теперь такая подружка, и стала гордиться нашей дружбой и мечтать. Ну да не надо об этом: мечты мои не сбылись. Я пишу не для того, чтобы объясниться, а для того, чтобы объяснить. Меня вызывали к следователю, и я знаю, что папу обвиняют в том, что он будто бы растратил огромные деньги. А я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ему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верю и не могу от него отказаться и не откажусь никогда, потому что мой папа не вор и не обманщик. Он честный человек, он сам мне сказал, а раз так, то как же я могу отказаться от него? И я все время об этом думаю – о вере в отцов – и твердо убеждена, что только так и надо жить. Если мы перестанем верить своим отцам, то мы очутимся в пустыне. Тогда ничего не будет, понимаешь, ничего. Пустота одна. Одна пустота останется, а мы сами перестанем быть людьми. Наверное, я плохо излагаю свои мысли, и ты, наверное, изложила бы их лучше, но я знаю одно: нельзя предавать отцов. Нельзя, иначе мы убьем сами себя, своих детей, свое будущее. Мы разорвем мир надвое, выроем пропасть между прошлым и настоящим, мы нарушим связь поколений,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потому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что нет на свете страшнее предательства, чем предательство своего отца.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Нет, я не струсила, Искра, чтобы обо мне не говорили, я не струсила! 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Я осталась комсомолкой и умираю комсомолкой, а поступаю так потому, что не могу отказаться от своего отца. Не могу и не хочу.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Уже понедельник, скоро начнется первый урок. А вчера я прощалась с Жорой Ландысем, который давно был влюблен в меня, я это чувствовала. И поэтому поцеловалась в первый и в последний раз в жизни.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Сейчас упакую книги, отнесу их на почту и лягу спать. Я не спала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ночь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да и предыдущую тоже не спала и, наверное, усну легко. А книжки эти – тебе на память. Надписывать не хочу.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 xml:space="preserve">А мы с тобой ни разу не поцеловались. Ни разу! И я сейчас целую тебя за все прошлое и будущее. 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Прощай, моя единственная подружка!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Твоя Вика Люберецкая.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Сцена 21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 Я за тобой. Я билеты в кино купил.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Ты почему не был на кладбище?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е отпустили. Вот в кино и проверишь, мы всей бригадой идем. Свидетелей много.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Т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олько в кино мы не пойдем.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П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онимаю. Может, погуляем? Дождя нет, погода на ять.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А вчера был дождь. Цветы стали мокрыми и темнели на глазах.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 Черт дернул его с этой растратой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… Д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 одевайся же ты наконец.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Саша, а точно знаешь, что он украл миллион?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значительно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Точно. У нас на заводе все знают.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К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ак страшно!.. Понимаешь, я у них пирожные ела. И шоколадные конфеты. И все, конечно же, на этот миллион.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 А ты как думала? Ну, кто, кроме воров, может позволить себе каждый день пирожные есть?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К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ак страшно! Куда пойдем? В парк?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З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ря ты на кладбище стихи читала. Неприятности будут.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З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начит, по-твоему, надо молчать и беречь свое здоровье?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адо не лезть на рожон.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е лезть на рожон! Сколько тебе лет, Стамескин? Сто?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 Дело не в том, сколько лет, а…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ет, в том! Как удобно, когда все вокруг старики! Все будут держаться за свои больные печенки, все будут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стремиться лишь бы дожить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, а о том, чтобы просто жить, никому в голову не придет. Не-ет, все тихонечко доживать будут, аккуратненько доживать, послушно: как бы чего не вышло. Так это все – не про нас! Мы – самая молодая страна в мире, и ни смей становиться стариком никогда!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Э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то тебе Люберецкий растолковал?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тихо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Ну, тогда помалкивай, поняла?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Ты еще и трус к тому же?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 К чему это – к тому же?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Плюс ко всему.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СТАМЕСКИН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натянуто рассмеялся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Это знаешь, слова все. Вы языками возите, «а» плюс «б», а мы работаем. Руками вот этими самыми богатство стране создаем. Мы…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(Искра вдруг повернулась и пошла)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(Она не замедлила шаги)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Он ее нагнал и обнял сзади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Искорка, я пошутил. Я же дурака валяю, чтобы ты улыбнулась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.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(</w:t>
      </w:r>
      <w:proofErr w:type="gram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п</w:t>
      </w:r>
      <w:proofErr w:type="gramEnd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оцеловал ее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) Трус, говоришь, трус? Вот я и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обиделся… Ты же все понимаешь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, правда? Ты же у меня умная и… большая совсем. А мы все как дети. А мы большие уже, мы уже рабочий класс…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он скользнул руками по ее пальтишку, коснулся груди, осторожно сжал.</w:t>
      </w:r>
      <w:proofErr w:type="gramEnd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 xml:space="preserve"> Искра стояла как истукан. </w:t>
      </w:r>
      <w:proofErr w:type="gram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Он осмелел, уже не просто прижимая руки к ее груди, а, поглаживая, трогал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</w:t>
      </w:r>
      <w:proofErr w:type="gramEnd"/>
    </w:p>
    <w:p w:rsidR="0083135F" w:rsidRPr="0083135F" w:rsidRDefault="0083135F" w:rsidP="0083135F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Вот и хорошо. Вот и правильно. Ты умная, ты…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С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овсем как тогда под лестницей. Только бежать мне теперь не к кому.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(Неторопливо расцепила его руки, пошла не оглядываясь.</w:t>
      </w:r>
      <w:proofErr w:type="gramEnd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 xml:space="preserve"> </w:t>
      </w:r>
      <w:proofErr w:type="gram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И заплакала, лишь выйдя за ворота)</w:t>
      </w:r>
      <w:proofErr w:type="gramEnd"/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Сцена 22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(Мать и дочь долго смотрели друг другу в глаза.</w:t>
      </w:r>
      <w:proofErr w:type="gramEnd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 xml:space="preserve"> Глаза были </w:t>
      </w:r>
      <w:proofErr w:type="gram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одинаковыми</w:t>
      </w:r>
      <w:proofErr w:type="gramEnd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 xml:space="preserve"> и взгляд их теперь тоже был одинаковым)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адо ходить в школу, Искра. Надо заниматься делом, иначе ты без толку вымотаешь себя.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адо. Завтра пойду.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грустно покивала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К горю трудно привыкнуть, я знаю. Нужно научиться расходоваться, чтобы хватило на всю жизнь.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З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начит, горя будет много?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Е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сли останешься такой, как сейчас – и я убеждена, что останешься, — горя будет достаточно. Есть натуры, которые впитывают горе обильнее, чем радость, а ты из их числа. Надо думать о будущем.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О будущем? Какое оно, это будущее, мама?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Сцена 23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ВАЛЕНТИНА АНДРОНОВНА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Зине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Немедленно сядь на свое место!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      Валентина Андроновна! Та парта Вики и…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ВАЛЕНТИНА АНДРОНОВНА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А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х, вот в чем дело! 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Оказывается вы намереваетесь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устроить памятник? Как трогательно! Только вы забыли, что это школа, где нет места хлюпикам и истеричкам. И марш за свою парту. Живо!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е смейте… Не смейте говорить мне «ты». Никогда. Не смейте, слышите?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выбежала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ВАЛЕНТИНА АНДРОНОВНА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не решаясь поднять глаза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Мы сегодня почитаем. Сон Веры Павловны. Полякова, начинай… те.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(Вбежала Зиночка)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Леонид Сергеевич Люберецкий вернулся домой!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(Искра начала медленно вставать.)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Сцена 24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П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ошли. Мы должны быть настоящими. Настоящими, слышите?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     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шепотом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Куда?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ПОЛЯКОВА К Леониду Сергеевичу Люберецкому.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Сцена 25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      Мы друзья Вики. Мы хотели рассказать. Мы до последнего дня были вместе.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(Люберецкий недвижим)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У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ходить надо. Мешаем.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П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ослушайте! Нельзя так! Нельзя! Вика вас другим любила. И мы тоже. Нельзя так.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ЛЮБЕРЕЦКИЙ (</w:t>
      </w: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медленно оглядываясь</w:t>
      </w:r>
      <w:r w:rsidRPr="0083135F">
        <w:rPr>
          <w:rFonts w:ascii="Georgia" w:eastAsia="Times New Roman" w:hAnsi="Georgia"/>
          <w:sz w:val="24"/>
          <w:szCs w:val="24"/>
          <w:lang w:eastAsia="ru-RU"/>
        </w:rPr>
        <w:t>) Что? Да, все не так.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ИСКРА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     Н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е так.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(Открыла шторы на окнах.</w:t>
      </w:r>
      <w:proofErr w:type="gramEnd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 xml:space="preserve"> Там снег. Мокрый. </w:t>
      </w:r>
      <w:proofErr w:type="gramStart"/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Светло.)</w:t>
      </w:r>
      <w:proofErr w:type="gramEnd"/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lastRenderedPageBreak/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Идите сюда, Леонид Сергеевич.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(Люберецкий не шевельнулся)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Идите, говорю!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(Шаркая, подошел к окну)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Смотрите. Все бы здесь не уместились.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i/>
          <w:iCs/>
          <w:sz w:val="24"/>
          <w:szCs w:val="24"/>
          <w:lang w:eastAsia="ru-RU"/>
        </w:rPr>
        <w:t>(За окном под тяжелым мокрым снегом стоял 9-б класс)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ЛЮБЕРЕЦКИЙ Милые вы мои.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Милые мои ребятки… Они же замерзли! Позовите их, Искра.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      Я чай поставлю. Можно?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ЛЮБЕРЕЦКИЙ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П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>оставьте, Зиночка. Какой тяжелый год!</w:t>
      </w:r>
    </w:p>
    <w:p w:rsidR="0083135F" w:rsidRPr="0083135F" w:rsidRDefault="0083135F" w:rsidP="0083135F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35F">
        <w:rPr>
          <w:rFonts w:ascii="Georgia" w:eastAsia="Times New Roman" w:hAnsi="Georgia"/>
          <w:sz w:val="24"/>
          <w:szCs w:val="24"/>
          <w:lang w:eastAsia="ru-RU"/>
        </w:rPr>
        <w:t>ЗИНОЧКА</w:t>
      </w:r>
      <w:proofErr w:type="gramStart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 З</w:t>
      </w:r>
      <w:proofErr w:type="gramEnd"/>
      <w:r w:rsidRPr="0083135F">
        <w:rPr>
          <w:rFonts w:ascii="Georgia" w:eastAsia="Times New Roman" w:hAnsi="Georgia"/>
          <w:sz w:val="24"/>
          <w:szCs w:val="24"/>
          <w:lang w:eastAsia="ru-RU"/>
        </w:rPr>
        <w:t xml:space="preserve">наете почему? Потому что високосный. Следующий год будет счастливым, вот увидите! </w:t>
      </w:r>
    </w:p>
    <w:p w:rsidR="00296B31" w:rsidRPr="0083135F" w:rsidRDefault="00296B31"/>
    <w:sectPr w:rsidR="00296B31" w:rsidRPr="0083135F" w:rsidSect="0029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35F"/>
    <w:rsid w:val="00296B31"/>
    <w:rsid w:val="002F7869"/>
    <w:rsid w:val="0083135F"/>
    <w:rsid w:val="008F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2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4759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Б. Завтра была война</dc:title>
  <dc:creator>Васильев Б. Завтра была война</dc:creator>
  <cp:keywords>Васильев Б. Завтра была война</cp:keywords>
  <cp:lastModifiedBy>Санек</cp:lastModifiedBy>
  <cp:revision>1</cp:revision>
  <dcterms:created xsi:type="dcterms:W3CDTF">2010-08-30T12:45:00Z</dcterms:created>
  <dcterms:modified xsi:type="dcterms:W3CDTF">2019-10-09T06:25:00Z</dcterms:modified>
</cp:coreProperties>
</file>