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53" w:rsidRPr="00F85E64" w:rsidRDefault="00C82753">
      <w:pPr>
        <w:jc w:val="right"/>
        <w:rPr>
          <w:rFonts w:cs="Times New Roman"/>
        </w:rPr>
      </w:pPr>
      <w:r w:rsidRPr="00F85E64">
        <w:rPr>
          <w:rFonts w:cs="Times New Roman"/>
        </w:rPr>
        <w:t>Наталья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Васильева</w:t>
      </w:r>
    </w:p>
    <w:p w:rsidR="00C82753" w:rsidRPr="00F85E64" w:rsidRDefault="00C82753">
      <w:pPr>
        <w:jc w:val="center"/>
        <w:rPr>
          <w:rFonts w:cs="Times New Roman"/>
          <w:b/>
        </w:rPr>
      </w:pPr>
      <w:r w:rsidRPr="00F85E64">
        <w:rPr>
          <w:rFonts w:cs="Times New Roman"/>
          <w:b/>
        </w:rPr>
        <w:t>ПОБЕДА</w:t>
      </w:r>
    </w:p>
    <w:p w:rsidR="00C82753" w:rsidRPr="00F85E64" w:rsidRDefault="00C82753">
      <w:pPr>
        <w:pStyle w:val="a4"/>
        <w:jc w:val="right"/>
        <w:rPr>
          <w:rFonts w:cs="Times New Roman"/>
          <w:i/>
        </w:rPr>
      </w:pPr>
      <w:r w:rsidRPr="00F85E64">
        <w:rPr>
          <w:rFonts w:cs="Times New Roman"/>
          <w:i/>
        </w:rPr>
        <w:t>С</w:t>
      </w:r>
      <w:r w:rsidRPr="00F85E64">
        <w:rPr>
          <w:rFonts w:eastAsia="Courier New" w:cs="Times New Roman"/>
          <w:i/>
        </w:rPr>
        <w:t xml:space="preserve"> </w:t>
      </w:r>
      <w:r w:rsidRPr="00F85E64">
        <w:rPr>
          <w:rFonts w:cs="Times New Roman"/>
          <w:i/>
        </w:rPr>
        <w:t>благодарностью</w:t>
      </w:r>
      <w:r w:rsidRPr="00F85E64">
        <w:rPr>
          <w:rFonts w:eastAsia="Courier New" w:cs="Times New Roman"/>
          <w:i/>
        </w:rPr>
        <w:t xml:space="preserve"> </w:t>
      </w:r>
      <w:r w:rsidRPr="00F85E64">
        <w:rPr>
          <w:rFonts w:cs="Times New Roman"/>
          <w:i/>
        </w:rPr>
        <w:t>И.</w:t>
      </w:r>
      <w:r w:rsidRPr="00F85E64">
        <w:rPr>
          <w:rFonts w:eastAsia="Courier New" w:cs="Times New Roman"/>
          <w:i/>
        </w:rPr>
        <w:t xml:space="preserve"> </w:t>
      </w:r>
      <w:r w:rsidR="00F85E64">
        <w:rPr>
          <w:rFonts w:cs="Times New Roman"/>
          <w:i/>
        </w:rPr>
        <w:t>Эренбургу</w:t>
      </w:r>
    </w:p>
    <w:p w:rsidR="00C82753" w:rsidRPr="00F85E64" w:rsidRDefault="00C82753">
      <w:pPr>
        <w:rPr>
          <w:rFonts w:cs="Times New Roman"/>
        </w:rPr>
      </w:pPr>
    </w:p>
    <w:p w:rsidR="00C82753" w:rsidRPr="00F85E64" w:rsidRDefault="00C82753">
      <w:pPr>
        <w:rPr>
          <w:rFonts w:cs="Times New Roman"/>
          <w:u w:val="single"/>
        </w:rPr>
      </w:pPr>
      <w:r w:rsidRPr="00F85E64">
        <w:rPr>
          <w:rFonts w:cs="Times New Roman"/>
          <w:u w:val="single"/>
        </w:rPr>
        <w:t>Действующие</w:t>
      </w:r>
      <w:r w:rsidRPr="00F85E64">
        <w:rPr>
          <w:rFonts w:eastAsia="Courier New" w:cs="Times New Roman"/>
          <w:u w:val="single"/>
        </w:rPr>
        <w:t xml:space="preserve"> </w:t>
      </w:r>
      <w:r w:rsidRPr="00F85E64">
        <w:rPr>
          <w:rFonts w:cs="Times New Roman"/>
          <w:u w:val="single"/>
        </w:rPr>
        <w:t>лица: </w:t>
      </w:r>
    </w:p>
    <w:p w:rsidR="00C82753" w:rsidRPr="00F85E64" w:rsidRDefault="00C82753">
      <w:pPr>
        <w:rPr>
          <w:rFonts w:cs="Times New Roman"/>
        </w:rPr>
      </w:pPr>
      <w:r w:rsidRPr="00F85E64">
        <w:rPr>
          <w:rFonts w:cs="Times New Roman"/>
        </w:rPr>
        <w:t>Надя</w:t>
      </w:r>
    </w:p>
    <w:p w:rsidR="00C82753" w:rsidRPr="00F85E64" w:rsidRDefault="00C82753">
      <w:pPr>
        <w:rPr>
          <w:rFonts w:cs="Times New Roman"/>
        </w:rPr>
      </w:pPr>
      <w:r w:rsidRPr="00F85E64">
        <w:rPr>
          <w:rFonts w:cs="Times New Roman"/>
        </w:rPr>
        <w:t>Катя</w:t>
      </w:r>
    </w:p>
    <w:p w:rsidR="00C82753" w:rsidRPr="00F85E64" w:rsidRDefault="00C82753">
      <w:pPr>
        <w:rPr>
          <w:rFonts w:cs="Times New Roman"/>
        </w:rPr>
      </w:pPr>
      <w:r w:rsidRPr="00F85E64">
        <w:rPr>
          <w:rFonts w:cs="Times New Roman"/>
        </w:rPr>
        <w:t> </w:t>
      </w:r>
    </w:p>
    <w:p w:rsidR="00C82753" w:rsidRPr="00F85E64" w:rsidRDefault="00C82753">
      <w:pPr>
        <w:rPr>
          <w:rFonts w:cs="Times New Roman"/>
        </w:rPr>
      </w:pPr>
      <w:r w:rsidRPr="00F85E64">
        <w:rPr>
          <w:rFonts w:cs="Times New Roman"/>
        </w:rPr>
        <w:t>Январь</w:t>
      </w:r>
    </w:p>
    <w:p w:rsidR="00C82753" w:rsidRPr="00F85E64" w:rsidRDefault="00C82753">
      <w:pPr>
        <w:rPr>
          <w:rFonts w:cs="Times New Roman"/>
        </w:rPr>
      </w:pP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Надя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выскакивает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платформу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метро.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(говорит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мобильному):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знаешь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Если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дашь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денег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аборт,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этого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урода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рожу!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Будешь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всю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жизнь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алименты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платить,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папаша!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(слушает)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подумай,-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сейчас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заплатишь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спустя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семь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месяцев?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самого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совершеннолетия?!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(слушает)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Знала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такой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козел,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сама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тебе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дала!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(зло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выключает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телефон,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плюхается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скамейку)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Бывают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такие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сволочи!</w:t>
      </w:r>
    </w:p>
    <w:p w:rsidR="00C82753" w:rsidRPr="00F85E64" w:rsidRDefault="00C82753">
      <w:pPr>
        <w:pStyle w:val="a4"/>
        <w:spacing w:after="283"/>
        <w:rPr>
          <w:rFonts w:eastAsia="Courier New" w:cs="Times New Roman"/>
        </w:rPr>
      </w:pPr>
      <w:r w:rsidRPr="00F85E64">
        <w:rPr>
          <w:rFonts w:cs="Times New Roman"/>
        </w:rPr>
        <w:t>Выходит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Катя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огромным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животом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девятом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месяце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беременности),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вся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слезах.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Садится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рядом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Надей.</w:t>
      </w:r>
      <w:r w:rsidRPr="00F85E64">
        <w:rPr>
          <w:rFonts w:eastAsia="Courier New" w:cs="Times New Roman"/>
        </w:rPr>
        <w:t xml:space="preserve"> 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проблемы?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Катя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неопределенно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пожимает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плечами.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всех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этих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сволочей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стенке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из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пулемета!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Катя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улыбается.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тоже.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пока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считаюсь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недееспособной.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таким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пузом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пулеметом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сподручно.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Смеются.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Пока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шла,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решила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через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Арбат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дорогу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срезать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посмотрела,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арбатского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рынка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нет,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Вахтангова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в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руинах,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ведь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еще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летом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мамой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туда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«Маскарад»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ходили.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Вообще-то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любительница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театров,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больше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клубам,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тут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согласна!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Совсем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оборзели!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Пол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Москвы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снесли!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Если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скинули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Кремля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добрались!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Кремля!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страшно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представить,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было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теперь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они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такого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пинка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получили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скоро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очухаются!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Политика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все!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папаша-то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где?</w:t>
      </w:r>
    </w:p>
    <w:p w:rsidR="00C82753" w:rsidRPr="00F85E64" w:rsidRDefault="00C82753">
      <w:pPr>
        <w:pStyle w:val="a4"/>
        <w:spacing w:after="283"/>
        <w:rPr>
          <w:rFonts w:eastAsia="Courier New"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ж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знает?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 Может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Можайске,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может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Кирове,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может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Урале</w:t>
      </w:r>
      <w:r w:rsidRPr="00F85E64">
        <w:rPr>
          <w:rFonts w:eastAsia="Courier New" w:cs="Times New Roman"/>
        </w:rPr>
        <w:t>…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кобели!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из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Москвы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бегут,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лишь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(указывает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Катин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живот)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дела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свои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lastRenderedPageBreak/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отвечать!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Надо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было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аборт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вовремя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делать!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сначала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тоже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подумала,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время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сейчас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рожать,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потом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испугалась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мысли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такой.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Решила,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рожу!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будет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еще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один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хороший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человечек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земле.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Добрый,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веселый...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Ага!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папаша!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Зачем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хороший!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никогда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оставил,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просто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время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сейчас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такое,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нелегкое.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Значит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для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них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время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«такое»,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для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нет?!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Ф-ф-ф!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Все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они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хороши!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знаешь,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где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его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носит!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позвонить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ему,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Слабо?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связью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проблемы.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связью?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Ха!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совестью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них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проблемы!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мы,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девки,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наивные,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лапшу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уши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вешают,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верить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рады!</w:t>
      </w:r>
    </w:p>
    <w:p w:rsidR="00C82753" w:rsidRPr="00F85E64" w:rsidRDefault="00C82753">
      <w:pPr>
        <w:pStyle w:val="a4"/>
        <w:spacing w:after="283"/>
        <w:rPr>
          <w:rFonts w:eastAsia="Courier New"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такой!</w:t>
      </w:r>
      <w:r w:rsidRPr="00F85E64">
        <w:rPr>
          <w:rFonts w:eastAsia="Courier New" w:cs="Times New Roman"/>
        </w:rPr>
        <w:t xml:space="preserve"> 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брось,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такой!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Письма,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небось,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тоже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пишет,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типа,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  <w:lang w:val="en-US"/>
        </w:rPr>
        <w:t>Inet</w:t>
      </w:r>
      <w:r w:rsidRPr="00F85E64">
        <w:rPr>
          <w:rFonts w:cs="Times New Roman"/>
        </w:rPr>
        <w:t>-а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нет?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Инета?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Почему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пишет.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Вот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только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получила.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(достает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из-за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пазухи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сложенный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вдвое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«треугольник»,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протягивает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Наде)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Надя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недоверчиво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берет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письмо,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читает.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совсем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ненормальная?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Мама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тоже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говорит.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Письмо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получила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радоваться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надо,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плачу.(пауза)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число-то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какое?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в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декабре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отправил,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сейчас,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вон,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конец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января!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  <w:b/>
        </w:rPr>
        <w:t xml:space="preserve"> </w:t>
      </w:r>
      <w:r w:rsidRPr="00F85E64">
        <w:rPr>
          <w:rFonts w:cs="Times New Roman"/>
        </w:rPr>
        <w:t>12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декабря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сорок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первого</w:t>
      </w:r>
      <w:r w:rsidRPr="00F85E64">
        <w:rPr>
          <w:rFonts w:eastAsia="Courier New" w:cs="Times New Roman"/>
        </w:rPr>
        <w:t xml:space="preserve">… </w:t>
      </w:r>
      <w:r w:rsidRPr="00F85E64">
        <w:rPr>
          <w:rFonts w:cs="Times New Roman"/>
        </w:rPr>
        <w:t>Обалдеть!</w:t>
      </w:r>
    </w:p>
    <w:p w:rsidR="00C82753" w:rsidRPr="00F85E64" w:rsidRDefault="00C82753">
      <w:pPr>
        <w:pStyle w:val="a4"/>
        <w:spacing w:after="283"/>
        <w:rPr>
          <w:rFonts w:eastAsia="Courier New"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Пишет,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каске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выцарапал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Ваня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плюс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Катя,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ним,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равно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Виктор.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обязательно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пацан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был,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Виктором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назвала.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Победа,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значит,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по-гречески.</w:t>
      </w:r>
      <w:r w:rsidRPr="00F85E64">
        <w:rPr>
          <w:rFonts w:eastAsia="Courier New" w:cs="Times New Roman"/>
        </w:rPr>
        <w:t xml:space="preserve"> 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Тебе,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говоришь,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пишет?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12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декабря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сорок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первого?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Читай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же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вот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здесь: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«</w:t>
      </w:r>
      <w:r w:rsidRPr="00F85E64">
        <w:rPr>
          <w:rFonts w:eastAsia="Courier New" w:cs="Times New Roman"/>
        </w:rPr>
        <w:t>…</w:t>
      </w:r>
      <w:r w:rsidRPr="00F85E64">
        <w:rPr>
          <w:rFonts w:cs="Times New Roman"/>
        </w:rPr>
        <w:t>тогда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точно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побьем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этих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фрицев».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смотри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тоже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думала,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чудачество,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летом,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вон,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самый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центр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бомбили,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Тимирязеву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голову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снесли,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тогда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третьем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месяце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была,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теперь,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смех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грех,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вот-вот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рожу,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наши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нечисть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поганую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Москвы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уж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Мценск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отогнали.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Нечисть?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Поганую?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Мценск?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Капут!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Капут!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(кричит)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А-а-а!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Господи!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Больно-то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как!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делать-то?!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Ложись!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Осторожнее!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так!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lastRenderedPageBreak/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Воды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отошли!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А-а-а!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Погоди!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сейчас!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Катя: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Главное,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чтобы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сын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был</w:t>
      </w:r>
      <w:r w:rsidRPr="00F85E64">
        <w:rPr>
          <w:rFonts w:eastAsia="Courier New" w:cs="Times New Roman"/>
        </w:rPr>
        <w:t xml:space="preserve">…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обязательно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Виктором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назову!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А-а-а!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Эй!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Люди!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Дежурная!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Рожаем!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Помогите!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(Кате)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сейчас,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позову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кого-нибудь,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пусть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врача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вызовут.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давай,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держись,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мигом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до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дежурной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обратно!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Катя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сдерживая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стон,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согласно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кивает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головой.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Надя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убегает.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Звук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противовоздушной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сирены.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Затемнение.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Свет.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Выскакивает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Надя.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куда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все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запропастились?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Когда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помощь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нужна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докричишься.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(осекается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полуслове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скамейка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пуста)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</w:rPr>
        <w:t>Надя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озирается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никого.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Достает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мобильный,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нажимает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кнопку,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звук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сирены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замолкает.</w:t>
      </w:r>
    </w:p>
    <w:p w:rsidR="00C82753" w:rsidRPr="00F85E64" w:rsidRDefault="00C82753">
      <w:pPr>
        <w:pStyle w:val="a4"/>
        <w:spacing w:after="283"/>
        <w:rPr>
          <w:rFonts w:cs="Times New Roman"/>
        </w:rPr>
      </w:pPr>
      <w:r w:rsidRPr="00F85E64">
        <w:rPr>
          <w:rFonts w:cs="Times New Roman"/>
          <w:b/>
        </w:rPr>
        <w:t>Надя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(медленно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поднимает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трубку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уху):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Да?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(слушает)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знаешь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что?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плевать,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нужен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тебе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нужен.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твой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выбор.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я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буду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рожать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если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мной,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сама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его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воспитаю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пусть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будет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еще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один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хороший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человечек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земле.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если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будет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пацан,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назову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его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Виктором!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(слушает)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этом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и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есть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весь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ты!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Дурак!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Виктор</w:t>
      </w:r>
      <w:r w:rsidRPr="00F85E64">
        <w:rPr>
          <w:rFonts w:eastAsia="Courier New" w:cs="Times New Roman"/>
        </w:rPr>
        <w:t xml:space="preserve"> – </w:t>
      </w:r>
      <w:r w:rsidRPr="00F85E64">
        <w:rPr>
          <w:rFonts w:cs="Times New Roman"/>
        </w:rPr>
        <w:t>значит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«победа»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по-гречески.</w:t>
      </w:r>
      <w:r w:rsidRPr="00F85E64">
        <w:rPr>
          <w:rFonts w:eastAsia="Courier New" w:cs="Times New Roman"/>
        </w:rPr>
        <w:t xml:space="preserve"> </w:t>
      </w:r>
      <w:r w:rsidRPr="00F85E64">
        <w:rPr>
          <w:rFonts w:cs="Times New Roman"/>
        </w:rPr>
        <w:t>(уходит)</w:t>
      </w:r>
    </w:p>
    <w:sectPr w:rsidR="00C82753" w:rsidRPr="00F85E64">
      <w:footerReference w:type="default" r:id="rId6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10" w:rsidRDefault="006B4210">
      <w:r>
        <w:separator/>
      </w:r>
    </w:p>
  </w:endnote>
  <w:endnote w:type="continuationSeparator" w:id="1">
    <w:p w:rsidR="006B4210" w:rsidRDefault="006B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53" w:rsidRDefault="00C82753">
    <w:pPr>
      <w:pStyle w:val="a7"/>
      <w:jc w:val="right"/>
    </w:pPr>
    <w:fldSimple w:instr=" PAGE ">
      <w:r w:rsidR="006E79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10" w:rsidRDefault="006B4210">
      <w:r>
        <w:separator/>
      </w:r>
    </w:p>
  </w:footnote>
  <w:footnote w:type="continuationSeparator" w:id="1">
    <w:p w:rsidR="006B4210" w:rsidRDefault="006B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3E5"/>
    <w:rsid w:val="0067214D"/>
    <w:rsid w:val="006B4210"/>
    <w:rsid w:val="006E79CD"/>
    <w:rsid w:val="00C82753"/>
    <w:rsid w:val="00E843E5"/>
    <w:rsid w:val="00F8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 Condensed" w:cs="DejaVu Sans Condensed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Н. Победа</dc:title>
  <dc:creator>Васильева Н. Победа</dc:creator>
  <cp:keywords>Васильева Н. Победа</cp:keywords>
  <cp:lastModifiedBy>Санек</cp:lastModifiedBy>
  <cp:revision>2</cp:revision>
  <cp:lastPrinted>1601-01-01T00:00:00Z</cp:lastPrinted>
  <dcterms:created xsi:type="dcterms:W3CDTF">2022-11-13T02:41:00Z</dcterms:created>
  <dcterms:modified xsi:type="dcterms:W3CDTF">2022-11-13T02:41:00Z</dcterms:modified>
</cp:coreProperties>
</file>