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                                                                                                                  </w:t>
      </w:r>
    </w:p>
    <w:p w:rsidR="001501C5" w:rsidRDefault="001501C5">
      <w:pPr>
        <w:pStyle w:val="a3"/>
      </w:pPr>
    </w:p>
    <w:p w:rsidR="001501C5" w:rsidRDefault="001501C5" w:rsidP="00DC1571">
      <w:pPr>
        <w:pStyle w:val="a3"/>
        <w:jc w:val="right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 xml:space="preserve">                             Иван Вырыпаев</w:t>
      </w:r>
    </w:p>
    <w:p w:rsidR="001501C5" w:rsidRDefault="001501C5">
      <w:pPr>
        <w:pStyle w:val="a3"/>
        <w:rPr>
          <w:rFonts w:ascii="Comic Sans MS" w:hAnsi="Comic Sans MS"/>
          <w:sz w:val="40"/>
        </w:rPr>
      </w:pPr>
    </w:p>
    <w:p w:rsidR="001501C5" w:rsidRDefault="001501C5">
      <w:pPr>
        <w:pStyle w:val="a3"/>
        <w:rPr>
          <w:rFonts w:ascii="Comic Sans MS" w:hAnsi="Comic Sans MS"/>
          <w:sz w:val="40"/>
        </w:rPr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  <w:rPr>
          <w:sz w:val="40"/>
        </w:rPr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  <w:rPr>
          <w:rFonts w:ascii="Comic Sans MS" w:hAnsi="Comic Sans MS"/>
          <w:sz w:val="72"/>
        </w:rPr>
      </w:pPr>
      <w:r>
        <w:rPr>
          <w:rFonts w:ascii="Comic Sans MS" w:hAnsi="Comic Sans MS"/>
          <w:sz w:val="52"/>
        </w:rPr>
        <w:t xml:space="preserve">         </w:t>
      </w:r>
      <w:r>
        <w:rPr>
          <w:rFonts w:ascii="Comic Sans MS" w:hAnsi="Comic Sans MS"/>
          <w:sz w:val="72"/>
        </w:rPr>
        <w:t>Сентенции</w:t>
      </w:r>
    </w:p>
    <w:p w:rsidR="001501C5" w:rsidRDefault="001501C5">
      <w:pPr>
        <w:pStyle w:val="a3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 xml:space="preserve"> Пантелея Карманова</w:t>
      </w: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  <w:tabs>
          <w:tab w:val="left" w:pos="1440"/>
        </w:tabs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  <w:r>
        <w:t xml:space="preserve">                                                                         </w:t>
      </w: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</w:pPr>
      <w:r>
        <w:t xml:space="preserve">                                                                 </w:t>
      </w:r>
    </w:p>
    <w:p w:rsidR="001501C5" w:rsidRDefault="001501C5">
      <w:pPr>
        <w:pStyle w:val="a3"/>
      </w:pPr>
      <w:r>
        <w:t xml:space="preserve">                                                                          </w:t>
      </w:r>
    </w:p>
    <w:p w:rsidR="001501C5" w:rsidRDefault="001501C5">
      <w:pPr>
        <w:pStyle w:val="a3"/>
      </w:pPr>
    </w:p>
    <w:p w:rsidR="001501C5" w:rsidRDefault="001501C5">
      <w:pPr>
        <w:pStyle w:val="a3"/>
        <w:rPr>
          <w:sz w:val="28"/>
        </w:rPr>
      </w:pPr>
      <w:r>
        <w:lastRenderedPageBreak/>
        <w:t xml:space="preserve">                                                                             Посвящается моему сыну Гене                                                                                                      </w:t>
      </w:r>
    </w:p>
    <w:p w:rsidR="001501C5" w:rsidRDefault="001501C5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:rsidR="001501C5" w:rsidRDefault="001501C5">
      <w:pPr>
        <w:pStyle w:val="a3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-------------------------------------------------------</w:t>
      </w:r>
    </w:p>
    <w:p w:rsidR="001501C5" w:rsidRPr="00DC1571" w:rsidRDefault="001501C5">
      <w:pPr>
        <w:pStyle w:val="a3"/>
        <w:rPr>
          <w:sz w:val="20"/>
        </w:rPr>
      </w:pPr>
    </w:p>
    <w:p w:rsidR="001501C5" w:rsidRDefault="001501C5">
      <w:pPr>
        <w:pStyle w:val="a3"/>
        <w:rPr>
          <w:rFonts w:ascii="Courier New" w:hAnsi="Courier New"/>
          <w:i/>
          <w:u w:val="single"/>
        </w:rPr>
      </w:pPr>
      <w:r>
        <w:rPr>
          <w:rFonts w:ascii="Courier New" w:hAnsi="Courier New"/>
          <w:i/>
          <w:u w:val="single"/>
        </w:rPr>
        <w:t>Отрывок из дневника</w:t>
      </w:r>
    </w:p>
    <w:p w:rsidR="001501C5" w:rsidRDefault="001501C5">
      <w:pPr>
        <w:pStyle w:val="a3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              </w:t>
      </w:r>
    </w:p>
    <w:p w:rsidR="001501C5" w:rsidRDefault="001501C5">
      <w:pPr>
        <w:pStyle w:val="a3"/>
        <w:rPr>
          <w:rFonts w:ascii="Courier New" w:hAnsi="Courier New"/>
          <w:i/>
          <w:u w:val="single"/>
        </w:rPr>
      </w:pPr>
      <w:r>
        <w:rPr>
          <w:rFonts w:ascii="Courier New" w:hAnsi="Courier New"/>
          <w:i/>
        </w:rPr>
        <w:t>Мне двадцать лет. Меня зовут Пантелей Карманов. Мне приснился сон. Во сне какая-то женщина сообщила, что я умру в тридцать один год, в свой день рождения  - тридцать первого декабря, за тридцать одну минуту до наступления нового года. Потом мне гадали на картах, и выпало тоже самое. Потом, гадали на каких-то орехах – все совпало. Теперь я знаю, что через одиннадцать лет меня не станет. А что будет дальше мне неизвестно. Это вопрос.</w:t>
      </w:r>
    </w:p>
    <w:p w:rsidR="001501C5" w:rsidRDefault="001501C5">
      <w:pPr>
        <w:rPr>
          <w:rFonts w:ascii="Courier New" w:hAnsi="Courier New"/>
          <w:i/>
        </w:rPr>
      </w:pPr>
    </w:p>
    <w:p w:rsidR="001501C5" w:rsidRDefault="001501C5">
      <w:pPr>
        <w:pStyle w:val="7"/>
        <w:rPr>
          <w:rFonts w:ascii="Courier New" w:hAnsi="Courier New"/>
        </w:rPr>
      </w:pPr>
      <w:r>
        <w:rPr>
          <w:rFonts w:ascii="Courier New" w:hAnsi="Courier New"/>
        </w:rPr>
        <w:t>Отрывок из дневника</w:t>
      </w:r>
    </w:p>
    <w:p w:rsidR="001501C5" w:rsidRDefault="001501C5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  <w:u w:val="single"/>
        </w:rPr>
        <w:t xml:space="preserve">                        </w:t>
      </w:r>
    </w:p>
    <w:p w:rsidR="001501C5" w:rsidRDefault="001501C5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>…я иду по улице и по парку, и еще где-нибудь, а мысли то все равно рождаются у меня в голове. Я думаю: «Господи!» - вот, что я думаю. Иду по улице, а мысли рождаются. «Господи !» – каждую секунду думаю я.</w:t>
      </w:r>
    </w:p>
    <w:p w:rsidR="001501C5" w:rsidRDefault="001501C5"/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 </w:t>
      </w:r>
      <w:r>
        <w:rPr>
          <w:rFonts w:ascii="Comic Sans MS" w:hAnsi="Comic Sans MS"/>
          <w:b/>
        </w:rPr>
        <w:t xml:space="preserve"> </w:t>
      </w:r>
    </w:p>
    <w:p w:rsidR="001501C5" w:rsidRPr="00DC1571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</w:t>
      </w:r>
      <w:r w:rsidRPr="00DC15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От бирки до бирки.</w:t>
      </w:r>
    </w:p>
    <w:p w:rsidR="001501C5" w:rsidRPr="00DC1571" w:rsidRDefault="001501C5">
      <w:pPr>
        <w:pStyle w:val="a3"/>
        <w:rPr>
          <w:rFonts w:ascii="Comic Sans MS" w:hAnsi="Comic Sans MS"/>
          <w:b w:val="0"/>
          <w:sz w:val="22"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Поразительно! Человек рождается  и первое, что он получает – это бирку на запястье. А когда человек умирает, он получает бирку на большой палец правой ноги. Таким образом, жизнь человека – это отрезок времени от бирки до бирки.</w:t>
      </w:r>
    </w:p>
    <w:p w:rsidR="001501C5" w:rsidRDefault="001501C5">
      <w:pPr>
        <w:rPr>
          <w:rFonts w:ascii="Courier New" w:hAnsi="Courier New"/>
          <w:b/>
          <w:i/>
        </w:rPr>
      </w:pP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b/>
          <w:i/>
          <w:u w:val="single"/>
        </w:rPr>
      </w:pPr>
    </w:p>
    <w:p w:rsidR="001501C5" w:rsidRDefault="001501C5">
      <w:pPr>
        <w:pStyle w:val="a3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Мне двадцать один год. Весна. В метро залетел воробей. Группа из Англии восхищается станцией «Площадь революции». Я вспомнил. Я еду на эскалаторе. Я вспоминаю всякую ерунду... </w:t>
      </w:r>
    </w:p>
    <w:p w:rsidR="001501C5" w:rsidRDefault="001501C5">
      <w:pPr>
        <w:pStyle w:val="a3"/>
        <w:rPr>
          <w:i/>
        </w:rPr>
      </w:pPr>
    </w:p>
    <w:p w:rsidR="001501C5" w:rsidRDefault="001501C5">
      <w:pPr>
        <w:pStyle w:val="a3"/>
        <w:rPr>
          <w:rFonts w:ascii="Comic Sans MS" w:hAnsi="Comic Sans MS"/>
        </w:rPr>
      </w:pPr>
    </w:p>
    <w:p w:rsidR="001501C5" w:rsidRDefault="001501C5">
      <w:pPr>
        <w:pStyle w:val="a3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Сентенция 2.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 xml:space="preserve">               </w:t>
      </w:r>
      <w:r>
        <w:rPr>
          <w:rFonts w:ascii="Comic Sans MS" w:hAnsi="Comic Sans MS"/>
          <w:b/>
        </w:rPr>
        <w:t xml:space="preserve">        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Из воспоминаний лейтенанта.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У нас один часовой был, который всегда спал на посту. Мы сперва его отругали, - не спи на посту, - но он спал. Потом мы ему дали два наряда, -  не спи на посту. Потом мы его лишили увольнения, - не спи на посту. Потом мы его избили, - не спи на </w:t>
      </w:r>
      <w:r>
        <w:rPr>
          <w:rFonts w:ascii="Comic Sans MS" w:hAnsi="Comic Sans MS"/>
        </w:rPr>
        <w:lastRenderedPageBreak/>
        <w:t>посту. Потом мы его убили, - не спи на посту, - но он все равно спал, и до сих пор продолжает спать.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3.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Дубы.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Я люблю деревья: и рябину, и тополь, и сосну я тоже люблю, и даже осину я тоже,….. но вот дуб не могу понять. И главное, у нас в Сибири почти нет этих дубов, но от этого я не стал их больше любить, а наоборот…</w:t>
      </w: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 xml:space="preserve"> И вот встал перед фактом в Москве, в дубовой роще….. и негде было ночевать, а вокруг дубы. И я тогда сразу их полюбил, полюбил и уснул. И до сих пор сплю. Но ведь когда-нибудь я проснусь и не знаю, сохранится ли моя любовь? Говорят: дубы вечны, а любовь проходящая.</w:t>
      </w:r>
    </w:p>
    <w:p w:rsidR="001501C5" w:rsidRDefault="001501C5">
      <w:pPr>
        <w:rPr>
          <w:b/>
        </w:rPr>
      </w:pPr>
      <w:r>
        <w:rPr>
          <w:b/>
        </w:rPr>
        <w:t xml:space="preserve">               </w:t>
      </w: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4.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Чертово колесо.     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Оно в парке. Люди кружатся, кружатся как безумные. А колесо не зря называют «Чертовым», черт его выдумал. Черт выдумал колесо. Только на «чертовом колесе» и чувствуешь себя свободным. Кружишься, кружишься, и счастлив! Потому что черт - это свобода, потому что свобода -  это колесо.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И от этой мысли делается так красиво! «Чертово колесо» – это когда ты секунду в городе, а через несколько секунд над ним. И это свобода, и это выбор. Каждый может выбирать, где ему лучше: в городе или над ним.</w:t>
      </w:r>
    </w:p>
    <w:p w:rsidR="001501C5" w:rsidRDefault="001501C5">
      <w:pPr>
        <w:rPr>
          <w:rFonts w:ascii="Courier New" w:hAnsi="Courier New"/>
          <w:b/>
        </w:rPr>
      </w:pPr>
    </w:p>
    <w:p w:rsidR="001501C5" w:rsidRDefault="001501C5">
      <w:pPr>
        <w:pStyle w:val="5"/>
        <w:rPr>
          <w:rFonts w:ascii="Courier New" w:hAnsi="Courier New"/>
          <w:i/>
          <w:u w:val="none"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i/>
        </w:rPr>
      </w:pPr>
    </w:p>
    <w:p w:rsidR="001501C5" w:rsidRDefault="001501C5">
      <w:pPr>
        <w:pStyle w:val="6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>…как часто я  встречаюсь со своим другом Константином С.? Очень редко. Когда нам обоим исполнилось по двадцать два, мы стояли у витрин, смотрели на себя в отражении…. А друг мой потом уехал очень далеко. Совсем уехал.  Я пишу письмо.</w:t>
      </w:r>
    </w:p>
    <w:p w:rsidR="001501C5" w:rsidRDefault="001501C5"/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Сентенция 5. </w:t>
      </w:r>
    </w:p>
    <w:p w:rsidR="001501C5" w:rsidRDefault="001501C5">
      <w:pPr>
        <w:rPr>
          <w:rFonts w:ascii="Comic Sans MS" w:hAnsi="Comic Sans MS"/>
          <w:b/>
        </w:rPr>
      </w:pPr>
      <w:r w:rsidRPr="00DC1571">
        <w:rPr>
          <w:rFonts w:ascii="Comic Sans MS" w:hAnsi="Comic Sans MS"/>
          <w:b/>
        </w:rPr>
        <w:t xml:space="preserve">                         </w:t>
      </w:r>
      <w:r>
        <w:rPr>
          <w:rFonts w:ascii="Comic Sans MS" w:hAnsi="Comic Sans MS"/>
          <w:b/>
        </w:rPr>
        <w:t>Письмо Косте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Костя, я люблю. И сейчас я перечислю предметы моей любви. Я люблю: спички, сухие деревья, запах бензина, степь, пылесос </w:t>
      </w:r>
      <w:r>
        <w:rPr>
          <w:rFonts w:ascii="Comic Sans MS" w:hAnsi="Comic Sans MS"/>
          <w:b/>
        </w:rPr>
        <w:lastRenderedPageBreak/>
        <w:t>«Юпитер», сырок «Дружба», маму,  люблю счастье и красивые фотографии, люблю Соню и слово «транзистор», и слово «бодаться», люблю Родину и не стесняюсь своего чувства,  люблю водку, уху, девушек с тонкими пальцами, сына и его мать, музыку Моцарта и Вивальди, кефир и приключения….Но, Костя, моя любовь не взаимна. Из всего перечисленного меня любят все:  Моцарт от меня без ума, спички меня обожают, транзистор и тот, по мне сохнет. Но меня, увы, не любят ни Соня, ни Родина.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6.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Список влюбленных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Мой дед задохнулся от астмы в деревне под Омском. А его вторая жена, моя бабушка, умерла от того что, упала с табуретки и отбила себе копчик. Но моя мама уверяет, что все это было колдовство любви.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А у моего друга Ильи Антонова, восьмидесятилетний дедушка, приревновав свою старуху к соседу, разбил ей об голову телефонный аппарат, а потом подал на развод. Теперь они выясняют свои отношения на небесах. А одна старушка (писали в газетах), отравила своего возлюбленного пятидесяти восьми лет, за то, что когда они поженились, ей было тридцать четыре, а ему двадцать два, а теперь он на двенадцать лет ее моложе. А во дворе моего сына и его матери, на скамейках по-прежнему сидят старушки и зимой у них, также как и шестьдесят лет назад, на ресницах лежит снег, и им до сих пор пора замуж. А когда у моей молодой соседки умер ее молодой муж, то она утопила в тазу щенка, купленного за неделю до смерти мужа.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Все это происходит не потому, что «любви все возрасты покорны», а как раз наоборот – потому что любви все возрасты  абсолютно не покорны. Все сопротивляются любви, как только могут. Кто палит в любовь из двухстволки, кто пыряет ее ножом, кто разбивает об голову пылесос и т.д. Константин Сергеевич Белов из Серпухова, поступил со своей женой наиболее жестоким способом - взял да и перестал с ней встречаться, так что ей пришлось даже забеременить от другого человека. А  больная СПИДом Марина В. из Иркутска, закинув невод в третий раз, поймала рыбу из золота, и загадала три желания про любовь. Теперь она и купчиха, и царица, и владычица морская на двух метровой глубине смоленского кладбища.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Продолжая список влюбленных, хочется отметить кочегара Дмитрия Инокентьевича Пологова, работника котельной свердловского района г. Черемхова. Он сжег в топке свою девятнадцати летнюю жену, а сотни жильцов в окрестных домах грелись от хорошо натопленных батарей. Огню она была предана за то, что слишком рано потеряла молодость и красоту, ведь буквально год назад Дмитрий Инокентьевич разрезал ей щеку бритвой, чтобы уберечь ее «блядскую породу» от взглядов посторонних мужиков.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Любви не покорны никакие возрасты. Мой знакомый священник тридцатилетний отец Сергий из Новосибирска, не дожив до столетнего юбилея семьдесят лет, поступил с предметом любви следующим образом: когда ему было двадцать, он без памяти влюбился в шестнадцатилетнюю Веру Горычеву, сделал ее беременной и заставил выйти за него замуж, после чего тут же принял сан, и на протяжении всей их совместной жизни  требовал, чтобы она любила его, какой то  совсем уж божественной любовью, в которую входило терпеть уклад его жизни, не заниматься любовью в пост, ходить на службы и ни в коем случае не изменять. А когда эта Вера, однажды, взяла да и сбежала от него, с кибернетиком из академгородка, он настиг беглянку и сперва,  уронил ее с табуретки, так что она отбила себе копчик, потом разбил ей об голову телефон и подал на развод, после этого накормил ее ядовитыми таблетками, выстрелил в нее из двухстволки, пырнул ножом  и, наконец, сжег в топке котельной свердловского района города Черемхова. А на ее могильной плите он цинично написал: « У попа была собака, поп ее любил».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Впрочем, на этом список влюбленных не заканчивается, ведь наши дети подрастают.                     </w:t>
      </w: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                                                                            </w:t>
      </w: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b/>
          <w:i/>
        </w:rPr>
      </w:pPr>
    </w:p>
    <w:p w:rsidR="001501C5" w:rsidRDefault="001501C5">
      <w:pPr>
        <w:pStyle w:val="2"/>
        <w:rPr>
          <w:rFonts w:ascii="Courier New" w:hAnsi="Courier New"/>
        </w:rPr>
      </w:pPr>
      <w:r>
        <w:rPr>
          <w:rFonts w:ascii="Courier New" w:hAnsi="Courier New"/>
        </w:rPr>
        <w:t xml:space="preserve">                Когда мы были еще студентами, то подписывали свои письма именами великих людей…. Год назад, когда мне исполнилось двадцать три, я тогда еще жил в своем родном городе, мне пришло письмо от своего друга Ильи, следующего содержания: «Здравствуй, Пантелей. Надеюсь, что ты мне ответишь. Это очень важно. Аня  ушла к Перевееву. Он талантливей меня. А я нашел себе такую суку, что самому  страшно. Твой друг, Александр Вертинский.  ( из письма Ильи Антонова)</w:t>
      </w:r>
    </w:p>
    <w:p w:rsidR="001501C5" w:rsidRDefault="001501C5">
      <w:pPr>
        <w:rPr>
          <w:b/>
        </w:rPr>
      </w:pPr>
    </w:p>
    <w:p w:rsidR="001501C5" w:rsidRDefault="001501C5">
      <w:pPr>
        <w:rPr>
          <w:b/>
          <w:u w:val="single"/>
        </w:rPr>
      </w:pPr>
    </w:p>
    <w:p w:rsidR="001501C5" w:rsidRDefault="001501C5">
      <w:pPr>
        <w:rPr>
          <w:b/>
          <w:u w:val="single"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Сентенция  7</w:t>
      </w: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Письмо Илье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Здравствуй, Илья.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Честно говоря на месте Анны я бы тоже так поступил. Прости. А вот как я бы поступил на твоем месте: перво на перво я бы после окончания школы поехал бы в Иркутск и стал бы учиться в училище искусств, там я бы полюбил свою однокурсницу Веру Холодную; закончил бы училище, женился на Вере и уехал в Москву, где поступил бы в консерваторию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им. Гнесина, а Вера осталась бы в Иркутске и ждала бы меня два года, сохраняя супружескую верность, но, наконец и она перебралась бы в Москву, бросив интересную работу, только чтобы быть возле меня; однако, жить в моем общежитии ей бы не разрешили, поэтому она поселилась бы в другом месте - в городе Химки; и мы бы очень редко встречались с ней, 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и при встречах я частенько бывал бы пьяненьким и говорил ей разные глупости; тогда Вера поняла бы, что ждать от меня больше нечего и ушла бы к актеру Перевееву не потому что он талантливей меня (хотя он действительно очень талантлив), а потому что он хороший человек; тогда я бы нашел себе такую суку, что самому стало бы страшно; и вот последнее, что я бы сделал, это написал письмо своему другу ( то есть мне), где обо всем бы рассказал в двух словах. Так я поступил бы на твоем месте.  Но, увы, я на своем месте, и я поступил несколько иначе: после школы я стал учиться в иркутском медицинском училище, там я полюбил свою однокурсницу Соню Мармеладову и женился на ней, и у нас родился сын, и мы прожили вместе шесть ужасных и прекрасных лет; я съездил в Москву и поступил в один технический ВУЗ на заочное отделение; с женой своей Соней я обходился очень плохо, небрежно, потому что мне известны две главных тайны, первая: жизнь бессмысленна и нет никакой разницы как обходиться с тем или иным человеком, вторую тайну сообщу в конце письма; вскоре Соня ушла от меня к другому, очень хорошему человеку, а я отправился на поиски  «страшных сук», но, увы, мне попадались только святые ангелы; а в один прекрасный день я получил от тебя письмо в котором и т.д…. А сейчас я открою тебе вторую тайну, вот она: красота спасет мир! Твой друг, Федор Достоевский.</w:t>
      </w:r>
    </w:p>
    <w:p w:rsidR="001501C5" w:rsidRDefault="001501C5">
      <w:pPr>
        <w:pStyle w:val="a3"/>
        <w:rPr>
          <w:rFonts w:ascii="Comic Sans MS" w:hAnsi="Comic Sans MS"/>
        </w:rPr>
      </w:pPr>
    </w:p>
    <w:p w:rsidR="001501C5" w:rsidRDefault="001501C5">
      <w:pPr>
        <w:pStyle w:val="a3"/>
        <w:rPr>
          <w:rFonts w:ascii="Comic Sans MS" w:hAnsi="Comic Sans MS"/>
          <w:u w:val="single"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lastRenderedPageBreak/>
        <w:t>Сентенция 8.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Диковинные сны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Одному моему другу на войне пуля попала прямо в глаз. И он естественно умер. Он умер и ему приснился сон: как будто разные диковинные животные  пришли к нему поиграть. Там были и жирафы со стремянками вместо шеи, и слоны с яблоками вместо ног, и пингвины похожие на ветряные мельницы, и ярко-красные кенгуру, и много других необычных созданий. И они принесли огромный цветной мяч и стали его передавать по кругу, когда же очередь дошла до моего друга, он вдруг на несколько минут ожил и стал рассказывать свой сон медсестре (правда она подумала, что он бредит), а когда рассказал, то снова умер и больше уже не оживал. Так что его положили в гроб и закопали в землю. А когда я прихожу к нему на могилу, то всегда думаю - что вот здесь, на двух метровой глубине лежит мой приятель и ему снятся диковинные сны.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9.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Явление приятеля во всей красе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Мой приятель умер и явился ко мне во всей красе. Явился, похожий на статую командора. И между нами состоялась следующая банальная беседа: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Приятель.   А мир то конечен.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Я.   Да, я читал об этом у Розанова.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Приятель.   А мир то бесконечен.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Я.   Да, я читал об этом у Достоевского.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Приятель.   А жизнь то бесполезна.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Я.   Да, я читал у Беккета.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Приятель.   А любовь то проходит.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Я.   Читал у Толстого. Стоило ли умирать, чтобы понять эти           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истины.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 тут моего приятеля просто прорвало, он начал выступать: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</w:rPr>
        <w:t xml:space="preserve">Приятель.    Скандалить! Вот в чем  смысл бытия. Везде и повсюду скандалить! Врать друзьям и предавать учителей. </w:t>
      </w:r>
      <w:r>
        <w:rPr>
          <w:rFonts w:ascii="Comic Sans MS" w:hAnsi="Comic Sans MS"/>
          <w:b/>
        </w:rPr>
        <w:lastRenderedPageBreak/>
        <w:t>Изменять жене и клясться в любви не любимой женщине. Исцарапать лакированное покрытие письменного стола в доме родителей. Разбить витрину спортивного магазина и надавать пощечин своей любимой. Жить только для себя и ревновать чужих жен к их мужьям. Пить алкоголь и сквернословить при детях. Хамить старикам и считать себя умнее других. Оскорблять бритоголовых парней на улице и быть избитым ими до смерти. Умереть и продолжать скандал!….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На этом дар красноречия у моего приятеля иссяк. Он подошел ко мне и протянул свою белую, гипсовую руку. Я небрежно пожал ее.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Сганарель.  Ах, мое жалованье, мое жалованье! Его смертью все     удовлетворены: оскорбленное небо, поруганные законы, соблазненные девушки, обесчещенные семьи, опозоренные родители, обиженные женщины, доведенные до отчаяния мужья – все на свете довольны. Только я один остался несчастным. Мое жалованье! Мое жалованье! Мое жалованье! (Ж.Б. Мольер «Дон Жуан» монолог Сганареля) </w:t>
      </w:r>
    </w:p>
    <w:p w:rsidR="001501C5" w:rsidRDefault="001501C5">
      <w:pPr>
        <w:rPr>
          <w:b/>
          <w:i/>
        </w:rPr>
      </w:pP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i/>
        </w:rPr>
      </w:pPr>
    </w:p>
    <w:p w:rsidR="001501C5" w:rsidRDefault="001501C5">
      <w:pPr>
        <w:pStyle w:val="a3"/>
        <w:rPr>
          <w:rFonts w:ascii="Courier New" w:hAnsi="Courier New"/>
          <w:i/>
        </w:rPr>
      </w:pPr>
      <w:r>
        <w:rPr>
          <w:rFonts w:ascii="Courier New" w:hAnsi="Courier New"/>
          <w:i/>
        </w:rPr>
        <w:t>Ровно год назад, день в день я справлял свое двадцати пятилетие… Я все понимал, все... Я многое вижу, мне нравятся современная музыка и рекламные плакаты. Я – мне нравлюсь.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10.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Пальто, снег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У меня есть глаза, это все знают. Но у меня нет чего-то привлекательного. У одного моего приятеля не было глаз, он их потерял еще в пятом классе, при несчастном случае. Но у него было столько всего привлекательного, что хотелось завидовать. Во-первых, у него было очень старомодное пальто. Во-вторых, у него всегда был снег. Всегда. И летом, и зимой, и осенью, и т.д. Он его держал в морозильной камере, этот снег. И никогда он не пользовался водой из под крана, чтобы сварить кофе. Ему нравилось топить снег в «турке». Он говорил: «Будем пить кофе из снега». И пальто его тоже было привлекательным – старое, зеленое, в нем он был похож на декабриста вынутого из петли.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Я завидую! У меня есть глаза и я вижу. У меня есть холодильник и я тоже могу держать там снег. И пальто я могу где-нибудь достать. И я смотрю фильмы Кустурицы, но я не умею делать вещи привлекательными. Это подвластно только людям без глаз. Я могу,  лишь, говорить: «Снег и пальто». Я могу видеть эти вещи. А мой приятель их имеет, имеет внутри себя, имеет старомодное пальто и снег в морозильной камере.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11.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Я прекрасен.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Вот. Я прекрасен. У меня тонкие пальцы и красивое кольцо из серебра. У меня вкус и талант. Я умею варить камчатскую уху и неплохо пью спиртное. Я упал и испачкал пальто. Я забыл шапку в автобусе и я не умею чинить водопроводный кран. И я не умею делать полки для книг. Я не любим любимой и другой любимой я тоже не любим. Я хочу, чтобы все российские войска вступили в НАТО, я готов помогать этому процессу. Если бы я знал хоть какой-нибудь государственный секрет, я бы его всем рассказал – я не люблю чужие секреты, только свои. Но когда я вижу предателя, мне хочется  ему нагрубить, потому что ОН не Я.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У меня дома была тарелка и яблоко, я катал яблоко по тарелке и приговаривал: «Кто прекрасен? кто прекрасен?». А голос тарелки или яблока, или еще чей-то, какого-нибудь волшебника, мне отвечал: «Ты прекрасен, спору нет! Ты прекрасней всех на свете…..но вот, Саша Милькин из Новосибирска пишет гораздо талантливее тебя, а Андрей Шагин из Москвы ставит спектакли интереснее твоих, а Богу вообще наплевать, что ты про него думаешь, и в аду тебя никто не ждет, а рая не существует и т.д.». И вот тогда я разбил тарелку, а яблоко разрезал на куски и посыпал ядом. И один кусочек отправил Саше Милькину из Новосибирска, другой Андрею Шагину из Москвы, третий…..и т.д.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Теперь все они отравились, умерли и лежат в стеклянных гробах. А я спрашиваю у солнца: « Не видело ли ты, где лежит Саша Милькин, я иду его будить горячими поцелуями? Не видело ли ты, Андрея Шагина, я иду его будить? Не видело ли ты?… и т.д.».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Я один остался, самый прекрасный из всех. Потому что все лежат в стеклянных гробах. А стеклянный гроб – это часы. Обыкновенные часы – стекло, а под ним время. Стекло, а под ним Саша Милькин, Андрей Шагин и т.д.    </w:t>
      </w:r>
    </w:p>
    <w:p w:rsidR="001501C5" w:rsidRDefault="001501C5">
      <w:pPr>
        <w:rPr>
          <w:rFonts w:ascii="Courier New" w:hAnsi="Courier New"/>
          <w:b/>
          <w:i/>
        </w:rPr>
      </w:pP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b/>
          <w:i/>
        </w:rPr>
      </w:pPr>
    </w:p>
    <w:p w:rsidR="001501C5" w:rsidRDefault="001501C5">
      <w:pPr>
        <w:pStyle w:val="a3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…вижу цветы – смысла нет. Вижу, ловлю рыб нет мысла.Поймал – нет. Вчера мне было двадцать шесть, сегодня двадцать семь, завтра двадцать восемь – вижу цветы, рыб, смысл... В двадцать восемь лет вижу смысл и вижу, что его нет. 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Сентенция 12.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Вино из совсем других одуванчиков 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Этот рассказ о человеке с удивительной судьбой. С самого рождения он смотрел миру прямо в глаза, он был очень передовым, таким как Герцен или Белинский, или Гоголь, или еще кто-нибудь из НИХ. Хотя по профессии он был простой охранник автостоянки. И образование он получил ни бог весть какое – 8 классов да техникум физической культуры. Но в душе он был большой художник и даже неплохо рисовал. И вот, так случилось, что однажды он выпил много горького вина из одуванчиков. Голова у него закружилась, и решил он убить собственную жену, за то, что она не приготовила ужин, за ее нетерпеливый характер и за то, что она полюбила другого человека. Так он и сделал – заколол ее куском стальной проволоки. Потом он естественно сел в тюрьму ( в колонию строго режима) и т.п. Но вот в тюрьме ему удалось раздобыть кисточку, краски, бумагу и нарисовать картину про горы и лес.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А дальше эта картина попала на конкурс среди исправительно-трудовых колоний. Конкурс назывался «Саяны». И там картина его заняла первое место и, даже местное телевидение сняло про него сюжет. Так сбылась мечта этого человека  стать художником.</w:t>
      </w: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А я смотрю на него и думаю, - вот бы и мне выпить этого волшебного вина и выиграть конкурс.</w:t>
      </w:r>
    </w:p>
    <w:p w:rsidR="001501C5" w:rsidRDefault="001501C5">
      <w:pPr>
        <w:pStyle w:val="a3"/>
      </w:pPr>
    </w:p>
    <w:p w:rsidR="001501C5" w:rsidRDefault="001501C5">
      <w:pPr>
        <w:pStyle w:val="a3"/>
      </w:pPr>
    </w:p>
    <w:p w:rsidR="001501C5" w:rsidRDefault="001501C5">
      <w:pPr>
        <w:pStyle w:val="a3"/>
        <w:rPr>
          <w:rFonts w:ascii="Courier New" w:hAnsi="Courier New"/>
          <w:i/>
          <w:u w:val="single"/>
        </w:rPr>
      </w:pPr>
      <w:r>
        <w:rPr>
          <w:rFonts w:ascii="Courier New" w:hAnsi="Courier New"/>
          <w:i/>
          <w:u w:val="single"/>
        </w:rPr>
        <w:t>Отрывок из дневника</w:t>
      </w:r>
    </w:p>
    <w:p w:rsidR="001501C5" w:rsidRDefault="001501C5">
      <w:pPr>
        <w:pStyle w:val="a3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 </w:t>
      </w:r>
    </w:p>
    <w:p w:rsidR="001501C5" w:rsidRDefault="001501C5">
      <w:pPr>
        <w:pStyle w:val="a3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В мой день рождения ( 29 лет ), мне подарили книгу с пьесами Чехова. Перечитываю текст. Монолог Астрова из «Дяди Вани»:  «В человеке должно быть все прекрасно: и лицо, и одежда, и душа, и мысли.» Ерунда! </w:t>
      </w:r>
    </w:p>
    <w:p w:rsidR="001501C5" w:rsidRDefault="001501C5">
      <w:pPr>
        <w:pStyle w:val="a3"/>
        <w:rPr>
          <w:i/>
          <w:u w:val="single"/>
        </w:rPr>
      </w:pPr>
    </w:p>
    <w:p w:rsidR="001501C5" w:rsidRDefault="001501C5">
      <w:pPr>
        <w:pStyle w:val="a3"/>
        <w:rPr>
          <w:u w:val="single"/>
        </w:rPr>
      </w:pPr>
    </w:p>
    <w:p w:rsidR="001501C5" w:rsidRDefault="001501C5">
      <w:pPr>
        <w:pStyle w:val="a3"/>
        <w:rPr>
          <w:u w:val="single"/>
        </w:rPr>
      </w:pPr>
    </w:p>
    <w:p w:rsidR="001501C5" w:rsidRDefault="001501C5">
      <w:pPr>
        <w:pStyle w:val="a3"/>
        <w:rPr>
          <w:rFonts w:ascii="Comic Sans MS" w:hAnsi="Comic Sans MS"/>
          <w:b w:val="0"/>
        </w:rPr>
      </w:pPr>
      <w:r>
        <w:rPr>
          <w:rFonts w:ascii="Comic Sans MS" w:hAnsi="Comic Sans MS"/>
          <w:u w:val="single"/>
        </w:rPr>
        <w:lastRenderedPageBreak/>
        <w:t xml:space="preserve">Сентенция 13.                </w:t>
      </w:r>
    </w:p>
    <w:p w:rsidR="001501C5" w:rsidRDefault="001501C5">
      <w:pPr>
        <w:tabs>
          <w:tab w:val="right" w:pos="8312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>
        <w:rPr>
          <w:rFonts w:ascii="Comic Sans MS" w:hAnsi="Comic Sans MS"/>
          <w:b/>
        </w:rPr>
        <w:tab/>
      </w: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Ужасные мысли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Я знал одного человека, у которого было такое некрасивое лицо, что даже таксисты отказывались его подвозить. А одевался он, как настоящий демон: носил не глаженную рубашку, на штанах были какие-то масленые пятна. А если говорить про душу, то там был камень. Камень в душе. Но вот мысли у него  были весьма интересные, может быть от того, что Герцен являлся его главным кумиром. Например, он думал так: скрипка это волшебный инструмент, при звуках скрипки текут внутренние слезы, то есть такие слезы, которые текут не снаружи, а внутри, человек плачет и капли стекают по позвоночнику и по ребрам, размывают сердце. И еще он думал: симфонии мира  великолепны. Они будят воображение и навивают летаргические сны, так что человек даже не знает умер он или спит. Также он думал о философии, ему казалось, что ум это шар, на этом строились его доказательства, что земля круглая как глобус. Но повторяю, внешне это был полный урод. Лысый, маленький, горбатый, с обезьяним черепом к тому же еще и глухой. Он писал симфонии, но на вопрос: «Ты меня любишь?», всегда отвечал: «Что?» и непонимающе улыбался. И вот  однажды, я  высказал мнение, что он чем-то похож сразу на многих великих людей: и на Паганини, и на Сократа, и на Бетховена, и еще на кого-то. И только я обнаружил это сходство, как моя жизнь резко изменилась. Теперь в каждом грязном и унылом человеке, валяющимся у подъезда, я готов видеть и Паганини, и Сократа, и Бетховена, и им подобных. Из-за этого мне пришлось всех людей принимать такими, какими они есть. Ведь я же не знаю, кто лежит передо мной  в весенней луже, может быть это Сократ развалился. Так что я вступаю в спор с пьяным Астровым. В человеке должно быть все ужасно: и лицо, и одежда, и душа, и даже мысли. Потому что самые ужасные мысли часто бывают самыми прекрасными. </w:t>
      </w:r>
    </w:p>
    <w:p w:rsidR="001501C5" w:rsidRDefault="001501C5">
      <w:pPr>
        <w:pStyle w:val="5"/>
        <w:rPr>
          <w:rFonts w:ascii="Comic Sans MS" w:hAnsi="Comic Sans MS"/>
          <w:u w:val="none"/>
        </w:rPr>
      </w:pP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 xml:space="preserve">Отрывок из дневника </w:t>
      </w:r>
    </w:p>
    <w:p w:rsidR="001501C5" w:rsidRDefault="001501C5">
      <w:pPr>
        <w:rPr>
          <w:rFonts w:ascii="Courier New" w:hAnsi="Courier New"/>
          <w:b/>
          <w:i/>
          <w:u w:val="single"/>
        </w:rPr>
      </w:pPr>
    </w:p>
    <w:p w:rsidR="001501C5" w:rsidRDefault="001501C5">
      <w:pPr>
        <w:pStyle w:val="4"/>
        <w:rPr>
          <w:rFonts w:ascii="Courier New" w:hAnsi="Courier New"/>
          <w:i/>
        </w:rPr>
      </w:pPr>
      <w:r>
        <w:rPr>
          <w:rFonts w:ascii="Courier New" w:hAnsi="Courier New"/>
          <w:i/>
        </w:rPr>
        <w:t>…а десять лет назад  мне было двадцать, значит по предсказанию через год я как-то умру…Через два года заканчиваю  заочное отделение политехнического института - странные факты.</w:t>
      </w:r>
    </w:p>
    <w:p w:rsidR="001501C5" w:rsidRDefault="001501C5">
      <w:pPr>
        <w:pStyle w:val="4"/>
      </w:pPr>
      <w:r>
        <w:t xml:space="preserve">  </w:t>
      </w:r>
    </w:p>
    <w:p w:rsidR="001501C5" w:rsidRDefault="001501C5">
      <w:pPr>
        <w:rPr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Сентенция 14.</w:t>
      </w:r>
      <w:r>
        <w:rPr>
          <w:rFonts w:ascii="Comic Sans MS" w:hAnsi="Comic Sans MS"/>
          <w:b/>
        </w:rPr>
        <w:t xml:space="preserve">  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Кант, инвалид, любовь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Вот, я  ехал в поезде и штудировал Канта «Критику чистого разума». Не потому что я такой эстет или склонен к «по философствовать» и не потому что заважничал, а просто мне нужно было готовиться к экзамену по философии. У меня преподаватель женщина, считающая себя любовницей Юнга, Юма, Гегеля, Канта и еще одного профессора нашего института Штрагеля Иосифа Давыдовича. И она уверена, что они все тоже от нее без ума, а отсюда </w:t>
      </w:r>
      <w:r>
        <w:rPr>
          <w:rFonts w:ascii="Comic Sans MS" w:hAnsi="Comic Sans MS"/>
          <w:b/>
          <w:lang w:val="en-US"/>
        </w:rPr>
        <w:t>apriori</w:t>
      </w:r>
      <w:r>
        <w:rPr>
          <w:rFonts w:ascii="Comic Sans MS" w:hAnsi="Comic Sans MS"/>
          <w:b/>
        </w:rPr>
        <w:t xml:space="preserve"> вытекает, что и мы должны быть от них в восторге. Так вот, я читал Канта лежа на верхней полке, а подо мной на нижней ехал какой-то инвалид без ноги. Я, кстати, впервые осознал, что слово «инвалид» может распространяться и на молодых людей. Раньше, когда произносили «инвалид» я всегда представлял себе старого, грязного ветерана с унылыми глазами, да ведь так в большинстве случаев и бывает. Но оказывается, что, вот и молодая девушка с трепещущими сосками тоже инвалид, потому что у нее порог сердца. И инвалиду на первой полке подо мной на вид было всего лет тридцать.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А напротив него ехал настоящий, живой сектант проповедующий  «не унывать» и у них шел спор. А оказалось, что главным, ключевым словом инвалида являлось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слово-термин « не уверен».</w:t>
      </w:r>
    </w:p>
    <w:p w:rsidR="001501C5" w:rsidRDefault="001501C5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Жизнь дана как испытание, - говорил оптимист сектант.</w:t>
      </w:r>
    </w:p>
    <w:p w:rsidR="001501C5" w:rsidRDefault="001501C5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Не уверен, - отвечал инвалид.</w:t>
      </w:r>
    </w:p>
    <w:p w:rsidR="001501C5" w:rsidRDefault="001501C5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Но вы же не отрицаете, что существует физическая смерть?</w:t>
      </w:r>
    </w:p>
    <w:p w:rsidR="001501C5" w:rsidRDefault="001501C5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Не отрицаю, но не уверен до конца.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 далее следовал такой диалог: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Сектант. Ну, а что перед вами чай в стакане, вы уверены?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Инвалид. Не совсем.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Сектант. А вы попробуйте.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Инвалид. Я не хочу пить.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 xml:space="preserve">Потом из их разговора я узнал, что веру во чтобы-то ни было инвалид потерял от сильного чувства любви к женщине. У него, оказывается, была жена, которую он как-то совсем уж безумно любил, а она любила его обыкновенно. Инвалид считал это </w:t>
      </w:r>
      <w:r>
        <w:rPr>
          <w:rFonts w:ascii="Comic Sans MS" w:hAnsi="Comic Sans MS"/>
        </w:rPr>
        <w:lastRenderedPageBreak/>
        <w:t xml:space="preserve">равнодушием и бил посуду об стены в кухне, давал жене пощечины, словом, делал все, чтобы заставить ее беситься  так же как он. Но она была спокойной и рассудительной женщиной, а еще, к сожалению, удивительно прекрасной и его это тоже очень выводило из себя. И тогда инвалид ( а в то время он еще не был инвалидом) взял штопор и выколол своей любви глаз. Взял и выколол, чтобы взбесилась. Но она не взбесилась, а упала в обморок, и потом ее увезли на скорой помощи. Впрочем, в суд она не подала, но и жить таким мужем больше не стала. Тогда, страдая от горя и страха, он взял и засунул ногу под трамвай, то есть стал инвалидом на всю жизнь. И теперь уже ни в чем не был уверен.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А вот я еду в поезде на верхней полке, читаю Канта: «Пространство есть необходимое априорное представление, лежащее в основе всех внешних, наглядных представлений. Никоим образом нельзя себе представить, что пространства нет, между тем как нетрудно представить себе, что в нем нет никаких предметов». Я читаю Канта и думаю о своей жене. Неужели я тоже мог бы схватить со стола штопор любви  и сделать ее циклопом, неужели я тоже способен любить? Закрывая книгу Канта, я говорю сам себе: «не уверен».</w:t>
      </w:r>
    </w:p>
    <w:p w:rsidR="001501C5" w:rsidRDefault="001501C5">
      <w:pPr>
        <w:rPr>
          <w:b/>
          <w:u w:val="single"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15.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Три дворника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Три дворника, как «Три грации» явились ко мне с вопросом – кто из них самый прекрасный? Причем, все они явились ко мне в разных ипостасях: первый дворник возник у меня в воображении, второго я увидел на картине грузинского художника Пиросмани, а третий подметал улицу под моим окном. Тот, что в воображении, сразу стал  меня умолять отдать ему предпочтение: «Я ведь хорош, еб твою… я ведь нестандартный. У меня же, знаешь, какой взгляд?» - кричал он. И я вдруг, действительно вспомнил, что когда мой дед умер, мы с мамой пошли его навестить, а перед самым подъездом мне стало страшно увидеть мертвеца, мертвецов я в детстве очень боялся и мама, пожалев меня, разрешила не ходить. В тот же миг из подъезда вышел дворник с метлой, он почему то с  такой грустью посмотрел на меня, что я заплакал, мне деда стало жаль, что он умер.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 А детские слезы это ведь, фотографии, которые потом  просматриваешь в своем мозгу и над смешными плачешь, а над грустными смеешься. Если  вспоминаешь, как в детстве было хорошо, то сразу же становится плохо. А дворника того, я запомнил на всю жизнь, он навсегда поселился в моем воображении. Теперь вот, еще и требует назвать его самым прекрасным из всех трех. Хотя если честно, то второй дворник мне больше по душе. Он смотрит на меня с картины любимого художника, и я понимаю, что это я сам нарисовал и «Дворника», и «Шарманщика», и « Старый фуникулер в Тифлисе». Пиросмани – это я. Хотя какая разница, кто Пиросмани. Вон моя соседка, тоже была Пиросмани -  была, была, а потом свалилась с табуретки, отбила копчик и сплыла. Пиросмани, Пикассо, Брейгелем может быть кто угодно, для этого вовсе не обязательно уметь рисовать. Просто подходишь к картине и смотришь, и понимаешь, что это ТЫ. Поэтому мне ничего не стоило отдать предпочтение второму дворнику, тем более, что он вслух никогда, ничего не говорит. Просто ходит за мной попятам и угрюмо смотрит, и все. И все. Третий дворник мне меньше всех нравится. Матерится с самого раннего утра. Ест ранетки с земли. У него наверняка глисты в животе. Правда человек с глистами внутри, тоже может быть прекрасным, прекрасным  для своей матери, например.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Словом, три дворника явились ко мне, как три грации к Парису и требуют ответа. Они мне напоминают икону «Троица», там тоже три ангела сидят и смотрят. И все хороши. Никого нельзя выделить. Пусть лучше дворники за столом сидят и крыльями размахивают. Только бы отстали от меня. А то ложишься спать, закрываешь глаза, а там эти дворники: «Кто из нас самый красивый?» - спрашивают. И щекочут метлами.                   </w:t>
      </w:r>
    </w:p>
    <w:p w:rsidR="001501C5" w:rsidRDefault="001501C5">
      <w:pPr>
        <w:rPr>
          <w:b/>
          <w:u w:val="single"/>
        </w:rPr>
      </w:pPr>
    </w:p>
    <w:p w:rsidR="001501C5" w:rsidRDefault="001501C5">
      <w:pPr>
        <w:pStyle w:val="5"/>
        <w:rPr>
          <w:rFonts w:ascii="Courier New" w:hAnsi="Courier New"/>
          <w:i/>
        </w:rPr>
      </w:pPr>
      <w:r>
        <w:rPr>
          <w:rFonts w:ascii="Courier New" w:hAnsi="Courier New"/>
          <w:i/>
        </w:rPr>
        <w:t>Отрывок из дневника</w:t>
      </w:r>
    </w:p>
    <w:p w:rsidR="001501C5" w:rsidRDefault="001501C5">
      <w:pPr>
        <w:rPr>
          <w:rFonts w:ascii="Courier New" w:hAnsi="Courier New"/>
          <w:b/>
          <w:i/>
          <w:u w:val="single"/>
        </w:rPr>
      </w:pPr>
    </w:p>
    <w:p w:rsidR="001501C5" w:rsidRDefault="001501C5">
      <w:pPr>
        <w:rPr>
          <w:rFonts w:ascii="Courier New" w:hAnsi="Courier New"/>
          <w:b/>
          <w:i/>
        </w:rPr>
      </w:pPr>
      <w:r>
        <w:rPr>
          <w:rFonts w:ascii="Courier New" w:hAnsi="Courier New"/>
          <w:b/>
          <w:i/>
        </w:rPr>
        <w:t>Сегодня тридцать первое декабря. Мне тридцать один год.</w:t>
      </w:r>
    </w:p>
    <w:p w:rsidR="001501C5" w:rsidRDefault="001501C5">
      <w:pPr>
        <w:rPr>
          <w:b/>
          <w:i/>
        </w:rPr>
      </w:pPr>
      <w:r>
        <w:rPr>
          <w:b/>
          <w:i/>
        </w:rPr>
        <w:t xml:space="preserve">                                         </w:t>
      </w:r>
    </w:p>
    <w:p w:rsidR="001501C5" w:rsidRDefault="001501C5">
      <w:pPr>
        <w:rPr>
          <w:b/>
          <w:i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16.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Река, лошадь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Один мой приятель был жив.Не в том смысле, что все умерли, а просто у меня был только один приятель, а остальные </w:t>
      </w:r>
      <w:r>
        <w:rPr>
          <w:rFonts w:ascii="Comic Sans MS" w:hAnsi="Comic Sans MS"/>
          <w:b/>
        </w:rPr>
        <w:lastRenderedPageBreak/>
        <w:t xml:space="preserve">приходились мне дальними знакомыми. Так вот, этот приятель был очень хорошим человеком, он очень много сделал для меня. Помогал мне деньгами, поддерживал морально, дарил подарки и купил мне пальто. Но к сожалению, я не мог отплатить ему тем же. Я подолгу не звонил, забывал поздравить с днем рождения, частенько его обманывал, причем без всякой причины, просто скрывал правду, да и все. Но он все равно продолжал меня любить, тем более, что приятель этот приходился мне родным отцом. Правда, один раз и он сказал мне неправду, и с этого момента начались наши разногласия.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Однажды, когда мне было шесть лет, мы отправились на реку. Она была очень красива – река. Я смотрел. И вдруг, к нам подошла лошадь. Так близко,  что можно было дотронуться. «Смотри, какая красивая лошадь!» - сказал отец. А лошадь то была некрасивая, она была обыкновенная. Отец меня обманул. Впрочем, многие люди пускаются в подобный обман, когда говорят: «Смотрите, какая девочка! – или – какие рисунки у нашего Вити!» - а девочка никакая, просто девочка, да и все. И рисунки у Вити очень плохие, разве это рисунки? Но мне то нет дела до всех, а вот на отца я тогда обиделся, ведь это был мой единственный друг, ну, а теперь мы приятели.                                          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Сентенция 17.</w:t>
      </w:r>
    </w:p>
    <w:p w:rsidR="001501C5" w:rsidRDefault="001501C5">
      <w:pPr>
        <w:rPr>
          <w:rFonts w:ascii="Comic Sans MS" w:hAnsi="Comic Sans MS"/>
          <w:b/>
          <w:u w:val="single"/>
        </w:rPr>
      </w:pPr>
    </w:p>
    <w:p w:rsidR="001501C5" w:rsidRDefault="001501C5">
      <w:pPr>
        <w:pStyle w:val="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Для главного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a3"/>
        <w:rPr>
          <w:rFonts w:ascii="Comic Sans MS" w:hAnsi="Comic Sans MS"/>
        </w:rPr>
      </w:pPr>
      <w:r>
        <w:rPr>
          <w:rFonts w:ascii="Comic Sans MS" w:hAnsi="Comic Sans MS"/>
        </w:rPr>
        <w:t>Сын – это для главного.  И дочь, для главного. И то, что тебе пожилая женщина в метро улыбается, тоже, для главного. И собаку бьешь, и матери не звонишь по неделям, жене изменяешь, только для главного. А на станции я видел пьяную, молодую девушку, которая плакала о главном, не просто же так. И богатого банкира убили, для главного. И проститутку кинули на бабки, только из-за этого. Пацаны, для главного, разбивают носы друг другу, девчонки глотают бабушкино снотворное, в надежде, что успеют откачать. Для главного стареют старики, и младенцы появляются на свет. Для главного составы пускают под откос, и произносят нежные слова в адрес любого человека. Сын моей знакомой семь лет пускал героин по своим венам, а мать его, все эти годы, все равно была ему матерью – и все это, для главного. Как и царапины на руках, как и бессонница, как и матерные слова на гаражах, как и любовь. Любовь всегда, для главного.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 xml:space="preserve">Один раз, я целый месяц любил нелюбимую, а любимую не любил. Все в мире, для главного: закат на Байкале, священник гомосексуалист, Юля из Иркутска, ложь, кусты марихуаны, совесть, красная брусника, смерть… </w:t>
      </w:r>
    </w:p>
    <w:p w:rsidR="001501C5" w:rsidRDefault="001501C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А моя мать, один раз, спросила меня: «Что же для тебя самое главное, сын?». Тоже что и для тебя - ответил я.        </w:t>
      </w:r>
    </w:p>
    <w:p w:rsidR="001501C5" w:rsidRDefault="001501C5">
      <w:pPr>
        <w:rPr>
          <w:rFonts w:ascii="Comic Sans MS" w:hAnsi="Comic Sans MS"/>
          <w:b/>
        </w:rPr>
      </w:pPr>
    </w:p>
    <w:p w:rsidR="001501C5" w:rsidRDefault="001501C5">
      <w:pPr>
        <w:pStyle w:val="7"/>
        <w:rPr>
          <w:rFonts w:ascii="Courier New" w:hAnsi="Courier New"/>
        </w:rPr>
      </w:pPr>
      <w:r>
        <w:rPr>
          <w:rFonts w:ascii="Courier New" w:hAnsi="Courier New"/>
        </w:rPr>
        <w:t>Отрывок из дневника</w:t>
      </w:r>
    </w:p>
    <w:p w:rsidR="001501C5" w:rsidRDefault="001501C5">
      <w:pPr>
        <w:rPr>
          <w:rFonts w:ascii="Courier New" w:hAnsi="Courier New"/>
          <w:b/>
        </w:rPr>
      </w:pPr>
    </w:p>
    <w:p w:rsidR="001501C5" w:rsidRDefault="001501C5">
      <w:pPr>
        <w:pStyle w:val="3"/>
        <w:rPr>
          <w:rFonts w:ascii="Courier New" w:hAnsi="Courier New"/>
          <w:i/>
          <w:sz w:val="24"/>
        </w:rPr>
      </w:pPr>
      <w:r>
        <w:rPr>
          <w:rFonts w:ascii="Courier New" w:hAnsi="Courier New"/>
          <w:i/>
          <w:sz w:val="24"/>
        </w:rPr>
        <w:t xml:space="preserve">Первое сентября. Мой сын идет в первый класс. Мы ему купили новый костюм, ранец, книжки, букет цветов для учительницы и пошли его провожать. Идем втроем по осенним улицам, пинаем листья –  жена, сын и я. Мне тридцать два года. Это ответ.                                                  </w:t>
      </w:r>
      <w:r>
        <w:rPr>
          <w:rFonts w:ascii="Courier New" w:hAnsi="Courier New"/>
          <w:i/>
          <w:sz w:val="24"/>
          <w:u w:val="single"/>
        </w:rPr>
        <w:t xml:space="preserve">             </w:t>
      </w:r>
      <w:r>
        <w:rPr>
          <w:rFonts w:ascii="Courier New" w:hAnsi="Courier New"/>
          <w:i/>
          <w:sz w:val="24"/>
        </w:rPr>
        <w:t xml:space="preserve">                    </w:t>
      </w:r>
    </w:p>
    <w:p w:rsidR="001501C5" w:rsidRDefault="001501C5">
      <w:pPr>
        <w:rPr>
          <w:b/>
        </w:rPr>
      </w:pPr>
      <w:r>
        <w:rPr>
          <w:b/>
        </w:rPr>
        <w:t xml:space="preserve">   </w:t>
      </w:r>
    </w:p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/>
    <w:p w:rsidR="001501C5" w:rsidRDefault="001501C5">
      <w:r>
        <w:rPr>
          <w:noProof/>
        </w:rPr>
        <w:pict>
          <v:line id="_x0000_s1062" style="position:absolute;z-index:1" from="175.2pt,289.15pt" to="175.2pt,298.15pt" o:allowincell="f">
            <v:stroke endarrow="block"/>
          </v:line>
        </w:pict>
      </w:r>
    </w:p>
    <w:p w:rsidR="001501C5" w:rsidRDefault="001501C5"/>
    <w:p w:rsidR="001501C5" w:rsidRDefault="001501C5"/>
    <w:sectPr w:rsidR="001501C5">
      <w:footerReference w:type="even" r:id="rId7"/>
      <w:footerReference w:type="default" r:id="rId8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05" w:rsidRDefault="00A31805">
      <w:r>
        <w:separator/>
      </w:r>
    </w:p>
  </w:endnote>
  <w:endnote w:type="continuationSeparator" w:id="1">
    <w:p w:rsidR="00A31805" w:rsidRDefault="00A3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C5" w:rsidRDefault="001501C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01C5" w:rsidRDefault="001501C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1C5" w:rsidRDefault="001501C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38A">
      <w:rPr>
        <w:rStyle w:val="a4"/>
        <w:noProof/>
      </w:rPr>
      <w:t>16</w:t>
    </w:r>
    <w:r>
      <w:rPr>
        <w:rStyle w:val="a4"/>
      </w:rPr>
      <w:fldChar w:fldCharType="end"/>
    </w:r>
  </w:p>
  <w:p w:rsidR="001501C5" w:rsidRDefault="001501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05" w:rsidRDefault="00A31805">
      <w:r>
        <w:separator/>
      </w:r>
    </w:p>
  </w:footnote>
  <w:footnote w:type="continuationSeparator" w:id="1">
    <w:p w:rsidR="00A31805" w:rsidRDefault="00A318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3B8A"/>
    <w:multiLevelType w:val="singleLevel"/>
    <w:tmpl w:val="C7F8E8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9B2431"/>
    <w:multiLevelType w:val="singleLevel"/>
    <w:tmpl w:val="284671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F11322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571"/>
    <w:rsid w:val="001501C5"/>
    <w:rsid w:val="0022038A"/>
    <w:rsid w:val="00A31805"/>
    <w:rsid w:val="00DC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Cs w:val="20"/>
      <w:u w:val="singl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  <w:iCs/>
      <w:szCs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szCs w:val="20"/>
    </w:rPr>
  </w:style>
  <w:style w:type="paragraph" w:styleId="2">
    <w:name w:val="Body Text 2"/>
    <w:basedOn w:val="a"/>
    <w:semiHidden/>
    <w:rPr>
      <w:b/>
      <w:i/>
      <w:szCs w:val="20"/>
    </w:rPr>
  </w:style>
  <w:style w:type="paragraph" w:styleId="3">
    <w:name w:val="Body Text 3"/>
    <w:basedOn w:val="a"/>
    <w:semiHidden/>
    <w:rPr>
      <w:b/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Иван Вырыпаев</vt:lpstr>
    </vt:vector>
  </TitlesOfParts>
  <Company>My</Company>
  <LinksUpToDate>false</LinksUpToDate>
  <CharactersWithSpaces>28917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Сентенции Пантелея Карманова</dc:title>
  <dc:creator>Вырыпаев И.</dc:creator>
  <cp:keywords>Вырыпаев И. Сентенции Пантелея Карманова</cp:keywords>
  <cp:lastModifiedBy>Санек</cp:lastModifiedBy>
  <cp:revision>2</cp:revision>
  <cp:lastPrinted>2001-09-19T11:58:00Z</cp:lastPrinted>
  <dcterms:created xsi:type="dcterms:W3CDTF">2019-04-16T12:44:00Z</dcterms:created>
  <dcterms:modified xsi:type="dcterms:W3CDTF">2019-04-16T12:44:00Z</dcterms:modified>
</cp:coreProperties>
</file>